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5.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6.xml" ContentType="application/vnd.openxmlformats-officedocument.wordprocessingml.foot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EF53A8" w14:textId="77777777" w:rsidR="00416295" w:rsidRDefault="009223B1" w:rsidP="00416295">
      <w:pPr>
        <w:jc w:val="center"/>
        <w:rPr>
          <w:rFonts w:ascii="華康中楷體" w:eastAsia="華康中楷體" w:hint="eastAsia"/>
          <w:b/>
          <w:spacing w:val="40"/>
          <w:sz w:val="52"/>
        </w:rPr>
      </w:pPr>
      <w:r>
        <w:rPr>
          <w:rFonts w:asciiTheme="minorHAnsi" w:eastAsia="華康中楷體" w:hAnsiTheme="minorHAnsi"/>
          <w:b/>
          <w:spacing w:val="40"/>
          <w:sz w:val="52"/>
          <w:lang w:val="en-US"/>
        </w:rPr>
        <w:t xml:space="preserve"> </w:t>
      </w:r>
      <w:r w:rsidR="00416295">
        <w:rPr>
          <w:rFonts w:ascii="華康中楷體" w:eastAsia="華康中楷體"/>
          <w:b/>
          <w:noProof/>
          <w:spacing w:val="40"/>
          <w:sz w:val="52"/>
          <w:lang w:val="en-US" w:eastAsia="zh-TW"/>
        </w:rPr>
        <mc:AlternateContent>
          <mc:Choice Requires="wpc">
            <w:drawing>
              <wp:inline distT="0" distB="0" distL="0" distR="0" wp14:anchorId="09DD4181" wp14:editId="08269FF3">
                <wp:extent cx="5715000" cy="723901"/>
                <wp:effectExtent l="0" t="0" r="0" b="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6DCF6D65" id="Canvas 8" o:spid="_x0000_s1026" editas="canvas" style="width:450pt;height:57pt;mso-position-horizontal-relative:char;mso-position-vertical-relative:line" coordsize="57150,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150;height:7239;visibility:visible;mso-wrap-style:square">
                  <v:fill o:detectmouseclick="t"/>
                  <v:path o:connecttype="none"/>
                </v:shape>
                <w10:anchorlock/>
              </v:group>
            </w:pict>
          </mc:Fallback>
        </mc:AlternateContent>
      </w:r>
    </w:p>
    <w:p w14:paraId="656930DE" w14:textId="77777777" w:rsidR="00416295" w:rsidRDefault="00416295" w:rsidP="00416295">
      <w:pPr>
        <w:jc w:val="center"/>
        <w:rPr>
          <w:rFonts w:ascii="標楷體" w:eastAsia="標楷體" w:hint="eastAsia"/>
          <w:b/>
          <w:spacing w:val="40"/>
          <w:sz w:val="52"/>
        </w:rPr>
      </w:pPr>
      <w:r>
        <w:rPr>
          <w:rFonts w:ascii="標楷體" w:eastAsia="標楷體"/>
          <w:noProof/>
          <w:lang w:val="en-US" w:eastAsia="zh-TW"/>
        </w:rPr>
        <mc:AlternateContent>
          <mc:Choice Requires="wps">
            <w:drawing>
              <wp:anchor distT="0" distB="0" distL="114300" distR="114300" simplePos="0" relativeHeight="251876864" behindDoc="0" locked="0" layoutInCell="0" allowOverlap="1" wp14:anchorId="4CD2D597" wp14:editId="4F58D10E">
                <wp:simplePos x="0" y="0"/>
                <wp:positionH relativeFrom="column">
                  <wp:posOffset>0</wp:posOffset>
                </wp:positionH>
                <wp:positionV relativeFrom="paragraph">
                  <wp:posOffset>280670</wp:posOffset>
                </wp:positionV>
                <wp:extent cx="686435" cy="876935"/>
                <wp:effectExtent l="0" t="0" r="0" b="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435" cy="876935"/>
                        </a:xfrm>
                        <a:prstGeom prst="rect">
                          <a:avLst/>
                        </a:prstGeom>
                        <a:solidFill>
                          <a:srgbClr val="FFFFFF"/>
                        </a:solidFill>
                        <a:ln>
                          <a:noFill/>
                        </a:ln>
                        <a:effectLst/>
                        <a:extLs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4749851" w14:textId="77777777" w:rsidR="008A29DF" w:rsidRDefault="008A29DF" w:rsidP="00416295">
                            <w:r>
                              <w:object w:dxaOrig="1155" w:dyaOrig="1335" w14:anchorId="62430C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7.75pt;height:66.75pt">
                                  <v:imagedata r:id="rId8" o:title="" cropright="-7114f"/>
                                </v:shape>
                                <o:OLEObject Type="Embed" ProgID="Word.Document.8" ShapeID="_x0000_i1026" DrawAspect="Content" ObjectID="_1657964567" r:id="rId9"/>
                              </w:objec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D2D597" id="Rectangle 7" o:spid="_x0000_s1026" style="position:absolute;left:0;text-align:left;margin-left:0;margin-top:22.1pt;width:54.05pt;height:69.05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" o:allowincell="f" stroked="f" strokeweight="3pt">
                <v:textbox inset="1pt,1pt,1pt,1pt">
                  <w:txbxContent>
                    <w:p w14:paraId="14749851" w14:textId="77777777" w:rsidR="008A29DF" w:rsidRDefault="008A29DF" w:rsidP="00416295">
                      <w:r>
                        <w:object w:dxaOrig="1155" w:dyaOrig="1335" w14:anchorId="62430C6D">
                          <v:shape id="_x0000_i1026" type="#_x0000_t75" style="width:57.75pt;height:66.75pt">
                            <v:imagedata r:id="rId8" o:title="" cropright="-7114f"/>
                          </v:shape>
                          <o:OLEObject Type="Embed" ProgID="Word.Document.8" ShapeID="_x0000_i1026" DrawAspect="Content" ObjectID="_1657964567" r:id="rId10"/>
                        </w:object>
                      </w:r>
                    </w:p>
                  </w:txbxContent>
                </v:textbox>
              </v:rect>
            </w:pict>
          </mc:Fallback>
        </mc:AlternateContent>
      </w:r>
      <w:r>
        <w:rPr>
          <w:rFonts w:ascii="標楷體" w:eastAsia="標楷體" w:hint="eastAsia"/>
          <w:b/>
          <w:spacing w:val="40"/>
          <w:sz w:val="52"/>
        </w:rPr>
        <w:t>國立臺灣科技大學</w:t>
      </w:r>
    </w:p>
    <w:p w14:paraId="0F849084" w14:textId="77777777" w:rsidR="00416295" w:rsidRDefault="00416295" w:rsidP="00416295">
      <w:pPr>
        <w:spacing w:before="240"/>
        <w:jc w:val="center"/>
        <w:rPr>
          <w:rFonts w:ascii="標楷體" w:eastAsia="標楷體" w:hint="eastAsia"/>
          <w:b/>
          <w:spacing w:val="80"/>
          <w:sz w:val="52"/>
        </w:rPr>
      </w:pPr>
      <w:r>
        <w:rPr>
          <w:rFonts w:ascii="標楷體" w:eastAsia="標楷體" w:hint="eastAsia"/>
          <w:b/>
          <w:spacing w:val="80"/>
          <w:sz w:val="52"/>
        </w:rPr>
        <w:t>工業管理系</w:t>
      </w:r>
    </w:p>
    <w:p w14:paraId="6BA8BF96" w14:textId="77777777" w:rsidR="00416295" w:rsidRDefault="00416295" w:rsidP="00416295">
      <w:pPr>
        <w:spacing w:before="240"/>
        <w:jc w:val="center"/>
        <w:rPr>
          <w:rFonts w:ascii="標楷體" w:eastAsia="標楷體" w:hint="eastAsia"/>
          <w:b/>
          <w:spacing w:val="40"/>
          <w:sz w:val="60"/>
        </w:rPr>
      </w:pPr>
      <w:r>
        <w:rPr>
          <w:rFonts w:ascii="標楷體" w:eastAsia="標楷體" w:hint="eastAsia"/>
          <w:b/>
          <w:spacing w:val="40"/>
          <w:sz w:val="60"/>
        </w:rPr>
        <w:t>碩士學位論文</w:t>
      </w:r>
    </w:p>
    <w:p w14:paraId="43CAE111" w14:textId="77777777" w:rsidR="00416295" w:rsidRPr="00B541CC" w:rsidRDefault="00416295" w:rsidP="00416295">
      <w:pPr>
        <w:wordWrap w:val="0"/>
        <w:spacing w:before="120"/>
        <w:jc w:val="right"/>
        <w:rPr>
          <w:rFonts w:ascii="標楷體" w:eastAsia="標楷體" w:hint="eastAsia"/>
          <w:b/>
          <w:spacing w:val="20"/>
          <w:sz w:val="28"/>
          <w:lang w:val="en-US"/>
        </w:rPr>
      </w:pPr>
      <w:r>
        <w:rPr>
          <w:rFonts w:ascii="標楷體" w:eastAsia="標楷體" w:hint="eastAsia"/>
          <w:b/>
          <w:spacing w:val="20"/>
          <w:sz w:val="28"/>
        </w:rPr>
        <w:t>學號：</w:t>
      </w:r>
      <w:r w:rsidRPr="007E3746">
        <w:rPr>
          <w:rFonts w:ascii="標楷體" w:eastAsia="標楷體"/>
          <w:b/>
          <w:spacing w:val="20"/>
          <w:sz w:val="28"/>
        </w:rPr>
        <w:t>M</w:t>
      </w:r>
      <w:r w:rsidR="00B541CC">
        <w:rPr>
          <w:rFonts w:ascii="標楷體" w:eastAsia="標楷體"/>
          <w:b/>
          <w:spacing w:val="20"/>
          <w:sz w:val="28"/>
          <w:lang w:val="en-US"/>
        </w:rPr>
        <w:t>10701814</w:t>
      </w:r>
    </w:p>
    <w:p w14:paraId="59292184" w14:textId="77777777" w:rsidR="00416295" w:rsidRDefault="00F6291E" w:rsidP="00416295">
      <w:pPr>
        <w:jc w:val="center"/>
        <w:rPr>
          <w:spacing w:val="20"/>
        </w:rPr>
      </w:pPr>
      <w:r>
        <w:rPr>
          <w:noProof/>
          <w:spacing w:val="20"/>
          <w:lang w:val="en-US" w:eastAsia="zh-TW"/>
        </w:rPr>
        <mc:AlternateContent>
          <mc:Choice Requires="wps">
            <w:drawing>
              <wp:anchor distT="0" distB="0" distL="114300" distR="114300" simplePos="0" relativeHeight="251875840" behindDoc="0" locked="0" layoutInCell="0" allowOverlap="1" wp14:anchorId="1D58DFB4" wp14:editId="758AB928">
                <wp:simplePos x="0" y="0"/>
                <wp:positionH relativeFrom="column">
                  <wp:posOffset>-390525</wp:posOffset>
                </wp:positionH>
                <wp:positionV relativeFrom="paragraph">
                  <wp:posOffset>92075</wp:posOffset>
                </wp:positionV>
                <wp:extent cx="5829935" cy="635"/>
                <wp:effectExtent l="0" t="19050" r="37465" b="37465"/>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935" cy="635"/>
                        </a:xfrm>
                        <a:prstGeom prst="line">
                          <a:avLst/>
                        </a:prstGeom>
                        <a:noFill/>
                        <a:ln w="381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DD4CE8A" id="Straight Connector 6" o:spid="_x0000_s1026" style="position:absolute;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7.25pt" to="428.3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" o:allowincell="f" strokeweight="3pt">
                <v:stroke startarrowwidth="narrow" startarrowlength="short" endarrowwidth="narrow" endarrowlength="short"/>
              </v:line>
            </w:pict>
          </mc:Fallback>
        </mc:AlternateContent>
      </w:r>
    </w:p>
    <w:p w14:paraId="19F7A4B7" w14:textId="77777777" w:rsidR="00416295" w:rsidRPr="006F6FA6" w:rsidRDefault="000206A2" w:rsidP="003F7663">
      <w:pPr>
        <w:jc w:val="center"/>
        <w:rPr>
          <w:rFonts w:eastAsia="華康中楷體" w:hint="eastAsia"/>
          <w:b/>
          <w:spacing w:val="20"/>
          <w:sz w:val="32"/>
        </w:rPr>
      </w:pPr>
      <w:r>
        <w:rPr>
          <w:rFonts w:eastAsia="華康中楷體" w:hint="eastAsia"/>
          <w:b/>
          <w:noProof/>
          <w:spacing w:val="20"/>
          <w:sz w:val="32"/>
          <w:lang w:val="en-US" w:eastAsia="zh-TW"/>
        </w:rPr>
        <mc:AlternateContent>
          <mc:Choice Requires="wps">
            <w:drawing>
              <wp:anchor distT="0" distB="0" distL="114300" distR="114300" simplePos="0" relativeHeight="251874815" behindDoc="1" locked="0" layoutInCell="1" allowOverlap="1" wp14:anchorId="65EE1948" wp14:editId="7A4CD2C4">
                <wp:simplePos x="0" y="0"/>
                <wp:positionH relativeFrom="column">
                  <wp:posOffset>1826895</wp:posOffset>
                </wp:positionH>
                <wp:positionV relativeFrom="paragraph">
                  <wp:posOffset>163195</wp:posOffset>
                </wp:positionV>
                <wp:extent cx="1381125" cy="1485900"/>
                <wp:effectExtent l="0" t="0" r="9525" b="0"/>
                <wp:wrapNone/>
                <wp:docPr id="16" name="Rectangle 16"/>
                <wp:cNvGraphicFramePr/>
                <a:graphic xmlns:a="http://schemas.openxmlformats.org/drawingml/2006/main">
                  <a:graphicData uri="http://schemas.microsoft.com/office/word/2010/wordprocessingShape">
                    <wps:wsp>
                      <wps:cNvSpPr/>
                      <wps:spPr>
                        <a:xfrm>
                          <a:off x="0" y="0"/>
                          <a:ext cx="1381125" cy="1485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BBE47" id="Rectangle 16" o:spid="_x0000_s1026" style="position:absolute;margin-left:143.85pt;margin-top:12.85pt;width:108.75pt;height:117pt;z-index:-2514416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" fillcolor="white [3212]" stroked="f" strokeweight="2pt"/>
            </w:pict>
          </mc:Fallback>
        </mc:AlternateContent>
      </w:r>
    </w:p>
    <w:p w14:paraId="4C76B933" w14:textId="0FA7F5FA" w:rsidR="00D97F2E" w:rsidRDefault="008775A7" w:rsidP="002F5F8D">
      <w:pPr>
        <w:spacing w:before="240" w:line="288" w:lineRule="auto"/>
        <w:jc w:val="center"/>
        <w:rPr>
          <w:rFonts w:ascii="標楷體" w:eastAsia="標楷體" w:hint="eastAsia"/>
          <w:b/>
          <w:sz w:val="48"/>
          <w:szCs w:val="48"/>
        </w:rPr>
      </w:pPr>
      <w:r>
        <w:rPr>
          <w:rFonts w:ascii="標楷體" w:eastAsia="標楷體"/>
          <w:b/>
          <w:noProof/>
          <w:sz w:val="48"/>
          <w:szCs w:val="48"/>
          <w:lang w:val="en-US"/>
        </w:rPr>
        <mc:AlternateContent>
          <mc:Choice Requires="wps">
            <w:drawing>
              <wp:anchor distT="0" distB="0" distL="114300" distR="114300" simplePos="0" relativeHeight="251873790" behindDoc="1" locked="0" layoutInCell="1" allowOverlap="1" wp14:anchorId="6E7FC320" wp14:editId="2841CF3A">
                <wp:simplePos x="0" y="0"/>
                <wp:positionH relativeFrom="column">
                  <wp:posOffset>1436370</wp:posOffset>
                </wp:positionH>
                <wp:positionV relativeFrom="paragraph">
                  <wp:posOffset>939164</wp:posOffset>
                </wp:positionV>
                <wp:extent cx="1933575" cy="2085975"/>
                <wp:effectExtent l="0" t="0" r="9525" b="9525"/>
                <wp:wrapNone/>
                <wp:docPr id="17" name="Rectangle 17"/>
                <wp:cNvGraphicFramePr/>
                <a:graphic xmlns:a="http://schemas.openxmlformats.org/drawingml/2006/main">
                  <a:graphicData uri="http://schemas.microsoft.com/office/word/2010/wordprocessingShape">
                    <wps:wsp>
                      <wps:cNvSpPr/>
                      <wps:spPr>
                        <a:xfrm>
                          <a:off x="0" y="0"/>
                          <a:ext cx="1933575" cy="2085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7E83F3" id="Rectangle 17" o:spid="_x0000_s1026" style="position:absolute;margin-left:113.1pt;margin-top:73.95pt;width:152.25pt;height:164.25pt;z-index:-2514426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" fillcolor="white [3212]" stroked="f" strokeweight="2pt"/>
            </w:pict>
          </mc:Fallback>
        </mc:AlternateContent>
      </w:r>
      <w:r w:rsidR="003F7663" w:rsidRPr="003F7663">
        <w:rPr>
          <w:rFonts w:ascii="標楷體" w:eastAsia="標楷體" w:hint="eastAsia"/>
          <w:b/>
          <w:sz w:val="48"/>
          <w:szCs w:val="48"/>
        </w:rPr>
        <w:t>以貨就人揀貨系統優化機器人行動交通管制與協調之研究</w:t>
      </w:r>
    </w:p>
    <w:p w14:paraId="01ABC6A1" w14:textId="1508DA36" w:rsidR="00C15F87" w:rsidRPr="003F7663" w:rsidRDefault="003F7663" w:rsidP="00C15F87">
      <w:pPr>
        <w:spacing w:before="240" w:line="288" w:lineRule="auto"/>
        <w:jc w:val="center"/>
        <w:rPr>
          <w:rFonts w:ascii="華康中楷體" w:eastAsia="華康中楷體" w:hint="eastAsia"/>
          <w:b/>
          <w:spacing w:val="20"/>
          <w:sz w:val="48"/>
          <w:szCs w:val="48"/>
          <w:lang w:val="en-US"/>
        </w:rPr>
      </w:pPr>
      <w:r>
        <w:rPr>
          <w:rFonts w:ascii="標楷體" w:eastAsia="標楷體"/>
          <w:b/>
          <w:sz w:val="48"/>
          <w:szCs w:val="48"/>
          <w:lang w:val="en-US"/>
        </w:rPr>
        <w:t>Traffic Control and Coordination for Robot Motion Optimization on Robotic Mobile Fulfillment System</w:t>
      </w:r>
    </w:p>
    <w:p w14:paraId="35EFAD96" w14:textId="77777777" w:rsidR="00C15F87" w:rsidRPr="006F6FA6" w:rsidRDefault="00C15F87" w:rsidP="00C15F87">
      <w:pPr>
        <w:spacing w:line="360" w:lineRule="auto"/>
        <w:jc w:val="center"/>
        <w:rPr>
          <w:rFonts w:eastAsia="華康中楷體" w:hint="eastAsia"/>
          <w:b/>
          <w:spacing w:val="20"/>
          <w:sz w:val="32"/>
        </w:rPr>
      </w:pPr>
    </w:p>
    <w:p w14:paraId="46E31595" w14:textId="77777777" w:rsidR="00C15F87" w:rsidRPr="004C2E1C" w:rsidRDefault="00C15F87" w:rsidP="00C15F87">
      <w:pPr>
        <w:tabs>
          <w:tab w:val="left" w:pos="90"/>
        </w:tabs>
        <w:spacing w:line="360" w:lineRule="auto"/>
        <w:jc w:val="both"/>
        <w:rPr>
          <w:rFonts w:ascii="標楷體" w:eastAsia="標楷體" w:hint="eastAsia"/>
          <w:b/>
          <w:spacing w:val="20"/>
          <w:sz w:val="44"/>
          <w:lang w:val="en-US"/>
        </w:rPr>
      </w:pPr>
      <w:r>
        <w:rPr>
          <w:rFonts w:ascii="標楷體" w:eastAsia="標楷體"/>
          <w:b/>
          <w:spacing w:val="20"/>
          <w:sz w:val="44"/>
        </w:rPr>
        <w:tab/>
      </w:r>
      <w:r>
        <w:rPr>
          <w:rFonts w:ascii="標楷體" w:eastAsia="標楷體" w:hint="eastAsia"/>
          <w:b/>
          <w:spacing w:val="20"/>
          <w:sz w:val="44"/>
        </w:rPr>
        <w:t>研</w:t>
      </w:r>
      <w:r>
        <w:rPr>
          <w:rFonts w:ascii="標楷體" w:eastAsia="標楷體"/>
          <w:b/>
          <w:spacing w:val="20"/>
          <w:sz w:val="44"/>
        </w:rPr>
        <w:t xml:space="preserve"> </w:t>
      </w:r>
      <w:r>
        <w:rPr>
          <w:rFonts w:ascii="標楷體" w:eastAsia="標楷體" w:hint="eastAsia"/>
          <w:b/>
          <w:spacing w:val="20"/>
          <w:sz w:val="44"/>
        </w:rPr>
        <w:t>究</w:t>
      </w:r>
      <w:r>
        <w:rPr>
          <w:rFonts w:ascii="標楷體" w:eastAsia="標楷體"/>
          <w:b/>
          <w:spacing w:val="20"/>
          <w:sz w:val="44"/>
        </w:rPr>
        <w:t xml:space="preserve"> </w:t>
      </w:r>
      <w:r>
        <w:rPr>
          <w:rFonts w:ascii="標楷體" w:eastAsia="標楷體" w:hint="eastAsia"/>
          <w:b/>
          <w:spacing w:val="20"/>
          <w:sz w:val="44"/>
        </w:rPr>
        <w:t>生：</w:t>
      </w:r>
      <w:r>
        <w:rPr>
          <w:rFonts w:ascii="標楷體" w:eastAsia="標楷體"/>
          <w:b/>
          <w:noProof/>
          <w:spacing w:val="20"/>
          <w:sz w:val="44"/>
          <w:lang w:val="en-US"/>
        </w:rPr>
        <w:t>Agnes Yosephine Kosasih</w:t>
      </w:r>
    </w:p>
    <w:p w14:paraId="10BFC78E" w14:textId="77777777" w:rsidR="00416295" w:rsidRDefault="00416295" w:rsidP="000206A2">
      <w:pPr>
        <w:tabs>
          <w:tab w:val="left" w:pos="1560"/>
          <w:tab w:val="left" w:pos="3969"/>
        </w:tabs>
        <w:spacing w:line="360" w:lineRule="auto"/>
        <w:jc w:val="both"/>
        <w:rPr>
          <w:rFonts w:ascii="標楷體" w:eastAsia="標楷體" w:hint="eastAsia"/>
          <w:b/>
          <w:spacing w:val="20"/>
          <w:sz w:val="44"/>
        </w:rPr>
      </w:pPr>
      <w:r>
        <w:rPr>
          <w:rFonts w:ascii="標楷體" w:eastAsia="標楷體"/>
          <w:b/>
          <w:spacing w:val="20"/>
          <w:sz w:val="44"/>
        </w:rPr>
        <w:tab/>
      </w:r>
      <w:r>
        <w:rPr>
          <w:rFonts w:ascii="標楷體" w:eastAsia="標楷體" w:hint="eastAsia"/>
          <w:b/>
          <w:spacing w:val="20"/>
          <w:sz w:val="44"/>
        </w:rPr>
        <w:t>指導教授：</w:t>
      </w:r>
      <w:r>
        <w:rPr>
          <w:rFonts w:ascii="標楷體" w:eastAsia="標楷體"/>
          <w:b/>
          <w:spacing w:val="20"/>
          <w:sz w:val="44"/>
        </w:rPr>
        <w:tab/>
      </w:r>
      <w:r>
        <w:rPr>
          <w:rFonts w:ascii="標楷體" w:eastAsia="標楷體" w:hint="eastAsia"/>
          <w:b/>
          <w:spacing w:val="20"/>
          <w:sz w:val="44"/>
          <w:lang w:eastAsia="zh-TW"/>
        </w:rPr>
        <w:t>周碩彥 博士</w:t>
      </w:r>
    </w:p>
    <w:p w14:paraId="28573E92" w14:textId="77777777" w:rsidR="00416295" w:rsidRPr="00416295" w:rsidRDefault="00416295" w:rsidP="000206A2">
      <w:pPr>
        <w:tabs>
          <w:tab w:val="left" w:pos="1560"/>
          <w:tab w:val="left" w:pos="3969"/>
        </w:tabs>
        <w:spacing w:line="360" w:lineRule="auto"/>
        <w:jc w:val="both"/>
        <w:rPr>
          <w:rFonts w:ascii="標楷體" w:eastAsia="標楷體" w:hint="eastAsia"/>
          <w:b/>
          <w:spacing w:val="20"/>
          <w:sz w:val="44"/>
        </w:rPr>
      </w:pPr>
      <w:r>
        <w:rPr>
          <w:rFonts w:ascii="標楷體" w:eastAsia="標楷體"/>
          <w:b/>
          <w:spacing w:val="20"/>
          <w:sz w:val="44"/>
        </w:rPr>
        <w:tab/>
      </w:r>
      <w:r>
        <w:rPr>
          <w:rFonts w:ascii="標楷體" w:eastAsia="標楷體"/>
          <w:b/>
          <w:spacing w:val="20"/>
          <w:sz w:val="44"/>
        </w:rPr>
        <w:tab/>
      </w:r>
      <w:r>
        <w:rPr>
          <w:rFonts w:ascii="標楷體" w:eastAsia="標楷體" w:hint="eastAsia"/>
          <w:b/>
          <w:spacing w:val="20"/>
          <w:sz w:val="44"/>
          <w:lang w:eastAsia="zh-TW"/>
        </w:rPr>
        <w:t>郭伯勳 博士</w:t>
      </w:r>
    </w:p>
    <w:p w14:paraId="3608326B" w14:textId="77777777" w:rsidR="00416295" w:rsidRPr="006F6FA6" w:rsidRDefault="00416295" w:rsidP="007E3746">
      <w:pPr>
        <w:spacing w:line="360" w:lineRule="auto"/>
        <w:rPr>
          <w:rFonts w:eastAsia="華康中楷體" w:hint="eastAsia"/>
          <w:b/>
          <w:spacing w:val="20"/>
          <w:sz w:val="32"/>
        </w:rPr>
      </w:pPr>
    </w:p>
    <w:p w14:paraId="7383025E" w14:textId="1B54710A" w:rsidR="00061462" w:rsidRPr="00416295" w:rsidRDefault="00416295" w:rsidP="00416295">
      <w:pPr>
        <w:pStyle w:val="Date"/>
        <w:jc w:val="center"/>
        <w:rPr>
          <w:rFonts w:ascii="標楷體" w:eastAsia="標楷體"/>
          <w:sz w:val="44"/>
          <w:lang w:val="id-ID"/>
        </w:rPr>
      </w:pPr>
      <w:r w:rsidRPr="00416295">
        <w:rPr>
          <w:rFonts w:ascii="標楷體" w:eastAsia="標楷體" w:hint="eastAsia"/>
          <w:sz w:val="44"/>
          <w:lang w:val="id-ID"/>
        </w:rPr>
        <w:t>中華民國</w:t>
      </w:r>
      <w:r w:rsidRPr="002830B9">
        <w:rPr>
          <w:rFonts w:ascii="標楷體" w:eastAsia="標楷體" w:hint="eastAsia"/>
          <w:sz w:val="44"/>
          <w:lang w:val="id-ID"/>
        </w:rPr>
        <w:t>一零</w:t>
      </w:r>
      <w:r w:rsidR="00B14E0B" w:rsidRPr="00B14E0B">
        <w:rPr>
          <w:rFonts w:ascii="標楷體" w:eastAsia="標楷體" w:hint="eastAsia"/>
          <w:sz w:val="44"/>
          <w:lang w:val="id-ID"/>
        </w:rPr>
        <w:t>九</w:t>
      </w:r>
      <w:r w:rsidRPr="00416295">
        <w:rPr>
          <w:rFonts w:ascii="標楷體" w:eastAsia="標楷體" w:hint="eastAsia"/>
          <w:sz w:val="44"/>
          <w:lang w:val="id-ID"/>
        </w:rPr>
        <w:t>年</w:t>
      </w:r>
      <w:r>
        <w:rPr>
          <w:rFonts w:ascii="標楷體" w:eastAsia="標楷體" w:hint="eastAsia"/>
          <w:sz w:val="44"/>
          <w:lang w:val="id-ID"/>
        </w:rPr>
        <w:t>七</w:t>
      </w:r>
      <w:r w:rsidRPr="00416295">
        <w:rPr>
          <w:rFonts w:ascii="標楷體" w:eastAsia="標楷體" w:hint="eastAsia"/>
          <w:sz w:val="44"/>
          <w:lang w:val="id-ID"/>
        </w:rPr>
        <w:t>月</w:t>
      </w:r>
      <w:r w:rsidR="00061462" w:rsidRPr="002830B9">
        <w:rPr>
          <w:lang w:val="id-ID"/>
        </w:rPr>
        <w:br w:type="page"/>
      </w:r>
    </w:p>
    <w:p w14:paraId="03FEC5A4" w14:textId="77777777" w:rsidR="00C93F6E" w:rsidRPr="00270EF3" w:rsidRDefault="00C93F6E" w:rsidP="00B9645A">
      <w:pPr>
        <w:pStyle w:val="MipaCenterCapitalBold"/>
        <w:rPr>
          <w:rFonts w:ascii="Times New Roman" w:hAnsi="Times New Roman"/>
        </w:rPr>
        <w:sectPr w:rsidR="00C93F6E" w:rsidRPr="00270EF3" w:rsidSect="00FC254D">
          <w:headerReference w:type="even" r:id="rId11"/>
          <w:headerReference w:type="default" r:id="rId12"/>
          <w:footerReference w:type="default" r:id="rId13"/>
          <w:headerReference w:type="first" r:id="rId14"/>
          <w:pgSz w:w="11906" w:h="16838"/>
          <w:pgMar w:top="426" w:right="1701" w:bottom="1701" w:left="2268" w:header="709" w:footer="709" w:gutter="0"/>
          <w:pgNumType w:fmt="lowerRoman" w:start="1"/>
          <w:cols w:space="708"/>
          <w:titlePg/>
          <w:docGrid w:linePitch="360"/>
        </w:sectPr>
      </w:pPr>
    </w:p>
    <w:p w14:paraId="44B01167" w14:textId="77777777" w:rsidR="0060633C" w:rsidRDefault="0060633C">
      <w:pPr>
        <w:widowControl/>
        <w:suppressAutoHyphens w:val="0"/>
        <w:spacing w:after="200" w:line="276" w:lineRule="auto"/>
        <w:rPr>
          <w:lang w:val="en-US"/>
        </w:rPr>
      </w:pPr>
      <w:r>
        <w:rPr>
          <w:noProof/>
        </w:rPr>
        <w:lastRenderedPageBreak/>
        <w:drawing>
          <wp:anchor distT="0" distB="0" distL="114300" distR="114300" simplePos="0" relativeHeight="251883008" behindDoc="1" locked="0" layoutInCell="1" allowOverlap="1" wp14:anchorId="3D4E00BB" wp14:editId="62463D98">
            <wp:simplePos x="0" y="0"/>
            <wp:positionH relativeFrom="page">
              <wp:align>right</wp:align>
            </wp:positionH>
            <wp:positionV relativeFrom="paragraph">
              <wp:posOffset>-1079500</wp:posOffset>
            </wp:positionV>
            <wp:extent cx="7548880" cy="98488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7672"/>
                    <a:stretch/>
                  </pic:blipFill>
                  <pic:spPr bwMode="auto">
                    <a:xfrm>
                      <a:off x="0" y="0"/>
                      <a:ext cx="7548880" cy="9848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BAF418" w14:textId="77777777" w:rsidR="0060633C" w:rsidRDefault="0060633C">
      <w:pPr>
        <w:widowControl/>
        <w:suppressAutoHyphens w:val="0"/>
        <w:spacing w:after="200" w:line="276" w:lineRule="auto"/>
        <w:rPr>
          <w:lang w:val="en-US"/>
        </w:rPr>
      </w:pPr>
      <w:r>
        <w:rPr>
          <w:lang w:val="en-US"/>
        </w:rPr>
        <w:br w:type="page"/>
      </w:r>
    </w:p>
    <w:p w14:paraId="6A69FB69" w14:textId="7CF9324D" w:rsidR="0060633C" w:rsidRDefault="0060633C">
      <w:pPr>
        <w:widowControl/>
        <w:suppressAutoHyphens w:val="0"/>
        <w:spacing w:after="200" w:line="276" w:lineRule="auto"/>
        <w:rPr>
          <w:rFonts w:ascii="Times New Roman" w:eastAsiaTheme="majorEastAsia" w:hAnsi="Times New Roman" w:cstheme="majorBidi"/>
          <w:b/>
          <w:bCs/>
          <w:caps/>
          <w:szCs w:val="28"/>
          <w:lang w:val="en-US"/>
        </w:rPr>
      </w:pPr>
      <w:r>
        <w:rPr>
          <w:noProof/>
        </w:rPr>
        <w:lastRenderedPageBreak/>
        <w:drawing>
          <wp:anchor distT="0" distB="0" distL="114300" distR="114300" simplePos="0" relativeHeight="251884032" behindDoc="1" locked="0" layoutInCell="1" allowOverlap="1" wp14:anchorId="62ADAD47" wp14:editId="5F14594F">
            <wp:simplePos x="0" y="0"/>
            <wp:positionH relativeFrom="margin">
              <wp:posOffset>-1430655</wp:posOffset>
            </wp:positionH>
            <wp:positionV relativeFrom="paragraph">
              <wp:posOffset>-1080135</wp:posOffset>
            </wp:positionV>
            <wp:extent cx="7733187" cy="9839325"/>
            <wp:effectExtent l="0" t="0" r="127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9960"/>
                    <a:stretch/>
                  </pic:blipFill>
                  <pic:spPr bwMode="auto">
                    <a:xfrm>
                      <a:off x="0" y="0"/>
                      <a:ext cx="7735676" cy="98424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br w:type="page"/>
      </w:r>
    </w:p>
    <w:p w14:paraId="5FF0D0DC" w14:textId="350A624D" w:rsidR="00EF16E4" w:rsidRDefault="00385152" w:rsidP="0087035D">
      <w:pPr>
        <w:pStyle w:val="Heading1"/>
        <w:rPr>
          <w:sz w:val="24"/>
          <w:lang w:val="en-US"/>
        </w:rPr>
      </w:pPr>
      <w:bookmarkStart w:id="0" w:name="_Toc47351695"/>
      <w:r>
        <w:rPr>
          <w:sz w:val="24"/>
          <w:lang w:val="en-US"/>
        </w:rPr>
        <w:lastRenderedPageBreak/>
        <w:t>Abstract</w:t>
      </w:r>
      <w:bookmarkStart w:id="1" w:name="_Toc338970005"/>
      <w:bookmarkStart w:id="2" w:name="_Toc341474818"/>
      <w:bookmarkEnd w:id="0"/>
    </w:p>
    <w:p w14:paraId="34896F2D" w14:textId="77777777" w:rsidR="0087035D" w:rsidRPr="0087035D" w:rsidRDefault="0087035D" w:rsidP="0087035D">
      <w:pPr>
        <w:pStyle w:val="Level1"/>
        <w:jc w:val="left"/>
        <w:rPr>
          <w:lang w:val="en-US"/>
        </w:rPr>
      </w:pPr>
    </w:p>
    <w:p w14:paraId="177AD05D" w14:textId="77777777" w:rsidR="00F31579" w:rsidRDefault="00F31579" w:rsidP="00C15F87">
      <w:pPr>
        <w:pStyle w:val="Isi"/>
        <w:rPr>
          <w:lang w:val="en-US"/>
        </w:rPr>
      </w:pPr>
      <w:r w:rsidRPr="00F31579">
        <w:rPr>
          <w:lang w:val="en-US"/>
        </w:rPr>
        <w:t xml:space="preserve">Robotic Mobile Fulfillment System (RMFS) is a parts-to-picker system that is well known to be implemented on e-commerce business. </w:t>
      </w:r>
      <w:r>
        <w:rPr>
          <w:lang w:val="en-US"/>
        </w:rPr>
        <w:t xml:space="preserve">Despite its advantages to make the picking process more efficient by reducing ineffective picker activities such as traveling and searching, </w:t>
      </w:r>
      <w:r w:rsidRPr="00F31579">
        <w:rPr>
          <w:lang w:val="en-US"/>
        </w:rPr>
        <w:t>it consumes too much energy to move the Automated Guided Vehicle (AGV) as a transporter. Thus, traffic control and coordination are implemented on the routing policy</w:t>
      </w:r>
      <w:r>
        <w:rPr>
          <w:lang w:val="en-US"/>
        </w:rPr>
        <w:t xml:space="preserve"> to reduce AGV energy consumption</w:t>
      </w:r>
      <w:r w:rsidRPr="00F31579">
        <w:rPr>
          <w:lang w:val="en-US"/>
        </w:rPr>
        <w:t>.</w:t>
      </w:r>
    </w:p>
    <w:p w14:paraId="5D985068" w14:textId="77777777" w:rsidR="00F31579" w:rsidRDefault="00F31579" w:rsidP="00C15F87">
      <w:pPr>
        <w:pStyle w:val="Isi"/>
        <w:rPr>
          <w:lang w:val="en-US"/>
        </w:rPr>
      </w:pPr>
      <w:r w:rsidRPr="00F31579">
        <w:rPr>
          <w:lang w:val="en-US"/>
        </w:rPr>
        <w:t xml:space="preserve"> </w:t>
      </w:r>
      <w:proofErr w:type="spellStart"/>
      <w:r>
        <w:rPr>
          <w:lang w:val="en-US"/>
        </w:rPr>
        <w:t>NetLogo</w:t>
      </w:r>
      <w:proofErr w:type="spellEnd"/>
      <w:r>
        <w:rPr>
          <w:lang w:val="en-US"/>
        </w:rPr>
        <w:t xml:space="preserve">, an agent-based modeling simulation, will serve as a tool to model the picking process. Different from the previous study, where path planning is used for AGV routing, prevent a collision, and distance estimation for assignment, this study establishes a simple routing for AGV. Using three times Manhattan calculation for distance calculation, the assignment process can be improved more. Collision and deadlock prevention </w:t>
      </w:r>
      <w:proofErr w:type="gramStart"/>
      <w:r>
        <w:rPr>
          <w:lang w:val="en-US"/>
        </w:rPr>
        <w:t>is</w:t>
      </w:r>
      <w:proofErr w:type="gramEnd"/>
      <w:r>
        <w:rPr>
          <w:lang w:val="en-US"/>
        </w:rPr>
        <w:t xml:space="preserve"> solved using the agent-based modeling theory, where agents can communicate with each other and make a decision locally.</w:t>
      </w:r>
    </w:p>
    <w:p w14:paraId="375190B4" w14:textId="77777777" w:rsidR="00C15F87" w:rsidRDefault="00F31579" w:rsidP="00C15F87">
      <w:pPr>
        <w:pStyle w:val="Isi"/>
        <w:rPr>
          <w:lang w:val="en-US"/>
        </w:rPr>
      </w:pPr>
      <w:r>
        <w:rPr>
          <w:lang w:val="en-US"/>
        </w:rPr>
        <w:t xml:space="preserve">Implementing traffic policy in a warehouse intersection is done by storing the traffic condition at each intersection. Rather than deciding by its information and moving in FCFS manners, AGV will communicate with its surrounding agents and area to make a better decision in the traffic situation. Aisle's direction and robot condition will also be taken into consideration. Implementing this traffic policy </w:t>
      </w:r>
      <w:r w:rsidRPr="00F31579">
        <w:rPr>
          <w:lang w:val="en-US"/>
        </w:rPr>
        <w:t>proves to reduce the number of stop-and-go in traffic significantly</w:t>
      </w:r>
      <w:r>
        <w:rPr>
          <w:lang w:val="en-US"/>
        </w:rPr>
        <w:t xml:space="preserve"> by 11.4%</w:t>
      </w:r>
      <w:r w:rsidRPr="00F31579">
        <w:rPr>
          <w:lang w:val="en-US"/>
        </w:rPr>
        <w:t>, therefore minimizing</w:t>
      </w:r>
      <w:r>
        <w:rPr>
          <w:lang w:val="en-US"/>
        </w:rPr>
        <w:t xml:space="preserve"> AGV</w:t>
      </w:r>
      <w:r w:rsidRPr="00F31579">
        <w:rPr>
          <w:lang w:val="en-US"/>
        </w:rPr>
        <w:t xml:space="preserve"> energy consumption.</w:t>
      </w:r>
    </w:p>
    <w:p w14:paraId="4F292AF2" w14:textId="77777777" w:rsidR="00F31579" w:rsidRDefault="00F31579" w:rsidP="00C15F87">
      <w:pPr>
        <w:pStyle w:val="Isi"/>
        <w:rPr>
          <w:lang w:val="en-US"/>
        </w:rPr>
      </w:pPr>
    </w:p>
    <w:p w14:paraId="796172C8" w14:textId="77777777" w:rsidR="00F31579" w:rsidRDefault="00F31579" w:rsidP="00C15F87">
      <w:pPr>
        <w:pStyle w:val="Isi"/>
        <w:rPr>
          <w:lang w:val="en-US"/>
        </w:rPr>
      </w:pPr>
    </w:p>
    <w:p w14:paraId="2A7D5FF0" w14:textId="77777777" w:rsidR="00C15F87" w:rsidRPr="00385152" w:rsidRDefault="00C15F87" w:rsidP="00C15F87">
      <w:pPr>
        <w:pStyle w:val="Isi"/>
        <w:ind w:firstLine="0"/>
        <w:rPr>
          <w:lang w:val="en-US"/>
        </w:rPr>
      </w:pPr>
      <w:r w:rsidRPr="00385152">
        <w:rPr>
          <w:b/>
          <w:lang w:val="en-US"/>
        </w:rPr>
        <w:t>Keywords</w:t>
      </w:r>
      <w:r>
        <w:rPr>
          <w:lang w:val="en-US"/>
        </w:rPr>
        <w:t xml:space="preserve">: Robotic Mobile Fulfillment System (RMFS), Industry 4.0, Simulation, </w:t>
      </w:r>
      <w:r w:rsidR="00F31579">
        <w:rPr>
          <w:lang w:val="en-US"/>
        </w:rPr>
        <w:t xml:space="preserve">Routing Problem, </w:t>
      </w:r>
      <w:r>
        <w:rPr>
          <w:lang w:val="en-US"/>
        </w:rPr>
        <w:t>Traffic in Warehouse, Energy Conservation</w:t>
      </w:r>
    </w:p>
    <w:p w14:paraId="26D648A4" w14:textId="77777777" w:rsidR="00385152" w:rsidRDefault="00385152">
      <w:pPr>
        <w:widowControl/>
        <w:suppressAutoHyphens w:val="0"/>
        <w:spacing w:after="200" w:line="276" w:lineRule="auto"/>
        <w:rPr>
          <w:rFonts w:ascii="Times New Roman" w:eastAsiaTheme="majorEastAsia" w:hAnsi="Times New Roman" w:cstheme="majorBidi"/>
          <w:b/>
          <w:bCs/>
          <w:caps/>
          <w:szCs w:val="28"/>
        </w:rPr>
      </w:pPr>
      <w:r>
        <w:br w:type="page"/>
      </w:r>
    </w:p>
    <w:p w14:paraId="05AD75E0" w14:textId="77777777" w:rsidR="00B9645A" w:rsidRPr="00385152" w:rsidRDefault="00385152" w:rsidP="00911FBE">
      <w:pPr>
        <w:pStyle w:val="Heading1"/>
        <w:rPr>
          <w:sz w:val="24"/>
          <w:lang w:val="en-US"/>
        </w:rPr>
      </w:pPr>
      <w:bookmarkStart w:id="3" w:name="_Toc47351696"/>
      <w:bookmarkEnd w:id="1"/>
      <w:bookmarkEnd w:id="2"/>
      <w:r w:rsidRPr="00E83B73">
        <w:rPr>
          <w:noProof/>
          <w:sz w:val="24"/>
          <w:lang w:val="en-US"/>
        </w:rPr>
        <w:lastRenderedPageBreak/>
        <w:t>A</w:t>
      </w:r>
      <w:r w:rsidR="003C6117" w:rsidRPr="00E83B73">
        <w:rPr>
          <w:noProof/>
          <w:sz w:val="24"/>
          <w:lang w:val="en-US"/>
        </w:rPr>
        <w:t>cknowledgement</w:t>
      </w:r>
      <w:bookmarkEnd w:id="3"/>
    </w:p>
    <w:p w14:paraId="6A8FD1FD" w14:textId="77777777" w:rsidR="00B9645A" w:rsidRPr="00270EF3" w:rsidRDefault="00B9645A" w:rsidP="0087035D">
      <w:pPr>
        <w:rPr>
          <w:rFonts w:ascii="Times New Roman" w:hAnsi="Times New Roman"/>
        </w:rPr>
      </w:pPr>
    </w:p>
    <w:p w14:paraId="2A77B8EB" w14:textId="77777777" w:rsidR="003B5E9F" w:rsidRDefault="003B5E9F" w:rsidP="003B5E9F">
      <w:pPr>
        <w:pStyle w:val="MipaTextSingleSpace"/>
        <w:spacing w:line="360" w:lineRule="auto"/>
        <w:rPr>
          <w:rFonts w:ascii="Times New Roman" w:hAnsi="Times New Roman"/>
          <w:lang w:val="en-US"/>
        </w:rPr>
      </w:pPr>
      <w:r>
        <w:rPr>
          <w:rFonts w:ascii="Times New Roman" w:hAnsi="Times New Roman"/>
          <w:lang w:val="en-US"/>
        </w:rPr>
        <w:t xml:space="preserve">Firstly, I would like to extend my sincerest gratitude </w:t>
      </w:r>
      <w:r>
        <w:rPr>
          <w:rFonts w:ascii="Times New Roman" w:hAnsi="Times New Roman"/>
          <w:noProof/>
          <w:lang w:val="en-US"/>
        </w:rPr>
        <w:t>to</w:t>
      </w:r>
      <w:r>
        <w:rPr>
          <w:rFonts w:ascii="Times New Roman" w:hAnsi="Times New Roman"/>
          <w:lang w:val="en-US"/>
        </w:rPr>
        <w:t xml:space="preserve"> my advisor, Prof. </w:t>
      </w:r>
      <w:proofErr w:type="spellStart"/>
      <w:r>
        <w:rPr>
          <w:rFonts w:ascii="Times New Roman" w:hAnsi="Times New Roman"/>
          <w:lang w:val="en-US"/>
        </w:rPr>
        <w:t>Shuo</w:t>
      </w:r>
      <w:proofErr w:type="spellEnd"/>
      <w:r>
        <w:rPr>
          <w:rFonts w:ascii="Times New Roman" w:hAnsi="Times New Roman"/>
          <w:lang w:val="en-US"/>
        </w:rPr>
        <w:t>-Yan Chou</w:t>
      </w:r>
      <w:r w:rsidR="00F31579">
        <w:rPr>
          <w:rFonts w:ascii="Times New Roman" w:hAnsi="Times New Roman"/>
          <w:lang w:val="en-US"/>
        </w:rPr>
        <w:t>,</w:t>
      </w:r>
      <w:r>
        <w:rPr>
          <w:rFonts w:ascii="Times New Roman" w:hAnsi="Times New Roman"/>
          <w:lang w:val="en-US"/>
        </w:rPr>
        <w:t xml:space="preserve"> who has supported and guided me throughout my research and thesis. His ideas, kindness, advice, </w:t>
      </w:r>
      <w:r w:rsidRPr="00B55DC2">
        <w:rPr>
          <w:rFonts w:ascii="Times New Roman" w:hAnsi="Times New Roman"/>
          <w:noProof/>
          <w:lang w:val="en-US"/>
        </w:rPr>
        <w:t>and</w:t>
      </w:r>
      <w:r>
        <w:rPr>
          <w:rFonts w:ascii="Times New Roman" w:hAnsi="Times New Roman"/>
          <w:lang w:val="en-US"/>
        </w:rPr>
        <w:t xml:space="preserve"> passion always inspire and motivate me to </w:t>
      </w:r>
      <w:r w:rsidR="00F31579">
        <w:rPr>
          <w:rFonts w:ascii="Times New Roman" w:hAnsi="Times New Roman"/>
          <w:lang w:val="en-US"/>
        </w:rPr>
        <w:t>enhance my work further</w:t>
      </w:r>
      <w:r>
        <w:rPr>
          <w:rFonts w:ascii="Times New Roman" w:hAnsi="Times New Roman"/>
          <w:lang w:val="en-US"/>
        </w:rPr>
        <w:t xml:space="preserve"> and achieve a great outcome. I would also like to acknowledge Prof. Po-</w:t>
      </w:r>
      <w:proofErr w:type="spellStart"/>
      <w:r>
        <w:rPr>
          <w:rFonts w:ascii="Times New Roman" w:hAnsi="Times New Roman"/>
          <w:lang w:val="en-US"/>
        </w:rPr>
        <w:t>Hsun</w:t>
      </w:r>
      <w:proofErr w:type="spellEnd"/>
      <w:r>
        <w:rPr>
          <w:rFonts w:ascii="Times New Roman" w:hAnsi="Times New Roman"/>
          <w:lang w:val="en-US"/>
        </w:rPr>
        <w:t xml:space="preserve"> </w:t>
      </w:r>
      <w:proofErr w:type="spellStart"/>
      <w:r>
        <w:rPr>
          <w:rFonts w:ascii="Times New Roman" w:hAnsi="Times New Roman"/>
          <w:lang w:val="en-US"/>
        </w:rPr>
        <w:t>Kuo</w:t>
      </w:r>
      <w:proofErr w:type="spellEnd"/>
      <w:r>
        <w:rPr>
          <w:rFonts w:ascii="Times New Roman" w:hAnsi="Times New Roman"/>
          <w:lang w:val="en-US"/>
        </w:rPr>
        <w:t xml:space="preserve"> as my co-advisor and Prof. Tiffany Hui-</w:t>
      </w:r>
      <w:proofErr w:type="spellStart"/>
      <w:r>
        <w:rPr>
          <w:rFonts w:ascii="Times New Roman" w:hAnsi="Times New Roman"/>
          <w:lang w:val="en-US"/>
        </w:rPr>
        <w:t>Kuang</w:t>
      </w:r>
      <w:proofErr w:type="spellEnd"/>
      <w:r>
        <w:rPr>
          <w:rFonts w:ascii="Times New Roman" w:hAnsi="Times New Roman"/>
          <w:lang w:val="en-US"/>
        </w:rPr>
        <w:t xml:space="preserve"> Yu as my thesis defense committee for their encouragement, insightful comments, evaluation</w:t>
      </w:r>
      <w:r w:rsidR="00F31579">
        <w:rPr>
          <w:rFonts w:ascii="Times New Roman" w:hAnsi="Times New Roman"/>
          <w:lang w:val="en-US"/>
        </w:rPr>
        <w:t>,</w:t>
      </w:r>
      <w:r>
        <w:rPr>
          <w:rFonts w:ascii="Times New Roman" w:hAnsi="Times New Roman"/>
          <w:lang w:val="en-US"/>
        </w:rPr>
        <w:t xml:space="preserve"> and suggestions for my research.</w:t>
      </w:r>
    </w:p>
    <w:p w14:paraId="4DFDD953" w14:textId="77777777" w:rsidR="003B5E9F" w:rsidRDefault="003B5E9F" w:rsidP="003B5E9F">
      <w:pPr>
        <w:pStyle w:val="MipaTextSingleSpace"/>
        <w:spacing w:line="360" w:lineRule="auto"/>
        <w:rPr>
          <w:rFonts w:ascii="Times New Roman" w:hAnsi="Times New Roman"/>
          <w:lang w:val="en-US"/>
        </w:rPr>
      </w:pPr>
      <w:r>
        <w:rPr>
          <w:rFonts w:ascii="Times New Roman" w:hAnsi="Times New Roman"/>
          <w:lang w:val="en-US"/>
        </w:rPr>
        <w:t>I would also like to thank all my lab mates in Information Technology Application and Integration (ITAI) laboratory for their friendliness and support every single day during th</w:t>
      </w:r>
      <w:r w:rsidR="00F31579">
        <w:rPr>
          <w:rFonts w:ascii="Times New Roman" w:hAnsi="Times New Roman"/>
          <w:lang w:val="en-US"/>
        </w:rPr>
        <w:t>ese</w:t>
      </w:r>
      <w:r>
        <w:rPr>
          <w:rFonts w:ascii="Times New Roman" w:hAnsi="Times New Roman"/>
          <w:lang w:val="en-US"/>
        </w:rPr>
        <w:t xml:space="preserve"> past two years. I would also like to give tons of thanks to my dearest classmates, roommates, and friends that </w:t>
      </w:r>
      <w:r w:rsidRPr="003C6117">
        <w:rPr>
          <w:rFonts w:ascii="Times New Roman" w:hAnsi="Times New Roman"/>
          <w:noProof/>
          <w:lang w:val="en-US"/>
        </w:rPr>
        <w:t>ha</w:t>
      </w:r>
      <w:r>
        <w:rPr>
          <w:rFonts w:ascii="Times New Roman" w:hAnsi="Times New Roman"/>
          <w:noProof/>
          <w:lang w:val="en-US"/>
        </w:rPr>
        <w:t>ve</w:t>
      </w:r>
      <w:r>
        <w:rPr>
          <w:rFonts w:ascii="Times New Roman" w:hAnsi="Times New Roman"/>
          <w:lang w:val="en-US"/>
        </w:rPr>
        <w:t xml:space="preserve"> been with me </w:t>
      </w:r>
      <w:r w:rsidRPr="003C6117">
        <w:rPr>
          <w:rFonts w:ascii="Times New Roman" w:hAnsi="Times New Roman"/>
          <w:noProof/>
          <w:lang w:val="en-US"/>
        </w:rPr>
        <w:t>th</w:t>
      </w:r>
      <w:r>
        <w:rPr>
          <w:rFonts w:ascii="Times New Roman" w:hAnsi="Times New Roman"/>
          <w:noProof/>
          <w:lang w:val="en-US"/>
        </w:rPr>
        <w:t>r</w:t>
      </w:r>
      <w:r w:rsidRPr="003C6117">
        <w:rPr>
          <w:rFonts w:ascii="Times New Roman" w:hAnsi="Times New Roman"/>
          <w:noProof/>
          <w:lang w:val="en-US"/>
        </w:rPr>
        <w:t>ough</w:t>
      </w:r>
      <w:r>
        <w:rPr>
          <w:rFonts w:ascii="Times New Roman" w:hAnsi="Times New Roman"/>
          <w:lang w:val="en-US"/>
        </w:rPr>
        <w:t xml:space="preserve"> my journey in NTUST.</w:t>
      </w:r>
    </w:p>
    <w:p w14:paraId="1E8729B5" w14:textId="77777777" w:rsidR="003B5E9F" w:rsidRDefault="003B5E9F" w:rsidP="003B5E9F">
      <w:pPr>
        <w:pStyle w:val="MipaTextSingleSpace"/>
        <w:spacing w:line="360" w:lineRule="auto"/>
        <w:rPr>
          <w:rFonts w:ascii="Times New Roman" w:hAnsi="Times New Roman"/>
          <w:lang w:val="en-US"/>
        </w:rPr>
      </w:pPr>
      <w:r>
        <w:rPr>
          <w:rFonts w:ascii="Times New Roman" w:hAnsi="Times New Roman"/>
          <w:lang w:val="en-US"/>
        </w:rPr>
        <w:t xml:space="preserve">Furthermore, </w:t>
      </w:r>
      <w:r w:rsidRPr="003C6117">
        <w:rPr>
          <w:rFonts w:ascii="Times New Roman" w:hAnsi="Times New Roman"/>
          <w:lang w:val="en-US"/>
        </w:rPr>
        <w:t xml:space="preserve">I must express my very profound gratitude to my parents and </w:t>
      </w:r>
      <w:r>
        <w:rPr>
          <w:rFonts w:ascii="Times New Roman" w:hAnsi="Times New Roman"/>
          <w:lang w:val="en-US"/>
        </w:rPr>
        <w:t>my siblings</w:t>
      </w:r>
      <w:r w:rsidRPr="003C6117">
        <w:rPr>
          <w:rFonts w:ascii="Times New Roman" w:hAnsi="Times New Roman"/>
          <w:lang w:val="en-US"/>
        </w:rPr>
        <w:t xml:space="preserve"> for providing me with unfailing support and continuous encouragement throughout my years of study and through the process of researching and writing this thesis. This accomplishment would not have been possible without them. Thank you.</w:t>
      </w:r>
    </w:p>
    <w:p w14:paraId="4257D574" w14:textId="77777777" w:rsidR="003B5E9F" w:rsidRPr="003C6117" w:rsidRDefault="003B5E9F" w:rsidP="003B5E9F">
      <w:pPr>
        <w:pStyle w:val="MipaTextSingleSpace"/>
        <w:spacing w:line="360" w:lineRule="auto"/>
        <w:rPr>
          <w:rFonts w:ascii="Times New Roman" w:hAnsi="Times New Roman"/>
          <w:lang w:val="en-US"/>
        </w:rPr>
      </w:pPr>
      <w:r>
        <w:rPr>
          <w:rFonts w:ascii="Times New Roman" w:hAnsi="Times New Roman"/>
          <w:lang w:val="en-US"/>
        </w:rPr>
        <w:t xml:space="preserve">Last but not least, my </w:t>
      </w:r>
      <w:r w:rsidR="00F31579">
        <w:rPr>
          <w:rFonts w:ascii="Times New Roman" w:hAnsi="Times New Roman"/>
          <w:lang w:val="en-US"/>
        </w:rPr>
        <w:t>most profound</w:t>
      </w:r>
      <w:r>
        <w:rPr>
          <w:rFonts w:ascii="Times New Roman" w:hAnsi="Times New Roman"/>
          <w:lang w:val="en-US"/>
        </w:rPr>
        <w:t xml:space="preserve"> appreciation and praise goes out to Jesus Christ for letting me achieve another of my life accomplishments.</w:t>
      </w:r>
    </w:p>
    <w:p w14:paraId="3EA48EAB" w14:textId="77777777" w:rsidR="003B5E9F" w:rsidRPr="00270EF3" w:rsidRDefault="003B5E9F" w:rsidP="003B5E9F">
      <w:pPr>
        <w:jc w:val="both"/>
        <w:rPr>
          <w:rFonts w:ascii="Times New Roman" w:hAnsi="Times New Roman"/>
        </w:rPr>
      </w:pPr>
    </w:p>
    <w:p w14:paraId="4A02138E" w14:textId="77777777" w:rsidR="003B5E9F" w:rsidRPr="00270EF3" w:rsidRDefault="003B5E9F" w:rsidP="003B5E9F">
      <w:pPr>
        <w:jc w:val="both"/>
        <w:rPr>
          <w:rFonts w:ascii="Times New Roman" w:hAnsi="Times New Roman"/>
        </w:rPr>
      </w:pPr>
    </w:p>
    <w:p w14:paraId="4CB51BD5" w14:textId="77777777" w:rsidR="003B5E9F" w:rsidRPr="00270EF3" w:rsidRDefault="003B5E9F" w:rsidP="003B5E9F">
      <w:pPr>
        <w:jc w:val="both"/>
        <w:rPr>
          <w:rFonts w:ascii="Times New Roman" w:hAnsi="Times New Roman"/>
        </w:rPr>
      </w:pPr>
    </w:p>
    <w:p w14:paraId="5AF98DC6" w14:textId="77777777" w:rsidR="003B5E9F" w:rsidRPr="00385152" w:rsidRDefault="003B5E9F" w:rsidP="003B5E9F">
      <w:pPr>
        <w:spacing w:line="360" w:lineRule="auto"/>
        <w:ind w:left="4536"/>
        <w:jc w:val="right"/>
        <w:rPr>
          <w:rFonts w:ascii="Times New Roman" w:eastAsiaTheme="minorEastAsia" w:hAnsi="Times New Roman"/>
          <w:lang w:val="en-US" w:eastAsia="zh-TW"/>
        </w:rPr>
      </w:pPr>
      <w:r>
        <w:rPr>
          <w:rFonts w:ascii="Times New Roman" w:hAnsi="Times New Roman"/>
          <w:noProof/>
          <w:lang w:val="en-US"/>
        </w:rPr>
        <w:t>Agnes Yosephine Kosasih</w:t>
      </w:r>
    </w:p>
    <w:p w14:paraId="32C0C524" w14:textId="77777777" w:rsidR="003B5E9F" w:rsidRPr="00385152" w:rsidRDefault="003B5E9F" w:rsidP="003B5E9F">
      <w:pPr>
        <w:spacing w:line="360" w:lineRule="auto"/>
        <w:ind w:left="4536"/>
        <w:jc w:val="right"/>
        <w:rPr>
          <w:rFonts w:ascii="Times New Roman" w:hAnsi="Times New Roman"/>
          <w:lang w:val="en-US"/>
        </w:rPr>
      </w:pPr>
      <w:r>
        <w:rPr>
          <w:rFonts w:ascii="Times New Roman" w:hAnsi="Times New Roman"/>
          <w:lang w:val="en-US"/>
        </w:rPr>
        <w:t>Taipei, July 2020</w:t>
      </w:r>
    </w:p>
    <w:p w14:paraId="2857B23F" w14:textId="77777777" w:rsidR="00B9645A" w:rsidRPr="00270EF3" w:rsidRDefault="00B9645A">
      <w:pPr>
        <w:widowControl/>
        <w:suppressAutoHyphens w:val="0"/>
        <w:spacing w:after="200" w:line="276" w:lineRule="auto"/>
        <w:rPr>
          <w:rFonts w:ascii="Times New Roman" w:hAnsi="Times New Roman"/>
          <w:b/>
        </w:rPr>
      </w:pPr>
      <w:r w:rsidRPr="00270EF3">
        <w:rPr>
          <w:rFonts w:ascii="Times New Roman" w:hAnsi="Times New Roman"/>
          <w:b/>
        </w:rPr>
        <w:br w:type="page"/>
      </w:r>
    </w:p>
    <w:p w14:paraId="475DEF41" w14:textId="77777777" w:rsidR="008749C2" w:rsidRPr="0087035D" w:rsidRDefault="00385152" w:rsidP="0087035D">
      <w:pPr>
        <w:pStyle w:val="Heading1"/>
        <w:rPr>
          <w:lang w:val="en-US"/>
        </w:rPr>
      </w:pPr>
      <w:bookmarkStart w:id="4" w:name="_Toc47351697"/>
      <w:r>
        <w:rPr>
          <w:sz w:val="24"/>
          <w:lang w:val="en-US"/>
        </w:rPr>
        <w:lastRenderedPageBreak/>
        <w:t>Table of Contents</w:t>
      </w:r>
      <w:bookmarkEnd w:id="4"/>
    </w:p>
    <w:p w14:paraId="79B07EAE" w14:textId="77777777" w:rsidR="008749C2" w:rsidRPr="00270EF3" w:rsidRDefault="008749C2" w:rsidP="0087035D">
      <w:pPr>
        <w:pStyle w:val="Level1"/>
        <w:jc w:val="left"/>
      </w:pPr>
    </w:p>
    <w:bookmarkStart w:id="5" w:name="_GoBack"/>
    <w:bookmarkEnd w:id="5"/>
    <w:p w14:paraId="49B8BAFB" w14:textId="3E89A324" w:rsidR="006F629A" w:rsidRDefault="00625D27">
      <w:pPr>
        <w:pStyle w:val="TOC1"/>
        <w:tabs>
          <w:tab w:val="right" w:leader="dot" w:pos="7927"/>
        </w:tabs>
        <w:rPr>
          <w:rFonts w:asciiTheme="minorHAnsi" w:hAnsiTheme="minorHAnsi"/>
          <w:noProof/>
          <w:sz w:val="22"/>
          <w:lang w:eastAsia="zh-TW"/>
        </w:rPr>
      </w:pPr>
      <w:r>
        <w:fldChar w:fldCharType="begin"/>
      </w:r>
      <w:r>
        <w:instrText xml:space="preserve"> TOC \o "1-3" \h \z \u </w:instrText>
      </w:r>
      <w:r>
        <w:fldChar w:fldCharType="separate"/>
      </w:r>
      <w:hyperlink w:anchor="_Toc47351695" w:history="1">
        <w:r w:rsidR="006F629A" w:rsidRPr="0020222E">
          <w:rPr>
            <w:rStyle w:val="Hyperlink"/>
            <w:noProof/>
          </w:rPr>
          <w:t>Abstract</w:t>
        </w:r>
        <w:r w:rsidR="006F629A">
          <w:rPr>
            <w:noProof/>
            <w:webHidden/>
          </w:rPr>
          <w:tab/>
        </w:r>
        <w:r w:rsidR="006F629A">
          <w:rPr>
            <w:noProof/>
            <w:webHidden/>
          </w:rPr>
          <w:fldChar w:fldCharType="begin"/>
        </w:r>
        <w:r w:rsidR="006F629A">
          <w:rPr>
            <w:noProof/>
            <w:webHidden/>
          </w:rPr>
          <w:instrText xml:space="preserve"> PAGEREF _Toc47351695 \h </w:instrText>
        </w:r>
        <w:r w:rsidR="006F629A">
          <w:rPr>
            <w:noProof/>
            <w:webHidden/>
          </w:rPr>
        </w:r>
        <w:r w:rsidR="006F629A">
          <w:rPr>
            <w:noProof/>
            <w:webHidden/>
          </w:rPr>
          <w:fldChar w:fldCharType="separate"/>
        </w:r>
        <w:r w:rsidR="00D112E9">
          <w:rPr>
            <w:noProof/>
            <w:webHidden/>
          </w:rPr>
          <w:t>iii</w:t>
        </w:r>
        <w:r w:rsidR="006F629A">
          <w:rPr>
            <w:noProof/>
            <w:webHidden/>
          </w:rPr>
          <w:fldChar w:fldCharType="end"/>
        </w:r>
      </w:hyperlink>
    </w:p>
    <w:p w14:paraId="4EEA0400" w14:textId="30C265A6" w:rsidR="006F629A" w:rsidRDefault="006F629A">
      <w:pPr>
        <w:pStyle w:val="TOC1"/>
        <w:tabs>
          <w:tab w:val="right" w:leader="dot" w:pos="7927"/>
        </w:tabs>
        <w:rPr>
          <w:rFonts w:asciiTheme="minorHAnsi" w:hAnsiTheme="minorHAnsi"/>
          <w:noProof/>
          <w:sz w:val="22"/>
          <w:lang w:eastAsia="zh-TW"/>
        </w:rPr>
      </w:pPr>
      <w:hyperlink w:anchor="_Toc47351696" w:history="1">
        <w:r w:rsidRPr="0020222E">
          <w:rPr>
            <w:rStyle w:val="Hyperlink"/>
            <w:noProof/>
          </w:rPr>
          <w:t>Acknowledgement</w:t>
        </w:r>
        <w:r>
          <w:rPr>
            <w:noProof/>
            <w:webHidden/>
          </w:rPr>
          <w:tab/>
        </w:r>
        <w:r>
          <w:rPr>
            <w:noProof/>
            <w:webHidden/>
          </w:rPr>
          <w:fldChar w:fldCharType="begin"/>
        </w:r>
        <w:r>
          <w:rPr>
            <w:noProof/>
            <w:webHidden/>
          </w:rPr>
          <w:instrText xml:space="preserve"> PAGEREF _Toc47351696 \h </w:instrText>
        </w:r>
        <w:r>
          <w:rPr>
            <w:noProof/>
            <w:webHidden/>
          </w:rPr>
        </w:r>
        <w:r>
          <w:rPr>
            <w:noProof/>
            <w:webHidden/>
          </w:rPr>
          <w:fldChar w:fldCharType="separate"/>
        </w:r>
        <w:r w:rsidR="00D112E9">
          <w:rPr>
            <w:noProof/>
            <w:webHidden/>
          </w:rPr>
          <w:t>iv</w:t>
        </w:r>
        <w:r>
          <w:rPr>
            <w:noProof/>
            <w:webHidden/>
          </w:rPr>
          <w:fldChar w:fldCharType="end"/>
        </w:r>
      </w:hyperlink>
    </w:p>
    <w:p w14:paraId="02A86585" w14:textId="37EBCF41" w:rsidR="006F629A" w:rsidRDefault="006F629A">
      <w:pPr>
        <w:pStyle w:val="TOC1"/>
        <w:tabs>
          <w:tab w:val="right" w:leader="dot" w:pos="7927"/>
        </w:tabs>
        <w:rPr>
          <w:rFonts w:asciiTheme="minorHAnsi" w:hAnsiTheme="minorHAnsi"/>
          <w:noProof/>
          <w:sz w:val="22"/>
          <w:lang w:eastAsia="zh-TW"/>
        </w:rPr>
      </w:pPr>
      <w:hyperlink w:anchor="_Toc47351697" w:history="1">
        <w:r w:rsidRPr="0020222E">
          <w:rPr>
            <w:rStyle w:val="Hyperlink"/>
            <w:noProof/>
          </w:rPr>
          <w:t>Table of Contents</w:t>
        </w:r>
        <w:r>
          <w:rPr>
            <w:noProof/>
            <w:webHidden/>
          </w:rPr>
          <w:tab/>
        </w:r>
        <w:r>
          <w:rPr>
            <w:noProof/>
            <w:webHidden/>
          </w:rPr>
          <w:fldChar w:fldCharType="begin"/>
        </w:r>
        <w:r>
          <w:rPr>
            <w:noProof/>
            <w:webHidden/>
          </w:rPr>
          <w:instrText xml:space="preserve"> PAGEREF _Toc47351697 \h </w:instrText>
        </w:r>
        <w:r>
          <w:rPr>
            <w:noProof/>
            <w:webHidden/>
          </w:rPr>
        </w:r>
        <w:r>
          <w:rPr>
            <w:noProof/>
            <w:webHidden/>
          </w:rPr>
          <w:fldChar w:fldCharType="separate"/>
        </w:r>
        <w:r w:rsidR="00D112E9">
          <w:rPr>
            <w:noProof/>
            <w:webHidden/>
          </w:rPr>
          <w:t>v</w:t>
        </w:r>
        <w:r>
          <w:rPr>
            <w:noProof/>
            <w:webHidden/>
          </w:rPr>
          <w:fldChar w:fldCharType="end"/>
        </w:r>
      </w:hyperlink>
    </w:p>
    <w:p w14:paraId="114B59EA" w14:textId="3D0EDD50" w:rsidR="006F629A" w:rsidRDefault="006F629A">
      <w:pPr>
        <w:pStyle w:val="TOC1"/>
        <w:tabs>
          <w:tab w:val="right" w:leader="dot" w:pos="7927"/>
        </w:tabs>
        <w:rPr>
          <w:rFonts w:asciiTheme="minorHAnsi" w:hAnsiTheme="minorHAnsi"/>
          <w:noProof/>
          <w:sz w:val="22"/>
          <w:lang w:eastAsia="zh-TW"/>
        </w:rPr>
      </w:pPr>
      <w:hyperlink w:anchor="_Toc47351698" w:history="1">
        <w:r w:rsidRPr="0020222E">
          <w:rPr>
            <w:rStyle w:val="Hyperlink"/>
            <w:noProof/>
          </w:rPr>
          <w:t>List of Figures</w:t>
        </w:r>
        <w:r>
          <w:rPr>
            <w:noProof/>
            <w:webHidden/>
          </w:rPr>
          <w:tab/>
        </w:r>
        <w:r>
          <w:rPr>
            <w:noProof/>
            <w:webHidden/>
          </w:rPr>
          <w:fldChar w:fldCharType="begin"/>
        </w:r>
        <w:r>
          <w:rPr>
            <w:noProof/>
            <w:webHidden/>
          </w:rPr>
          <w:instrText xml:space="preserve"> PAGEREF _Toc47351698 \h </w:instrText>
        </w:r>
        <w:r>
          <w:rPr>
            <w:noProof/>
            <w:webHidden/>
          </w:rPr>
        </w:r>
        <w:r>
          <w:rPr>
            <w:noProof/>
            <w:webHidden/>
          </w:rPr>
          <w:fldChar w:fldCharType="separate"/>
        </w:r>
        <w:r w:rsidR="00D112E9">
          <w:rPr>
            <w:noProof/>
            <w:webHidden/>
          </w:rPr>
          <w:t>vii</w:t>
        </w:r>
        <w:r>
          <w:rPr>
            <w:noProof/>
            <w:webHidden/>
          </w:rPr>
          <w:fldChar w:fldCharType="end"/>
        </w:r>
      </w:hyperlink>
    </w:p>
    <w:p w14:paraId="12C51B23" w14:textId="710FA41A" w:rsidR="006F629A" w:rsidRDefault="006F629A">
      <w:pPr>
        <w:pStyle w:val="TOC1"/>
        <w:tabs>
          <w:tab w:val="right" w:leader="dot" w:pos="7927"/>
        </w:tabs>
        <w:rPr>
          <w:rFonts w:asciiTheme="minorHAnsi" w:hAnsiTheme="minorHAnsi"/>
          <w:noProof/>
          <w:sz w:val="22"/>
          <w:lang w:eastAsia="zh-TW"/>
        </w:rPr>
      </w:pPr>
      <w:hyperlink w:anchor="_Toc47351699" w:history="1">
        <w:r w:rsidRPr="0020222E">
          <w:rPr>
            <w:rStyle w:val="Hyperlink"/>
            <w:noProof/>
          </w:rPr>
          <w:t>List of Tables</w:t>
        </w:r>
        <w:r>
          <w:rPr>
            <w:noProof/>
            <w:webHidden/>
          </w:rPr>
          <w:tab/>
        </w:r>
        <w:r>
          <w:rPr>
            <w:noProof/>
            <w:webHidden/>
          </w:rPr>
          <w:fldChar w:fldCharType="begin"/>
        </w:r>
        <w:r>
          <w:rPr>
            <w:noProof/>
            <w:webHidden/>
          </w:rPr>
          <w:instrText xml:space="preserve"> PAGEREF _Toc47351699 \h </w:instrText>
        </w:r>
        <w:r>
          <w:rPr>
            <w:noProof/>
            <w:webHidden/>
          </w:rPr>
        </w:r>
        <w:r>
          <w:rPr>
            <w:noProof/>
            <w:webHidden/>
          </w:rPr>
          <w:fldChar w:fldCharType="separate"/>
        </w:r>
        <w:r w:rsidR="00D112E9">
          <w:rPr>
            <w:noProof/>
            <w:webHidden/>
          </w:rPr>
          <w:t>viii</w:t>
        </w:r>
        <w:r>
          <w:rPr>
            <w:noProof/>
            <w:webHidden/>
          </w:rPr>
          <w:fldChar w:fldCharType="end"/>
        </w:r>
      </w:hyperlink>
    </w:p>
    <w:p w14:paraId="2EAECFE1" w14:textId="1F6929A4" w:rsidR="006F629A" w:rsidRDefault="006F629A">
      <w:pPr>
        <w:pStyle w:val="TOC1"/>
        <w:tabs>
          <w:tab w:val="left" w:pos="440"/>
          <w:tab w:val="right" w:leader="dot" w:pos="7927"/>
        </w:tabs>
        <w:rPr>
          <w:rFonts w:asciiTheme="minorHAnsi" w:hAnsiTheme="minorHAnsi"/>
          <w:noProof/>
          <w:sz w:val="22"/>
          <w:lang w:eastAsia="zh-TW"/>
        </w:rPr>
      </w:pPr>
      <w:hyperlink w:anchor="_Toc47351700" w:history="1">
        <w:r w:rsidRPr="0020222E">
          <w:rPr>
            <w:rStyle w:val="Hyperlink"/>
            <w:rFonts w:eastAsia="DejaVu Sans" w:cs="Times New Roman"/>
            <w:noProof/>
          </w:rPr>
          <w:t>1.</w:t>
        </w:r>
        <w:r>
          <w:rPr>
            <w:rFonts w:asciiTheme="minorHAnsi" w:hAnsiTheme="minorHAnsi"/>
            <w:noProof/>
            <w:sz w:val="22"/>
            <w:lang w:eastAsia="zh-TW"/>
          </w:rPr>
          <w:tab/>
        </w:r>
        <w:r w:rsidRPr="0020222E">
          <w:rPr>
            <w:rStyle w:val="Hyperlink"/>
            <w:noProof/>
          </w:rPr>
          <w:t>Chapter 1  Introduction</w:t>
        </w:r>
        <w:r>
          <w:rPr>
            <w:noProof/>
            <w:webHidden/>
          </w:rPr>
          <w:tab/>
        </w:r>
        <w:r>
          <w:rPr>
            <w:noProof/>
            <w:webHidden/>
          </w:rPr>
          <w:fldChar w:fldCharType="begin"/>
        </w:r>
        <w:r>
          <w:rPr>
            <w:noProof/>
            <w:webHidden/>
          </w:rPr>
          <w:instrText xml:space="preserve"> PAGEREF _Toc47351700 \h </w:instrText>
        </w:r>
        <w:r>
          <w:rPr>
            <w:noProof/>
            <w:webHidden/>
          </w:rPr>
        </w:r>
        <w:r>
          <w:rPr>
            <w:noProof/>
            <w:webHidden/>
          </w:rPr>
          <w:fldChar w:fldCharType="separate"/>
        </w:r>
        <w:r w:rsidR="00D112E9">
          <w:rPr>
            <w:noProof/>
            <w:webHidden/>
          </w:rPr>
          <w:t>1</w:t>
        </w:r>
        <w:r>
          <w:rPr>
            <w:noProof/>
            <w:webHidden/>
          </w:rPr>
          <w:fldChar w:fldCharType="end"/>
        </w:r>
      </w:hyperlink>
    </w:p>
    <w:p w14:paraId="0369AD21" w14:textId="65CE7F50" w:rsidR="006F629A" w:rsidRDefault="006F629A">
      <w:pPr>
        <w:pStyle w:val="TOC2"/>
        <w:tabs>
          <w:tab w:val="left" w:pos="880"/>
          <w:tab w:val="right" w:leader="dot" w:pos="7927"/>
        </w:tabs>
        <w:rPr>
          <w:rFonts w:asciiTheme="minorHAnsi" w:hAnsiTheme="minorHAnsi"/>
          <w:noProof/>
          <w:sz w:val="22"/>
          <w:lang w:eastAsia="zh-TW"/>
        </w:rPr>
      </w:pPr>
      <w:hyperlink w:anchor="_Toc47351701" w:history="1">
        <w:r w:rsidRPr="0020222E">
          <w:rPr>
            <w:rStyle w:val="Hyperlink"/>
            <w:noProof/>
          </w:rPr>
          <w:t>1.1</w:t>
        </w:r>
        <w:r>
          <w:rPr>
            <w:rFonts w:asciiTheme="minorHAnsi" w:hAnsiTheme="minorHAnsi"/>
            <w:noProof/>
            <w:sz w:val="22"/>
            <w:lang w:eastAsia="zh-TW"/>
          </w:rPr>
          <w:tab/>
        </w:r>
        <w:r w:rsidRPr="0020222E">
          <w:rPr>
            <w:rStyle w:val="Hyperlink"/>
            <w:noProof/>
          </w:rPr>
          <w:t>Background and Motivation</w:t>
        </w:r>
        <w:r>
          <w:rPr>
            <w:noProof/>
            <w:webHidden/>
          </w:rPr>
          <w:tab/>
        </w:r>
        <w:r>
          <w:rPr>
            <w:noProof/>
            <w:webHidden/>
          </w:rPr>
          <w:fldChar w:fldCharType="begin"/>
        </w:r>
        <w:r>
          <w:rPr>
            <w:noProof/>
            <w:webHidden/>
          </w:rPr>
          <w:instrText xml:space="preserve"> PAGEREF _Toc47351701 \h </w:instrText>
        </w:r>
        <w:r>
          <w:rPr>
            <w:noProof/>
            <w:webHidden/>
          </w:rPr>
        </w:r>
        <w:r>
          <w:rPr>
            <w:noProof/>
            <w:webHidden/>
          </w:rPr>
          <w:fldChar w:fldCharType="separate"/>
        </w:r>
        <w:r w:rsidR="00D112E9">
          <w:rPr>
            <w:noProof/>
            <w:webHidden/>
          </w:rPr>
          <w:t>1</w:t>
        </w:r>
        <w:r>
          <w:rPr>
            <w:noProof/>
            <w:webHidden/>
          </w:rPr>
          <w:fldChar w:fldCharType="end"/>
        </w:r>
      </w:hyperlink>
    </w:p>
    <w:p w14:paraId="08237BEC" w14:textId="49F46106" w:rsidR="006F629A" w:rsidRDefault="006F629A">
      <w:pPr>
        <w:pStyle w:val="TOC2"/>
        <w:tabs>
          <w:tab w:val="left" w:pos="880"/>
          <w:tab w:val="right" w:leader="dot" w:pos="7927"/>
        </w:tabs>
        <w:rPr>
          <w:rFonts w:asciiTheme="minorHAnsi" w:hAnsiTheme="minorHAnsi"/>
          <w:noProof/>
          <w:sz w:val="22"/>
          <w:lang w:eastAsia="zh-TW"/>
        </w:rPr>
      </w:pPr>
      <w:hyperlink w:anchor="_Toc47351702" w:history="1">
        <w:r w:rsidRPr="0020222E">
          <w:rPr>
            <w:rStyle w:val="Hyperlink"/>
            <w:noProof/>
          </w:rPr>
          <w:t>1.2</w:t>
        </w:r>
        <w:r>
          <w:rPr>
            <w:rFonts w:asciiTheme="minorHAnsi" w:hAnsiTheme="minorHAnsi"/>
            <w:noProof/>
            <w:sz w:val="22"/>
            <w:lang w:eastAsia="zh-TW"/>
          </w:rPr>
          <w:tab/>
        </w:r>
        <w:r w:rsidRPr="0020222E">
          <w:rPr>
            <w:rStyle w:val="Hyperlink"/>
            <w:noProof/>
          </w:rPr>
          <w:t>Objective and Limitation</w:t>
        </w:r>
        <w:r>
          <w:rPr>
            <w:noProof/>
            <w:webHidden/>
          </w:rPr>
          <w:tab/>
        </w:r>
        <w:r>
          <w:rPr>
            <w:noProof/>
            <w:webHidden/>
          </w:rPr>
          <w:fldChar w:fldCharType="begin"/>
        </w:r>
        <w:r>
          <w:rPr>
            <w:noProof/>
            <w:webHidden/>
          </w:rPr>
          <w:instrText xml:space="preserve"> PAGEREF _Toc47351702 \h </w:instrText>
        </w:r>
        <w:r>
          <w:rPr>
            <w:noProof/>
            <w:webHidden/>
          </w:rPr>
        </w:r>
        <w:r>
          <w:rPr>
            <w:noProof/>
            <w:webHidden/>
          </w:rPr>
          <w:fldChar w:fldCharType="separate"/>
        </w:r>
        <w:r w:rsidR="00D112E9">
          <w:rPr>
            <w:noProof/>
            <w:webHidden/>
          </w:rPr>
          <w:t>3</w:t>
        </w:r>
        <w:r>
          <w:rPr>
            <w:noProof/>
            <w:webHidden/>
          </w:rPr>
          <w:fldChar w:fldCharType="end"/>
        </w:r>
      </w:hyperlink>
    </w:p>
    <w:p w14:paraId="5455B14C" w14:textId="579BBCDF" w:rsidR="006F629A" w:rsidRDefault="006F629A">
      <w:pPr>
        <w:pStyle w:val="TOC2"/>
        <w:tabs>
          <w:tab w:val="left" w:pos="880"/>
          <w:tab w:val="right" w:leader="dot" w:pos="7927"/>
        </w:tabs>
        <w:rPr>
          <w:rFonts w:asciiTheme="minorHAnsi" w:hAnsiTheme="minorHAnsi"/>
          <w:noProof/>
          <w:sz w:val="22"/>
          <w:lang w:eastAsia="zh-TW"/>
        </w:rPr>
      </w:pPr>
      <w:hyperlink w:anchor="_Toc47351703" w:history="1">
        <w:r w:rsidRPr="0020222E">
          <w:rPr>
            <w:rStyle w:val="Hyperlink"/>
            <w:noProof/>
          </w:rPr>
          <w:t>1.3</w:t>
        </w:r>
        <w:r>
          <w:rPr>
            <w:rFonts w:asciiTheme="minorHAnsi" w:hAnsiTheme="minorHAnsi"/>
            <w:noProof/>
            <w:sz w:val="22"/>
            <w:lang w:eastAsia="zh-TW"/>
          </w:rPr>
          <w:tab/>
        </w:r>
        <w:r w:rsidRPr="0020222E">
          <w:rPr>
            <w:rStyle w:val="Hyperlink"/>
            <w:noProof/>
          </w:rPr>
          <w:t>Methodology</w:t>
        </w:r>
        <w:r>
          <w:rPr>
            <w:noProof/>
            <w:webHidden/>
          </w:rPr>
          <w:tab/>
        </w:r>
        <w:r>
          <w:rPr>
            <w:noProof/>
            <w:webHidden/>
          </w:rPr>
          <w:fldChar w:fldCharType="begin"/>
        </w:r>
        <w:r>
          <w:rPr>
            <w:noProof/>
            <w:webHidden/>
          </w:rPr>
          <w:instrText xml:space="preserve"> PAGEREF _Toc47351703 \h </w:instrText>
        </w:r>
        <w:r>
          <w:rPr>
            <w:noProof/>
            <w:webHidden/>
          </w:rPr>
        </w:r>
        <w:r>
          <w:rPr>
            <w:noProof/>
            <w:webHidden/>
          </w:rPr>
          <w:fldChar w:fldCharType="separate"/>
        </w:r>
        <w:r w:rsidR="00D112E9">
          <w:rPr>
            <w:noProof/>
            <w:webHidden/>
          </w:rPr>
          <w:t>4</w:t>
        </w:r>
        <w:r>
          <w:rPr>
            <w:noProof/>
            <w:webHidden/>
          </w:rPr>
          <w:fldChar w:fldCharType="end"/>
        </w:r>
      </w:hyperlink>
    </w:p>
    <w:p w14:paraId="767FA306" w14:textId="6262D321" w:rsidR="006F629A" w:rsidRDefault="006F629A">
      <w:pPr>
        <w:pStyle w:val="TOC2"/>
        <w:tabs>
          <w:tab w:val="left" w:pos="880"/>
          <w:tab w:val="right" w:leader="dot" w:pos="7927"/>
        </w:tabs>
        <w:rPr>
          <w:rFonts w:asciiTheme="minorHAnsi" w:hAnsiTheme="minorHAnsi"/>
          <w:noProof/>
          <w:sz w:val="22"/>
          <w:lang w:eastAsia="zh-TW"/>
        </w:rPr>
      </w:pPr>
      <w:hyperlink w:anchor="_Toc47351704" w:history="1">
        <w:r w:rsidRPr="0020222E">
          <w:rPr>
            <w:rStyle w:val="Hyperlink"/>
            <w:noProof/>
          </w:rPr>
          <w:t>1.4</w:t>
        </w:r>
        <w:r>
          <w:rPr>
            <w:rFonts w:asciiTheme="minorHAnsi" w:hAnsiTheme="minorHAnsi"/>
            <w:noProof/>
            <w:sz w:val="22"/>
            <w:lang w:eastAsia="zh-TW"/>
          </w:rPr>
          <w:tab/>
        </w:r>
        <w:r w:rsidRPr="0020222E">
          <w:rPr>
            <w:rStyle w:val="Hyperlink"/>
            <w:noProof/>
          </w:rPr>
          <w:t>Organization of the Thesis</w:t>
        </w:r>
        <w:r>
          <w:rPr>
            <w:noProof/>
            <w:webHidden/>
          </w:rPr>
          <w:tab/>
        </w:r>
        <w:r>
          <w:rPr>
            <w:noProof/>
            <w:webHidden/>
          </w:rPr>
          <w:fldChar w:fldCharType="begin"/>
        </w:r>
        <w:r>
          <w:rPr>
            <w:noProof/>
            <w:webHidden/>
          </w:rPr>
          <w:instrText xml:space="preserve"> PAGEREF _Toc47351704 \h </w:instrText>
        </w:r>
        <w:r>
          <w:rPr>
            <w:noProof/>
            <w:webHidden/>
          </w:rPr>
        </w:r>
        <w:r>
          <w:rPr>
            <w:noProof/>
            <w:webHidden/>
          </w:rPr>
          <w:fldChar w:fldCharType="separate"/>
        </w:r>
        <w:r w:rsidR="00D112E9">
          <w:rPr>
            <w:noProof/>
            <w:webHidden/>
          </w:rPr>
          <w:t>4</w:t>
        </w:r>
        <w:r>
          <w:rPr>
            <w:noProof/>
            <w:webHidden/>
          </w:rPr>
          <w:fldChar w:fldCharType="end"/>
        </w:r>
      </w:hyperlink>
    </w:p>
    <w:p w14:paraId="199E0508" w14:textId="3AA7B836" w:rsidR="006F629A" w:rsidRDefault="006F629A">
      <w:pPr>
        <w:pStyle w:val="TOC1"/>
        <w:tabs>
          <w:tab w:val="left" w:pos="440"/>
          <w:tab w:val="right" w:leader="dot" w:pos="7927"/>
        </w:tabs>
        <w:rPr>
          <w:rFonts w:asciiTheme="minorHAnsi" w:hAnsiTheme="minorHAnsi"/>
          <w:noProof/>
          <w:sz w:val="22"/>
          <w:lang w:eastAsia="zh-TW"/>
        </w:rPr>
      </w:pPr>
      <w:hyperlink w:anchor="_Toc47351705" w:history="1">
        <w:r w:rsidRPr="0020222E">
          <w:rPr>
            <w:rStyle w:val="Hyperlink"/>
            <w:rFonts w:eastAsia="DejaVu Sans" w:cs="Times New Roman"/>
            <w:noProof/>
          </w:rPr>
          <w:t>2.</w:t>
        </w:r>
        <w:r>
          <w:rPr>
            <w:rFonts w:asciiTheme="minorHAnsi" w:hAnsiTheme="minorHAnsi"/>
            <w:noProof/>
            <w:sz w:val="22"/>
            <w:lang w:eastAsia="zh-TW"/>
          </w:rPr>
          <w:tab/>
        </w:r>
        <w:r w:rsidRPr="0020222E">
          <w:rPr>
            <w:rStyle w:val="Hyperlink"/>
            <w:noProof/>
          </w:rPr>
          <w:t>Chapter 2  Literature Review</w:t>
        </w:r>
        <w:r>
          <w:rPr>
            <w:noProof/>
            <w:webHidden/>
          </w:rPr>
          <w:tab/>
        </w:r>
        <w:r>
          <w:rPr>
            <w:noProof/>
            <w:webHidden/>
          </w:rPr>
          <w:fldChar w:fldCharType="begin"/>
        </w:r>
        <w:r>
          <w:rPr>
            <w:noProof/>
            <w:webHidden/>
          </w:rPr>
          <w:instrText xml:space="preserve"> PAGEREF _Toc47351705 \h </w:instrText>
        </w:r>
        <w:r>
          <w:rPr>
            <w:noProof/>
            <w:webHidden/>
          </w:rPr>
        </w:r>
        <w:r>
          <w:rPr>
            <w:noProof/>
            <w:webHidden/>
          </w:rPr>
          <w:fldChar w:fldCharType="separate"/>
        </w:r>
        <w:r w:rsidR="00D112E9">
          <w:rPr>
            <w:noProof/>
            <w:webHidden/>
          </w:rPr>
          <w:t>6</w:t>
        </w:r>
        <w:r>
          <w:rPr>
            <w:noProof/>
            <w:webHidden/>
          </w:rPr>
          <w:fldChar w:fldCharType="end"/>
        </w:r>
      </w:hyperlink>
    </w:p>
    <w:p w14:paraId="5E33D474" w14:textId="32612935" w:rsidR="006F629A" w:rsidRDefault="006F629A">
      <w:pPr>
        <w:pStyle w:val="TOC2"/>
        <w:tabs>
          <w:tab w:val="left" w:pos="880"/>
          <w:tab w:val="right" w:leader="dot" w:pos="7927"/>
        </w:tabs>
        <w:rPr>
          <w:rFonts w:asciiTheme="minorHAnsi" w:hAnsiTheme="minorHAnsi"/>
          <w:noProof/>
          <w:sz w:val="22"/>
          <w:lang w:eastAsia="zh-TW"/>
        </w:rPr>
      </w:pPr>
      <w:hyperlink w:anchor="_Toc47351706" w:history="1">
        <w:r w:rsidRPr="0020222E">
          <w:rPr>
            <w:rStyle w:val="Hyperlink"/>
            <w:noProof/>
          </w:rPr>
          <w:t>2.1</w:t>
        </w:r>
        <w:r>
          <w:rPr>
            <w:rFonts w:asciiTheme="minorHAnsi" w:hAnsiTheme="minorHAnsi"/>
            <w:noProof/>
            <w:sz w:val="22"/>
            <w:lang w:eastAsia="zh-TW"/>
          </w:rPr>
          <w:tab/>
        </w:r>
        <w:r w:rsidRPr="0020222E">
          <w:rPr>
            <w:rStyle w:val="Hyperlink"/>
            <w:noProof/>
          </w:rPr>
          <w:t>Robotic Mobile Fulfillment System (RMFS)</w:t>
        </w:r>
        <w:r>
          <w:rPr>
            <w:noProof/>
            <w:webHidden/>
          </w:rPr>
          <w:tab/>
        </w:r>
        <w:r>
          <w:rPr>
            <w:noProof/>
            <w:webHidden/>
          </w:rPr>
          <w:fldChar w:fldCharType="begin"/>
        </w:r>
        <w:r>
          <w:rPr>
            <w:noProof/>
            <w:webHidden/>
          </w:rPr>
          <w:instrText xml:space="preserve"> PAGEREF _Toc47351706 \h </w:instrText>
        </w:r>
        <w:r>
          <w:rPr>
            <w:noProof/>
            <w:webHidden/>
          </w:rPr>
        </w:r>
        <w:r>
          <w:rPr>
            <w:noProof/>
            <w:webHidden/>
          </w:rPr>
          <w:fldChar w:fldCharType="separate"/>
        </w:r>
        <w:r w:rsidR="00D112E9">
          <w:rPr>
            <w:noProof/>
            <w:webHidden/>
          </w:rPr>
          <w:t>6</w:t>
        </w:r>
        <w:r>
          <w:rPr>
            <w:noProof/>
            <w:webHidden/>
          </w:rPr>
          <w:fldChar w:fldCharType="end"/>
        </w:r>
      </w:hyperlink>
    </w:p>
    <w:p w14:paraId="056A4A19" w14:textId="67BBC0FC" w:rsidR="006F629A" w:rsidRDefault="006F629A">
      <w:pPr>
        <w:pStyle w:val="TOC2"/>
        <w:tabs>
          <w:tab w:val="left" w:pos="880"/>
          <w:tab w:val="right" w:leader="dot" w:pos="7927"/>
        </w:tabs>
        <w:rPr>
          <w:rFonts w:asciiTheme="minorHAnsi" w:hAnsiTheme="minorHAnsi"/>
          <w:noProof/>
          <w:sz w:val="22"/>
          <w:lang w:eastAsia="zh-TW"/>
        </w:rPr>
      </w:pPr>
      <w:hyperlink w:anchor="_Toc47351707" w:history="1">
        <w:r w:rsidRPr="0020222E">
          <w:rPr>
            <w:rStyle w:val="Hyperlink"/>
            <w:noProof/>
          </w:rPr>
          <w:t>2.2</w:t>
        </w:r>
        <w:r>
          <w:rPr>
            <w:rFonts w:asciiTheme="minorHAnsi" w:hAnsiTheme="minorHAnsi"/>
            <w:noProof/>
            <w:sz w:val="22"/>
            <w:lang w:eastAsia="zh-TW"/>
          </w:rPr>
          <w:tab/>
        </w:r>
        <w:r w:rsidRPr="0020222E">
          <w:rPr>
            <w:rStyle w:val="Hyperlink"/>
            <w:noProof/>
          </w:rPr>
          <w:t>Agent-Based Modelling (ABM)</w:t>
        </w:r>
        <w:r>
          <w:rPr>
            <w:noProof/>
            <w:webHidden/>
          </w:rPr>
          <w:tab/>
        </w:r>
        <w:r>
          <w:rPr>
            <w:noProof/>
            <w:webHidden/>
          </w:rPr>
          <w:fldChar w:fldCharType="begin"/>
        </w:r>
        <w:r>
          <w:rPr>
            <w:noProof/>
            <w:webHidden/>
          </w:rPr>
          <w:instrText xml:space="preserve"> PAGEREF _Toc47351707 \h </w:instrText>
        </w:r>
        <w:r>
          <w:rPr>
            <w:noProof/>
            <w:webHidden/>
          </w:rPr>
        </w:r>
        <w:r>
          <w:rPr>
            <w:noProof/>
            <w:webHidden/>
          </w:rPr>
          <w:fldChar w:fldCharType="separate"/>
        </w:r>
        <w:r w:rsidR="00D112E9">
          <w:rPr>
            <w:noProof/>
            <w:webHidden/>
          </w:rPr>
          <w:t>9</w:t>
        </w:r>
        <w:r>
          <w:rPr>
            <w:noProof/>
            <w:webHidden/>
          </w:rPr>
          <w:fldChar w:fldCharType="end"/>
        </w:r>
      </w:hyperlink>
    </w:p>
    <w:p w14:paraId="59A96065" w14:textId="51A571BA" w:rsidR="006F629A" w:rsidRDefault="006F629A">
      <w:pPr>
        <w:pStyle w:val="TOC2"/>
        <w:tabs>
          <w:tab w:val="left" w:pos="880"/>
          <w:tab w:val="right" w:leader="dot" w:pos="7927"/>
        </w:tabs>
        <w:rPr>
          <w:rFonts w:asciiTheme="minorHAnsi" w:hAnsiTheme="minorHAnsi"/>
          <w:noProof/>
          <w:sz w:val="22"/>
          <w:lang w:eastAsia="zh-TW"/>
        </w:rPr>
      </w:pPr>
      <w:hyperlink w:anchor="_Toc47351708" w:history="1">
        <w:r w:rsidRPr="0020222E">
          <w:rPr>
            <w:rStyle w:val="Hyperlink"/>
            <w:noProof/>
          </w:rPr>
          <w:t>2.3</w:t>
        </w:r>
        <w:r>
          <w:rPr>
            <w:rFonts w:asciiTheme="minorHAnsi" w:hAnsiTheme="minorHAnsi"/>
            <w:noProof/>
            <w:sz w:val="22"/>
            <w:lang w:eastAsia="zh-TW"/>
          </w:rPr>
          <w:tab/>
        </w:r>
        <w:r w:rsidRPr="0020222E">
          <w:rPr>
            <w:rStyle w:val="Hyperlink"/>
            <w:noProof/>
          </w:rPr>
          <w:t>Traffic Light Control and Coordination</w:t>
        </w:r>
        <w:r>
          <w:rPr>
            <w:noProof/>
            <w:webHidden/>
          </w:rPr>
          <w:tab/>
        </w:r>
        <w:r>
          <w:rPr>
            <w:noProof/>
            <w:webHidden/>
          </w:rPr>
          <w:fldChar w:fldCharType="begin"/>
        </w:r>
        <w:r>
          <w:rPr>
            <w:noProof/>
            <w:webHidden/>
          </w:rPr>
          <w:instrText xml:space="preserve"> PAGEREF _Toc47351708 \h </w:instrText>
        </w:r>
        <w:r>
          <w:rPr>
            <w:noProof/>
            <w:webHidden/>
          </w:rPr>
        </w:r>
        <w:r>
          <w:rPr>
            <w:noProof/>
            <w:webHidden/>
          </w:rPr>
          <w:fldChar w:fldCharType="separate"/>
        </w:r>
        <w:r w:rsidR="00D112E9">
          <w:rPr>
            <w:noProof/>
            <w:webHidden/>
          </w:rPr>
          <w:t>11</w:t>
        </w:r>
        <w:r>
          <w:rPr>
            <w:noProof/>
            <w:webHidden/>
          </w:rPr>
          <w:fldChar w:fldCharType="end"/>
        </w:r>
      </w:hyperlink>
    </w:p>
    <w:p w14:paraId="51E3EF30" w14:textId="147F46FF" w:rsidR="006F629A" w:rsidRDefault="006F629A">
      <w:pPr>
        <w:pStyle w:val="TOC1"/>
        <w:tabs>
          <w:tab w:val="left" w:pos="440"/>
          <w:tab w:val="right" w:leader="dot" w:pos="7927"/>
        </w:tabs>
        <w:rPr>
          <w:rFonts w:asciiTheme="minorHAnsi" w:hAnsiTheme="minorHAnsi"/>
          <w:noProof/>
          <w:sz w:val="22"/>
          <w:lang w:eastAsia="zh-TW"/>
        </w:rPr>
      </w:pPr>
      <w:hyperlink w:anchor="_Toc47351709" w:history="1">
        <w:r w:rsidRPr="0020222E">
          <w:rPr>
            <w:rStyle w:val="Hyperlink"/>
            <w:rFonts w:eastAsia="DejaVu Sans" w:cs="Times New Roman"/>
            <w:noProof/>
          </w:rPr>
          <w:t>3.</w:t>
        </w:r>
        <w:r>
          <w:rPr>
            <w:rFonts w:asciiTheme="minorHAnsi" w:hAnsiTheme="minorHAnsi"/>
            <w:noProof/>
            <w:sz w:val="22"/>
            <w:lang w:eastAsia="zh-TW"/>
          </w:rPr>
          <w:tab/>
        </w:r>
        <w:r w:rsidRPr="0020222E">
          <w:rPr>
            <w:rStyle w:val="Hyperlink"/>
            <w:noProof/>
          </w:rPr>
          <w:t>Chapter 3  Methodology</w:t>
        </w:r>
        <w:r>
          <w:rPr>
            <w:noProof/>
            <w:webHidden/>
          </w:rPr>
          <w:tab/>
        </w:r>
        <w:r>
          <w:rPr>
            <w:noProof/>
            <w:webHidden/>
          </w:rPr>
          <w:fldChar w:fldCharType="begin"/>
        </w:r>
        <w:r>
          <w:rPr>
            <w:noProof/>
            <w:webHidden/>
          </w:rPr>
          <w:instrText xml:space="preserve"> PAGEREF _Toc47351709 \h </w:instrText>
        </w:r>
        <w:r>
          <w:rPr>
            <w:noProof/>
            <w:webHidden/>
          </w:rPr>
        </w:r>
        <w:r>
          <w:rPr>
            <w:noProof/>
            <w:webHidden/>
          </w:rPr>
          <w:fldChar w:fldCharType="separate"/>
        </w:r>
        <w:r w:rsidR="00D112E9">
          <w:rPr>
            <w:noProof/>
            <w:webHidden/>
          </w:rPr>
          <w:t>13</w:t>
        </w:r>
        <w:r>
          <w:rPr>
            <w:noProof/>
            <w:webHidden/>
          </w:rPr>
          <w:fldChar w:fldCharType="end"/>
        </w:r>
      </w:hyperlink>
    </w:p>
    <w:p w14:paraId="305BDEE1" w14:textId="57E4944C" w:rsidR="006F629A" w:rsidRDefault="006F629A">
      <w:pPr>
        <w:pStyle w:val="TOC2"/>
        <w:tabs>
          <w:tab w:val="left" w:pos="880"/>
          <w:tab w:val="right" w:leader="dot" w:pos="7927"/>
        </w:tabs>
        <w:rPr>
          <w:rFonts w:asciiTheme="minorHAnsi" w:hAnsiTheme="minorHAnsi"/>
          <w:noProof/>
          <w:sz w:val="22"/>
          <w:lang w:eastAsia="zh-TW"/>
        </w:rPr>
      </w:pPr>
      <w:hyperlink w:anchor="_Toc47351710" w:history="1">
        <w:r w:rsidRPr="0020222E">
          <w:rPr>
            <w:rStyle w:val="Hyperlink"/>
            <w:noProof/>
          </w:rPr>
          <w:t>3.1</w:t>
        </w:r>
        <w:r>
          <w:rPr>
            <w:rFonts w:asciiTheme="minorHAnsi" w:hAnsiTheme="minorHAnsi"/>
            <w:noProof/>
            <w:sz w:val="22"/>
            <w:lang w:eastAsia="zh-TW"/>
          </w:rPr>
          <w:tab/>
        </w:r>
        <w:r w:rsidRPr="0020222E">
          <w:rPr>
            <w:rStyle w:val="Hyperlink"/>
            <w:rFonts w:eastAsia="DejaVu Sans" w:cs="Times New Roman"/>
            <w:noProof/>
          </w:rPr>
          <w:t>Process Flow</w:t>
        </w:r>
        <w:r>
          <w:rPr>
            <w:noProof/>
            <w:webHidden/>
          </w:rPr>
          <w:tab/>
        </w:r>
        <w:r>
          <w:rPr>
            <w:noProof/>
            <w:webHidden/>
          </w:rPr>
          <w:fldChar w:fldCharType="begin"/>
        </w:r>
        <w:r>
          <w:rPr>
            <w:noProof/>
            <w:webHidden/>
          </w:rPr>
          <w:instrText xml:space="preserve"> PAGEREF _Toc47351710 \h </w:instrText>
        </w:r>
        <w:r>
          <w:rPr>
            <w:noProof/>
            <w:webHidden/>
          </w:rPr>
        </w:r>
        <w:r>
          <w:rPr>
            <w:noProof/>
            <w:webHidden/>
          </w:rPr>
          <w:fldChar w:fldCharType="separate"/>
        </w:r>
        <w:r w:rsidR="00D112E9">
          <w:rPr>
            <w:noProof/>
            <w:webHidden/>
          </w:rPr>
          <w:t>13</w:t>
        </w:r>
        <w:r>
          <w:rPr>
            <w:noProof/>
            <w:webHidden/>
          </w:rPr>
          <w:fldChar w:fldCharType="end"/>
        </w:r>
      </w:hyperlink>
    </w:p>
    <w:p w14:paraId="4F821A6E" w14:textId="3AE1B405" w:rsidR="006F629A" w:rsidRDefault="006F629A">
      <w:pPr>
        <w:pStyle w:val="TOC2"/>
        <w:tabs>
          <w:tab w:val="left" w:pos="880"/>
          <w:tab w:val="right" w:leader="dot" w:pos="7927"/>
        </w:tabs>
        <w:rPr>
          <w:rFonts w:asciiTheme="minorHAnsi" w:hAnsiTheme="minorHAnsi"/>
          <w:noProof/>
          <w:sz w:val="22"/>
          <w:lang w:eastAsia="zh-TW"/>
        </w:rPr>
      </w:pPr>
      <w:hyperlink w:anchor="_Toc47351711" w:history="1">
        <w:r w:rsidRPr="0020222E">
          <w:rPr>
            <w:rStyle w:val="Hyperlink"/>
            <w:noProof/>
          </w:rPr>
          <w:t>3.2</w:t>
        </w:r>
        <w:r>
          <w:rPr>
            <w:rFonts w:asciiTheme="minorHAnsi" w:hAnsiTheme="minorHAnsi"/>
            <w:noProof/>
            <w:sz w:val="22"/>
            <w:lang w:eastAsia="zh-TW"/>
          </w:rPr>
          <w:tab/>
        </w:r>
        <w:r w:rsidRPr="0020222E">
          <w:rPr>
            <w:rStyle w:val="Hyperlink"/>
            <w:noProof/>
          </w:rPr>
          <w:t>Simulation</w:t>
        </w:r>
        <w:r>
          <w:rPr>
            <w:noProof/>
            <w:webHidden/>
          </w:rPr>
          <w:tab/>
        </w:r>
        <w:r>
          <w:rPr>
            <w:noProof/>
            <w:webHidden/>
          </w:rPr>
          <w:fldChar w:fldCharType="begin"/>
        </w:r>
        <w:r>
          <w:rPr>
            <w:noProof/>
            <w:webHidden/>
          </w:rPr>
          <w:instrText xml:space="preserve"> PAGEREF _Toc47351711 \h </w:instrText>
        </w:r>
        <w:r>
          <w:rPr>
            <w:noProof/>
            <w:webHidden/>
          </w:rPr>
        </w:r>
        <w:r>
          <w:rPr>
            <w:noProof/>
            <w:webHidden/>
          </w:rPr>
          <w:fldChar w:fldCharType="separate"/>
        </w:r>
        <w:r w:rsidR="00D112E9">
          <w:rPr>
            <w:noProof/>
            <w:webHidden/>
          </w:rPr>
          <w:t>15</w:t>
        </w:r>
        <w:r>
          <w:rPr>
            <w:noProof/>
            <w:webHidden/>
          </w:rPr>
          <w:fldChar w:fldCharType="end"/>
        </w:r>
      </w:hyperlink>
    </w:p>
    <w:p w14:paraId="4D3CCCBF" w14:textId="1C8AEBD8" w:rsidR="006F629A" w:rsidRDefault="006F629A">
      <w:pPr>
        <w:pStyle w:val="TOC3"/>
        <w:tabs>
          <w:tab w:val="left" w:pos="1320"/>
          <w:tab w:val="right" w:leader="dot" w:pos="7927"/>
        </w:tabs>
        <w:rPr>
          <w:rFonts w:asciiTheme="minorHAnsi" w:hAnsiTheme="minorHAnsi"/>
          <w:noProof/>
          <w:sz w:val="22"/>
          <w:lang w:eastAsia="zh-TW"/>
        </w:rPr>
      </w:pPr>
      <w:hyperlink w:anchor="_Toc47351712" w:history="1">
        <w:r w:rsidRPr="0020222E">
          <w:rPr>
            <w:rStyle w:val="Hyperlink"/>
            <w:noProof/>
          </w:rPr>
          <w:t>3.2.1</w:t>
        </w:r>
        <w:r>
          <w:rPr>
            <w:rFonts w:asciiTheme="minorHAnsi" w:hAnsiTheme="minorHAnsi"/>
            <w:noProof/>
            <w:sz w:val="22"/>
            <w:lang w:eastAsia="zh-TW"/>
          </w:rPr>
          <w:tab/>
        </w:r>
        <w:r w:rsidRPr="0020222E">
          <w:rPr>
            <w:rStyle w:val="Hyperlink"/>
            <w:noProof/>
          </w:rPr>
          <w:t>Layout</w:t>
        </w:r>
        <w:r>
          <w:rPr>
            <w:noProof/>
            <w:webHidden/>
          </w:rPr>
          <w:tab/>
        </w:r>
        <w:r>
          <w:rPr>
            <w:noProof/>
            <w:webHidden/>
          </w:rPr>
          <w:fldChar w:fldCharType="begin"/>
        </w:r>
        <w:r>
          <w:rPr>
            <w:noProof/>
            <w:webHidden/>
          </w:rPr>
          <w:instrText xml:space="preserve"> PAGEREF _Toc47351712 \h </w:instrText>
        </w:r>
        <w:r>
          <w:rPr>
            <w:noProof/>
            <w:webHidden/>
          </w:rPr>
        </w:r>
        <w:r>
          <w:rPr>
            <w:noProof/>
            <w:webHidden/>
          </w:rPr>
          <w:fldChar w:fldCharType="separate"/>
        </w:r>
        <w:r w:rsidR="00D112E9">
          <w:rPr>
            <w:noProof/>
            <w:webHidden/>
          </w:rPr>
          <w:t>16</w:t>
        </w:r>
        <w:r>
          <w:rPr>
            <w:noProof/>
            <w:webHidden/>
          </w:rPr>
          <w:fldChar w:fldCharType="end"/>
        </w:r>
      </w:hyperlink>
    </w:p>
    <w:p w14:paraId="30878C9C" w14:textId="7B202922" w:rsidR="006F629A" w:rsidRDefault="006F629A">
      <w:pPr>
        <w:pStyle w:val="TOC3"/>
        <w:tabs>
          <w:tab w:val="left" w:pos="1320"/>
          <w:tab w:val="right" w:leader="dot" w:pos="7927"/>
        </w:tabs>
        <w:rPr>
          <w:rFonts w:asciiTheme="minorHAnsi" w:hAnsiTheme="minorHAnsi"/>
          <w:noProof/>
          <w:sz w:val="22"/>
          <w:lang w:eastAsia="zh-TW"/>
        </w:rPr>
      </w:pPr>
      <w:hyperlink w:anchor="_Toc47351713" w:history="1">
        <w:r w:rsidRPr="0020222E">
          <w:rPr>
            <w:rStyle w:val="Hyperlink"/>
            <w:noProof/>
          </w:rPr>
          <w:t>3.2.2</w:t>
        </w:r>
        <w:r>
          <w:rPr>
            <w:rFonts w:asciiTheme="minorHAnsi" w:hAnsiTheme="minorHAnsi"/>
            <w:noProof/>
            <w:sz w:val="22"/>
            <w:lang w:eastAsia="zh-TW"/>
          </w:rPr>
          <w:tab/>
        </w:r>
        <w:r w:rsidRPr="0020222E">
          <w:rPr>
            <w:rStyle w:val="Hyperlink"/>
            <w:noProof/>
          </w:rPr>
          <w:t>Parameters and Assumptions</w:t>
        </w:r>
        <w:r>
          <w:rPr>
            <w:noProof/>
            <w:webHidden/>
          </w:rPr>
          <w:tab/>
        </w:r>
        <w:r>
          <w:rPr>
            <w:noProof/>
            <w:webHidden/>
          </w:rPr>
          <w:fldChar w:fldCharType="begin"/>
        </w:r>
        <w:r>
          <w:rPr>
            <w:noProof/>
            <w:webHidden/>
          </w:rPr>
          <w:instrText xml:space="preserve"> PAGEREF _Toc47351713 \h </w:instrText>
        </w:r>
        <w:r>
          <w:rPr>
            <w:noProof/>
            <w:webHidden/>
          </w:rPr>
        </w:r>
        <w:r>
          <w:rPr>
            <w:noProof/>
            <w:webHidden/>
          </w:rPr>
          <w:fldChar w:fldCharType="separate"/>
        </w:r>
        <w:r w:rsidR="00D112E9">
          <w:rPr>
            <w:noProof/>
            <w:webHidden/>
          </w:rPr>
          <w:t>17</w:t>
        </w:r>
        <w:r>
          <w:rPr>
            <w:noProof/>
            <w:webHidden/>
          </w:rPr>
          <w:fldChar w:fldCharType="end"/>
        </w:r>
      </w:hyperlink>
    </w:p>
    <w:p w14:paraId="5B2A129D" w14:textId="1E156D03" w:rsidR="006F629A" w:rsidRDefault="006F629A">
      <w:pPr>
        <w:pStyle w:val="TOC2"/>
        <w:tabs>
          <w:tab w:val="left" w:pos="880"/>
          <w:tab w:val="right" w:leader="dot" w:pos="7927"/>
        </w:tabs>
        <w:rPr>
          <w:rFonts w:asciiTheme="minorHAnsi" w:hAnsiTheme="minorHAnsi"/>
          <w:noProof/>
          <w:sz w:val="22"/>
          <w:lang w:eastAsia="zh-TW"/>
        </w:rPr>
      </w:pPr>
      <w:hyperlink w:anchor="_Toc47351714" w:history="1">
        <w:r w:rsidRPr="0020222E">
          <w:rPr>
            <w:rStyle w:val="Hyperlink"/>
            <w:noProof/>
          </w:rPr>
          <w:t>3.3</w:t>
        </w:r>
        <w:r>
          <w:rPr>
            <w:rFonts w:asciiTheme="minorHAnsi" w:hAnsiTheme="minorHAnsi"/>
            <w:noProof/>
            <w:sz w:val="22"/>
            <w:lang w:eastAsia="zh-TW"/>
          </w:rPr>
          <w:tab/>
        </w:r>
        <w:r w:rsidRPr="0020222E">
          <w:rPr>
            <w:rStyle w:val="Hyperlink"/>
            <w:noProof/>
          </w:rPr>
          <w:t>NetLogo and Python Integration</w:t>
        </w:r>
        <w:r>
          <w:rPr>
            <w:noProof/>
            <w:webHidden/>
          </w:rPr>
          <w:tab/>
        </w:r>
        <w:r>
          <w:rPr>
            <w:noProof/>
            <w:webHidden/>
          </w:rPr>
          <w:fldChar w:fldCharType="begin"/>
        </w:r>
        <w:r>
          <w:rPr>
            <w:noProof/>
            <w:webHidden/>
          </w:rPr>
          <w:instrText xml:space="preserve"> PAGEREF _Toc47351714 \h </w:instrText>
        </w:r>
        <w:r>
          <w:rPr>
            <w:noProof/>
            <w:webHidden/>
          </w:rPr>
        </w:r>
        <w:r>
          <w:rPr>
            <w:noProof/>
            <w:webHidden/>
          </w:rPr>
          <w:fldChar w:fldCharType="separate"/>
        </w:r>
        <w:r w:rsidR="00D112E9">
          <w:rPr>
            <w:noProof/>
            <w:webHidden/>
          </w:rPr>
          <w:t>19</w:t>
        </w:r>
        <w:r>
          <w:rPr>
            <w:noProof/>
            <w:webHidden/>
          </w:rPr>
          <w:fldChar w:fldCharType="end"/>
        </w:r>
      </w:hyperlink>
    </w:p>
    <w:p w14:paraId="7818F7FC" w14:textId="2968265A" w:rsidR="006F629A" w:rsidRDefault="006F629A">
      <w:pPr>
        <w:pStyle w:val="TOC1"/>
        <w:tabs>
          <w:tab w:val="left" w:pos="440"/>
          <w:tab w:val="right" w:leader="dot" w:pos="7927"/>
        </w:tabs>
        <w:rPr>
          <w:rFonts w:asciiTheme="minorHAnsi" w:hAnsiTheme="minorHAnsi"/>
          <w:noProof/>
          <w:sz w:val="22"/>
          <w:lang w:eastAsia="zh-TW"/>
        </w:rPr>
      </w:pPr>
      <w:hyperlink w:anchor="_Toc47351715" w:history="1">
        <w:r w:rsidRPr="0020222E">
          <w:rPr>
            <w:rStyle w:val="Hyperlink"/>
            <w:rFonts w:eastAsia="DejaVu Sans" w:cs="Times New Roman"/>
            <w:noProof/>
          </w:rPr>
          <w:t>4.</w:t>
        </w:r>
        <w:r>
          <w:rPr>
            <w:rFonts w:asciiTheme="minorHAnsi" w:hAnsiTheme="minorHAnsi"/>
            <w:noProof/>
            <w:sz w:val="22"/>
            <w:lang w:eastAsia="zh-TW"/>
          </w:rPr>
          <w:tab/>
        </w:r>
        <w:r w:rsidRPr="0020222E">
          <w:rPr>
            <w:rStyle w:val="Hyperlink"/>
            <w:noProof/>
          </w:rPr>
          <w:t>Chapter 4  Result and Discussion</w:t>
        </w:r>
        <w:r>
          <w:rPr>
            <w:noProof/>
            <w:webHidden/>
          </w:rPr>
          <w:tab/>
        </w:r>
        <w:r>
          <w:rPr>
            <w:noProof/>
            <w:webHidden/>
          </w:rPr>
          <w:fldChar w:fldCharType="begin"/>
        </w:r>
        <w:r>
          <w:rPr>
            <w:noProof/>
            <w:webHidden/>
          </w:rPr>
          <w:instrText xml:space="preserve"> PAGEREF _Toc47351715 \h </w:instrText>
        </w:r>
        <w:r>
          <w:rPr>
            <w:noProof/>
            <w:webHidden/>
          </w:rPr>
        </w:r>
        <w:r>
          <w:rPr>
            <w:noProof/>
            <w:webHidden/>
          </w:rPr>
          <w:fldChar w:fldCharType="separate"/>
        </w:r>
        <w:r w:rsidR="00D112E9">
          <w:rPr>
            <w:noProof/>
            <w:webHidden/>
          </w:rPr>
          <w:t>21</w:t>
        </w:r>
        <w:r>
          <w:rPr>
            <w:noProof/>
            <w:webHidden/>
          </w:rPr>
          <w:fldChar w:fldCharType="end"/>
        </w:r>
      </w:hyperlink>
    </w:p>
    <w:p w14:paraId="70EE6E6A" w14:textId="1CEB91B6" w:rsidR="006F629A" w:rsidRDefault="006F629A">
      <w:pPr>
        <w:pStyle w:val="TOC2"/>
        <w:tabs>
          <w:tab w:val="left" w:pos="880"/>
          <w:tab w:val="right" w:leader="dot" w:pos="7927"/>
        </w:tabs>
        <w:rPr>
          <w:rFonts w:asciiTheme="minorHAnsi" w:hAnsiTheme="minorHAnsi"/>
          <w:noProof/>
          <w:sz w:val="22"/>
          <w:lang w:eastAsia="zh-TW"/>
        </w:rPr>
      </w:pPr>
      <w:hyperlink w:anchor="_Toc47351716" w:history="1">
        <w:r w:rsidRPr="0020222E">
          <w:rPr>
            <w:rStyle w:val="Hyperlink"/>
            <w:noProof/>
          </w:rPr>
          <w:t>4.1</w:t>
        </w:r>
        <w:r>
          <w:rPr>
            <w:rFonts w:asciiTheme="minorHAnsi" w:hAnsiTheme="minorHAnsi"/>
            <w:noProof/>
            <w:sz w:val="22"/>
            <w:lang w:eastAsia="zh-TW"/>
          </w:rPr>
          <w:tab/>
        </w:r>
        <w:r w:rsidRPr="0020222E">
          <w:rPr>
            <w:rStyle w:val="Hyperlink"/>
            <w:noProof/>
          </w:rPr>
          <w:t>Baseline Simulation</w:t>
        </w:r>
        <w:r>
          <w:rPr>
            <w:noProof/>
            <w:webHidden/>
          </w:rPr>
          <w:tab/>
        </w:r>
        <w:r>
          <w:rPr>
            <w:noProof/>
            <w:webHidden/>
          </w:rPr>
          <w:fldChar w:fldCharType="begin"/>
        </w:r>
        <w:r>
          <w:rPr>
            <w:noProof/>
            <w:webHidden/>
          </w:rPr>
          <w:instrText xml:space="preserve"> PAGEREF _Toc47351716 \h </w:instrText>
        </w:r>
        <w:r>
          <w:rPr>
            <w:noProof/>
            <w:webHidden/>
          </w:rPr>
        </w:r>
        <w:r>
          <w:rPr>
            <w:noProof/>
            <w:webHidden/>
          </w:rPr>
          <w:fldChar w:fldCharType="separate"/>
        </w:r>
        <w:r w:rsidR="00D112E9">
          <w:rPr>
            <w:noProof/>
            <w:webHidden/>
          </w:rPr>
          <w:t>21</w:t>
        </w:r>
        <w:r>
          <w:rPr>
            <w:noProof/>
            <w:webHidden/>
          </w:rPr>
          <w:fldChar w:fldCharType="end"/>
        </w:r>
      </w:hyperlink>
    </w:p>
    <w:p w14:paraId="060EB9B2" w14:textId="38B1A396" w:rsidR="006F629A" w:rsidRDefault="006F629A">
      <w:pPr>
        <w:pStyle w:val="TOC3"/>
        <w:tabs>
          <w:tab w:val="left" w:pos="1320"/>
          <w:tab w:val="right" w:leader="dot" w:pos="7927"/>
        </w:tabs>
        <w:rPr>
          <w:rFonts w:asciiTheme="minorHAnsi" w:hAnsiTheme="minorHAnsi"/>
          <w:noProof/>
          <w:sz w:val="22"/>
          <w:lang w:eastAsia="zh-TW"/>
        </w:rPr>
      </w:pPr>
      <w:hyperlink w:anchor="_Toc47351717" w:history="1">
        <w:r w:rsidRPr="0020222E">
          <w:rPr>
            <w:rStyle w:val="Hyperlink"/>
            <w:noProof/>
          </w:rPr>
          <w:t>4.1.1</w:t>
        </w:r>
        <w:r>
          <w:rPr>
            <w:rFonts w:asciiTheme="minorHAnsi" w:hAnsiTheme="minorHAnsi"/>
            <w:noProof/>
            <w:sz w:val="22"/>
            <w:lang w:eastAsia="zh-TW"/>
          </w:rPr>
          <w:tab/>
        </w:r>
        <w:r w:rsidRPr="0020222E">
          <w:rPr>
            <w:rStyle w:val="Hyperlink"/>
            <w:noProof/>
          </w:rPr>
          <w:t>Decoding</w:t>
        </w:r>
        <w:r>
          <w:rPr>
            <w:noProof/>
            <w:webHidden/>
          </w:rPr>
          <w:tab/>
        </w:r>
        <w:r>
          <w:rPr>
            <w:noProof/>
            <w:webHidden/>
          </w:rPr>
          <w:fldChar w:fldCharType="begin"/>
        </w:r>
        <w:r>
          <w:rPr>
            <w:noProof/>
            <w:webHidden/>
          </w:rPr>
          <w:instrText xml:space="preserve"> PAGEREF _Toc47351717 \h </w:instrText>
        </w:r>
        <w:r>
          <w:rPr>
            <w:noProof/>
            <w:webHidden/>
          </w:rPr>
        </w:r>
        <w:r>
          <w:rPr>
            <w:noProof/>
            <w:webHidden/>
          </w:rPr>
          <w:fldChar w:fldCharType="separate"/>
        </w:r>
        <w:r w:rsidR="00D112E9">
          <w:rPr>
            <w:noProof/>
            <w:webHidden/>
          </w:rPr>
          <w:t>21</w:t>
        </w:r>
        <w:r>
          <w:rPr>
            <w:noProof/>
            <w:webHidden/>
          </w:rPr>
          <w:fldChar w:fldCharType="end"/>
        </w:r>
      </w:hyperlink>
    </w:p>
    <w:p w14:paraId="7DF68567" w14:textId="7945C3EC" w:rsidR="006F629A" w:rsidRDefault="006F629A">
      <w:pPr>
        <w:pStyle w:val="TOC3"/>
        <w:tabs>
          <w:tab w:val="left" w:pos="1320"/>
          <w:tab w:val="right" w:leader="dot" w:pos="7927"/>
        </w:tabs>
        <w:rPr>
          <w:rFonts w:asciiTheme="minorHAnsi" w:hAnsiTheme="minorHAnsi"/>
          <w:noProof/>
          <w:sz w:val="22"/>
          <w:lang w:eastAsia="zh-TW"/>
        </w:rPr>
      </w:pPr>
      <w:hyperlink w:anchor="_Toc47351718" w:history="1">
        <w:r w:rsidRPr="0020222E">
          <w:rPr>
            <w:rStyle w:val="Hyperlink"/>
            <w:noProof/>
          </w:rPr>
          <w:t>4.1.2</w:t>
        </w:r>
        <w:r>
          <w:rPr>
            <w:rFonts w:asciiTheme="minorHAnsi" w:hAnsiTheme="minorHAnsi"/>
            <w:noProof/>
            <w:sz w:val="22"/>
            <w:lang w:eastAsia="zh-TW"/>
          </w:rPr>
          <w:tab/>
        </w:r>
        <w:r w:rsidRPr="0020222E">
          <w:rPr>
            <w:rStyle w:val="Hyperlink"/>
            <w:noProof/>
          </w:rPr>
          <w:t>AGV Routing</w:t>
        </w:r>
        <w:r>
          <w:rPr>
            <w:noProof/>
            <w:webHidden/>
          </w:rPr>
          <w:tab/>
        </w:r>
        <w:r>
          <w:rPr>
            <w:noProof/>
            <w:webHidden/>
          </w:rPr>
          <w:fldChar w:fldCharType="begin"/>
        </w:r>
        <w:r>
          <w:rPr>
            <w:noProof/>
            <w:webHidden/>
          </w:rPr>
          <w:instrText xml:space="preserve"> PAGEREF _Toc47351718 \h </w:instrText>
        </w:r>
        <w:r>
          <w:rPr>
            <w:noProof/>
            <w:webHidden/>
          </w:rPr>
        </w:r>
        <w:r>
          <w:rPr>
            <w:noProof/>
            <w:webHidden/>
          </w:rPr>
          <w:fldChar w:fldCharType="separate"/>
        </w:r>
        <w:r w:rsidR="00D112E9">
          <w:rPr>
            <w:noProof/>
            <w:webHidden/>
          </w:rPr>
          <w:t>22</w:t>
        </w:r>
        <w:r>
          <w:rPr>
            <w:noProof/>
            <w:webHidden/>
          </w:rPr>
          <w:fldChar w:fldCharType="end"/>
        </w:r>
      </w:hyperlink>
    </w:p>
    <w:p w14:paraId="7568B2E8" w14:textId="5CD8292E" w:rsidR="006F629A" w:rsidRDefault="006F629A">
      <w:pPr>
        <w:pStyle w:val="TOC3"/>
        <w:tabs>
          <w:tab w:val="left" w:pos="1320"/>
          <w:tab w:val="right" w:leader="dot" w:pos="7927"/>
        </w:tabs>
        <w:rPr>
          <w:rFonts w:asciiTheme="minorHAnsi" w:hAnsiTheme="minorHAnsi"/>
          <w:noProof/>
          <w:sz w:val="22"/>
          <w:lang w:eastAsia="zh-TW"/>
        </w:rPr>
      </w:pPr>
      <w:hyperlink w:anchor="_Toc47351719" w:history="1">
        <w:r w:rsidRPr="0020222E">
          <w:rPr>
            <w:rStyle w:val="Hyperlink"/>
            <w:noProof/>
          </w:rPr>
          <w:t>4.1.3</w:t>
        </w:r>
        <w:r>
          <w:rPr>
            <w:rFonts w:asciiTheme="minorHAnsi" w:hAnsiTheme="minorHAnsi"/>
            <w:noProof/>
            <w:sz w:val="22"/>
            <w:lang w:eastAsia="zh-TW"/>
          </w:rPr>
          <w:tab/>
        </w:r>
        <w:r w:rsidRPr="0020222E">
          <w:rPr>
            <w:rStyle w:val="Hyperlink"/>
            <w:noProof/>
          </w:rPr>
          <w:t>Distance Calculation</w:t>
        </w:r>
        <w:r>
          <w:rPr>
            <w:noProof/>
            <w:webHidden/>
          </w:rPr>
          <w:tab/>
        </w:r>
        <w:r>
          <w:rPr>
            <w:noProof/>
            <w:webHidden/>
          </w:rPr>
          <w:fldChar w:fldCharType="begin"/>
        </w:r>
        <w:r>
          <w:rPr>
            <w:noProof/>
            <w:webHidden/>
          </w:rPr>
          <w:instrText xml:space="preserve"> PAGEREF _Toc47351719 \h </w:instrText>
        </w:r>
        <w:r>
          <w:rPr>
            <w:noProof/>
            <w:webHidden/>
          </w:rPr>
        </w:r>
        <w:r>
          <w:rPr>
            <w:noProof/>
            <w:webHidden/>
          </w:rPr>
          <w:fldChar w:fldCharType="separate"/>
        </w:r>
        <w:r w:rsidR="00D112E9">
          <w:rPr>
            <w:noProof/>
            <w:webHidden/>
          </w:rPr>
          <w:t>30</w:t>
        </w:r>
        <w:r>
          <w:rPr>
            <w:noProof/>
            <w:webHidden/>
          </w:rPr>
          <w:fldChar w:fldCharType="end"/>
        </w:r>
      </w:hyperlink>
    </w:p>
    <w:p w14:paraId="4CA45D1A" w14:textId="757327E1" w:rsidR="006F629A" w:rsidRDefault="006F629A">
      <w:pPr>
        <w:pStyle w:val="TOC3"/>
        <w:tabs>
          <w:tab w:val="left" w:pos="1320"/>
          <w:tab w:val="right" w:leader="dot" w:pos="7927"/>
        </w:tabs>
        <w:rPr>
          <w:rFonts w:asciiTheme="minorHAnsi" w:hAnsiTheme="minorHAnsi"/>
          <w:noProof/>
          <w:sz w:val="22"/>
          <w:lang w:eastAsia="zh-TW"/>
        </w:rPr>
      </w:pPr>
      <w:hyperlink w:anchor="_Toc47351720" w:history="1">
        <w:r w:rsidRPr="0020222E">
          <w:rPr>
            <w:rStyle w:val="Hyperlink"/>
            <w:noProof/>
          </w:rPr>
          <w:t>4.1.4</w:t>
        </w:r>
        <w:r>
          <w:rPr>
            <w:rFonts w:asciiTheme="minorHAnsi" w:hAnsiTheme="minorHAnsi"/>
            <w:noProof/>
            <w:sz w:val="22"/>
            <w:lang w:eastAsia="zh-TW"/>
          </w:rPr>
          <w:tab/>
        </w:r>
        <w:r w:rsidRPr="0020222E">
          <w:rPr>
            <w:rStyle w:val="Hyperlink"/>
            <w:noProof/>
          </w:rPr>
          <w:t>Assignment</w:t>
        </w:r>
        <w:r>
          <w:rPr>
            <w:noProof/>
            <w:webHidden/>
          </w:rPr>
          <w:tab/>
        </w:r>
        <w:r>
          <w:rPr>
            <w:noProof/>
            <w:webHidden/>
          </w:rPr>
          <w:fldChar w:fldCharType="begin"/>
        </w:r>
        <w:r>
          <w:rPr>
            <w:noProof/>
            <w:webHidden/>
          </w:rPr>
          <w:instrText xml:space="preserve"> PAGEREF _Toc47351720 \h </w:instrText>
        </w:r>
        <w:r>
          <w:rPr>
            <w:noProof/>
            <w:webHidden/>
          </w:rPr>
        </w:r>
        <w:r>
          <w:rPr>
            <w:noProof/>
            <w:webHidden/>
          </w:rPr>
          <w:fldChar w:fldCharType="separate"/>
        </w:r>
        <w:r w:rsidR="00D112E9">
          <w:rPr>
            <w:noProof/>
            <w:webHidden/>
          </w:rPr>
          <w:t>32</w:t>
        </w:r>
        <w:r>
          <w:rPr>
            <w:noProof/>
            <w:webHidden/>
          </w:rPr>
          <w:fldChar w:fldCharType="end"/>
        </w:r>
      </w:hyperlink>
    </w:p>
    <w:p w14:paraId="58947ACC" w14:textId="3D06DAA1" w:rsidR="006F629A" w:rsidRDefault="006F629A">
      <w:pPr>
        <w:pStyle w:val="TOC3"/>
        <w:tabs>
          <w:tab w:val="left" w:pos="1320"/>
          <w:tab w:val="right" w:leader="dot" w:pos="7927"/>
        </w:tabs>
        <w:rPr>
          <w:rFonts w:asciiTheme="minorHAnsi" w:hAnsiTheme="minorHAnsi"/>
          <w:noProof/>
          <w:sz w:val="22"/>
          <w:lang w:eastAsia="zh-TW"/>
        </w:rPr>
      </w:pPr>
      <w:hyperlink w:anchor="_Toc47351721" w:history="1">
        <w:r w:rsidRPr="0020222E">
          <w:rPr>
            <w:rStyle w:val="Hyperlink"/>
            <w:noProof/>
          </w:rPr>
          <w:t>4.1.5</w:t>
        </w:r>
        <w:r>
          <w:rPr>
            <w:rFonts w:asciiTheme="minorHAnsi" w:hAnsiTheme="minorHAnsi"/>
            <w:noProof/>
            <w:sz w:val="22"/>
            <w:lang w:eastAsia="zh-TW"/>
          </w:rPr>
          <w:tab/>
        </w:r>
        <w:r w:rsidRPr="0020222E">
          <w:rPr>
            <w:rStyle w:val="Hyperlink"/>
            <w:noProof/>
          </w:rPr>
          <w:t>Collision and Deadlock Prevention</w:t>
        </w:r>
        <w:r>
          <w:rPr>
            <w:noProof/>
            <w:webHidden/>
          </w:rPr>
          <w:tab/>
        </w:r>
        <w:r>
          <w:rPr>
            <w:noProof/>
            <w:webHidden/>
          </w:rPr>
          <w:fldChar w:fldCharType="begin"/>
        </w:r>
        <w:r>
          <w:rPr>
            <w:noProof/>
            <w:webHidden/>
          </w:rPr>
          <w:instrText xml:space="preserve"> PAGEREF _Toc47351721 \h </w:instrText>
        </w:r>
        <w:r>
          <w:rPr>
            <w:noProof/>
            <w:webHidden/>
          </w:rPr>
        </w:r>
        <w:r>
          <w:rPr>
            <w:noProof/>
            <w:webHidden/>
          </w:rPr>
          <w:fldChar w:fldCharType="separate"/>
        </w:r>
        <w:r w:rsidR="00D112E9">
          <w:rPr>
            <w:noProof/>
            <w:webHidden/>
          </w:rPr>
          <w:t>35</w:t>
        </w:r>
        <w:r>
          <w:rPr>
            <w:noProof/>
            <w:webHidden/>
          </w:rPr>
          <w:fldChar w:fldCharType="end"/>
        </w:r>
      </w:hyperlink>
    </w:p>
    <w:p w14:paraId="5337C178" w14:textId="11766108" w:rsidR="006F629A" w:rsidRDefault="006F629A">
      <w:pPr>
        <w:pStyle w:val="TOC2"/>
        <w:tabs>
          <w:tab w:val="left" w:pos="880"/>
          <w:tab w:val="right" w:leader="dot" w:pos="7927"/>
        </w:tabs>
        <w:rPr>
          <w:rFonts w:asciiTheme="minorHAnsi" w:hAnsiTheme="minorHAnsi"/>
          <w:noProof/>
          <w:sz w:val="22"/>
          <w:lang w:eastAsia="zh-TW"/>
        </w:rPr>
      </w:pPr>
      <w:hyperlink w:anchor="_Toc47351722" w:history="1">
        <w:r w:rsidRPr="0020222E">
          <w:rPr>
            <w:rStyle w:val="Hyperlink"/>
            <w:noProof/>
          </w:rPr>
          <w:t>4.2</w:t>
        </w:r>
        <w:r>
          <w:rPr>
            <w:rFonts w:asciiTheme="minorHAnsi" w:hAnsiTheme="minorHAnsi"/>
            <w:noProof/>
            <w:sz w:val="22"/>
            <w:lang w:eastAsia="zh-TW"/>
          </w:rPr>
          <w:tab/>
        </w:r>
        <w:r w:rsidRPr="0020222E">
          <w:rPr>
            <w:rStyle w:val="Hyperlink"/>
            <w:noProof/>
          </w:rPr>
          <w:t>Traffic Policy</w:t>
        </w:r>
        <w:r>
          <w:rPr>
            <w:noProof/>
            <w:webHidden/>
          </w:rPr>
          <w:tab/>
        </w:r>
        <w:r>
          <w:rPr>
            <w:noProof/>
            <w:webHidden/>
          </w:rPr>
          <w:fldChar w:fldCharType="begin"/>
        </w:r>
        <w:r>
          <w:rPr>
            <w:noProof/>
            <w:webHidden/>
          </w:rPr>
          <w:instrText xml:space="preserve"> PAGEREF _Toc47351722 \h </w:instrText>
        </w:r>
        <w:r>
          <w:rPr>
            <w:noProof/>
            <w:webHidden/>
          </w:rPr>
        </w:r>
        <w:r>
          <w:rPr>
            <w:noProof/>
            <w:webHidden/>
          </w:rPr>
          <w:fldChar w:fldCharType="separate"/>
        </w:r>
        <w:r w:rsidR="00D112E9">
          <w:rPr>
            <w:noProof/>
            <w:webHidden/>
          </w:rPr>
          <w:t>37</w:t>
        </w:r>
        <w:r>
          <w:rPr>
            <w:noProof/>
            <w:webHidden/>
          </w:rPr>
          <w:fldChar w:fldCharType="end"/>
        </w:r>
      </w:hyperlink>
    </w:p>
    <w:p w14:paraId="1D05FEE0" w14:textId="7987DC05" w:rsidR="006F629A" w:rsidRDefault="006F629A">
      <w:pPr>
        <w:pStyle w:val="TOC2"/>
        <w:tabs>
          <w:tab w:val="left" w:pos="880"/>
          <w:tab w:val="right" w:leader="dot" w:pos="7927"/>
        </w:tabs>
        <w:rPr>
          <w:rFonts w:asciiTheme="minorHAnsi" w:hAnsiTheme="minorHAnsi"/>
          <w:noProof/>
          <w:sz w:val="22"/>
          <w:lang w:eastAsia="zh-TW"/>
        </w:rPr>
      </w:pPr>
      <w:hyperlink w:anchor="_Toc47351723" w:history="1">
        <w:r w:rsidRPr="0020222E">
          <w:rPr>
            <w:rStyle w:val="Hyperlink"/>
            <w:noProof/>
          </w:rPr>
          <w:t>4.3</w:t>
        </w:r>
        <w:r>
          <w:rPr>
            <w:rFonts w:asciiTheme="minorHAnsi" w:hAnsiTheme="minorHAnsi"/>
            <w:noProof/>
            <w:sz w:val="22"/>
            <w:lang w:eastAsia="zh-TW"/>
          </w:rPr>
          <w:tab/>
        </w:r>
        <w:r w:rsidRPr="0020222E">
          <w:rPr>
            <w:rStyle w:val="Hyperlink"/>
            <w:noProof/>
          </w:rPr>
          <w:t>Result Comparison</w:t>
        </w:r>
        <w:r>
          <w:rPr>
            <w:noProof/>
            <w:webHidden/>
          </w:rPr>
          <w:tab/>
        </w:r>
        <w:r>
          <w:rPr>
            <w:noProof/>
            <w:webHidden/>
          </w:rPr>
          <w:fldChar w:fldCharType="begin"/>
        </w:r>
        <w:r>
          <w:rPr>
            <w:noProof/>
            <w:webHidden/>
          </w:rPr>
          <w:instrText xml:space="preserve"> PAGEREF _Toc47351723 \h </w:instrText>
        </w:r>
        <w:r>
          <w:rPr>
            <w:noProof/>
            <w:webHidden/>
          </w:rPr>
        </w:r>
        <w:r>
          <w:rPr>
            <w:noProof/>
            <w:webHidden/>
          </w:rPr>
          <w:fldChar w:fldCharType="separate"/>
        </w:r>
        <w:r w:rsidR="00D112E9">
          <w:rPr>
            <w:noProof/>
            <w:webHidden/>
          </w:rPr>
          <w:t>40</w:t>
        </w:r>
        <w:r>
          <w:rPr>
            <w:noProof/>
            <w:webHidden/>
          </w:rPr>
          <w:fldChar w:fldCharType="end"/>
        </w:r>
      </w:hyperlink>
    </w:p>
    <w:p w14:paraId="0A0F8888" w14:textId="573C66A2" w:rsidR="006F629A" w:rsidRDefault="006F629A">
      <w:pPr>
        <w:pStyle w:val="TOC1"/>
        <w:tabs>
          <w:tab w:val="left" w:pos="440"/>
          <w:tab w:val="right" w:leader="dot" w:pos="7927"/>
        </w:tabs>
        <w:rPr>
          <w:rFonts w:asciiTheme="minorHAnsi" w:hAnsiTheme="minorHAnsi"/>
          <w:noProof/>
          <w:sz w:val="22"/>
          <w:lang w:eastAsia="zh-TW"/>
        </w:rPr>
      </w:pPr>
      <w:hyperlink w:anchor="_Toc47351724" w:history="1">
        <w:r w:rsidRPr="0020222E">
          <w:rPr>
            <w:rStyle w:val="Hyperlink"/>
            <w:rFonts w:eastAsia="DejaVu Sans" w:cs="Times New Roman"/>
            <w:noProof/>
          </w:rPr>
          <w:t>5.</w:t>
        </w:r>
        <w:r>
          <w:rPr>
            <w:rFonts w:asciiTheme="minorHAnsi" w:hAnsiTheme="minorHAnsi"/>
            <w:noProof/>
            <w:sz w:val="22"/>
            <w:lang w:eastAsia="zh-TW"/>
          </w:rPr>
          <w:tab/>
        </w:r>
        <w:r w:rsidRPr="0020222E">
          <w:rPr>
            <w:rStyle w:val="Hyperlink"/>
            <w:noProof/>
          </w:rPr>
          <w:t>Chapter 5  Conclusion and Future Research</w:t>
        </w:r>
        <w:r>
          <w:rPr>
            <w:noProof/>
            <w:webHidden/>
          </w:rPr>
          <w:tab/>
        </w:r>
        <w:r>
          <w:rPr>
            <w:noProof/>
            <w:webHidden/>
          </w:rPr>
          <w:fldChar w:fldCharType="begin"/>
        </w:r>
        <w:r>
          <w:rPr>
            <w:noProof/>
            <w:webHidden/>
          </w:rPr>
          <w:instrText xml:space="preserve"> PAGEREF _Toc47351724 \h </w:instrText>
        </w:r>
        <w:r>
          <w:rPr>
            <w:noProof/>
            <w:webHidden/>
          </w:rPr>
        </w:r>
        <w:r>
          <w:rPr>
            <w:noProof/>
            <w:webHidden/>
          </w:rPr>
          <w:fldChar w:fldCharType="separate"/>
        </w:r>
        <w:r w:rsidR="00D112E9">
          <w:rPr>
            <w:noProof/>
            <w:webHidden/>
          </w:rPr>
          <w:t>44</w:t>
        </w:r>
        <w:r>
          <w:rPr>
            <w:noProof/>
            <w:webHidden/>
          </w:rPr>
          <w:fldChar w:fldCharType="end"/>
        </w:r>
      </w:hyperlink>
    </w:p>
    <w:p w14:paraId="10F582E1" w14:textId="2BD2FA51" w:rsidR="006F629A" w:rsidRDefault="006F629A">
      <w:pPr>
        <w:pStyle w:val="TOC2"/>
        <w:tabs>
          <w:tab w:val="left" w:pos="880"/>
          <w:tab w:val="right" w:leader="dot" w:pos="7927"/>
        </w:tabs>
        <w:rPr>
          <w:rFonts w:asciiTheme="minorHAnsi" w:hAnsiTheme="minorHAnsi"/>
          <w:noProof/>
          <w:sz w:val="22"/>
          <w:lang w:eastAsia="zh-TW"/>
        </w:rPr>
      </w:pPr>
      <w:hyperlink w:anchor="_Toc47351725" w:history="1">
        <w:r w:rsidRPr="0020222E">
          <w:rPr>
            <w:rStyle w:val="Hyperlink"/>
            <w:noProof/>
          </w:rPr>
          <w:t>5.1</w:t>
        </w:r>
        <w:r>
          <w:rPr>
            <w:rFonts w:asciiTheme="minorHAnsi" w:hAnsiTheme="minorHAnsi"/>
            <w:noProof/>
            <w:sz w:val="22"/>
            <w:lang w:eastAsia="zh-TW"/>
          </w:rPr>
          <w:tab/>
        </w:r>
        <w:r w:rsidRPr="0020222E">
          <w:rPr>
            <w:rStyle w:val="Hyperlink"/>
            <w:noProof/>
          </w:rPr>
          <w:t>Conclusion</w:t>
        </w:r>
        <w:r>
          <w:rPr>
            <w:noProof/>
            <w:webHidden/>
          </w:rPr>
          <w:tab/>
        </w:r>
        <w:r>
          <w:rPr>
            <w:noProof/>
            <w:webHidden/>
          </w:rPr>
          <w:fldChar w:fldCharType="begin"/>
        </w:r>
        <w:r>
          <w:rPr>
            <w:noProof/>
            <w:webHidden/>
          </w:rPr>
          <w:instrText xml:space="preserve"> PAGEREF _Toc47351725 \h </w:instrText>
        </w:r>
        <w:r>
          <w:rPr>
            <w:noProof/>
            <w:webHidden/>
          </w:rPr>
        </w:r>
        <w:r>
          <w:rPr>
            <w:noProof/>
            <w:webHidden/>
          </w:rPr>
          <w:fldChar w:fldCharType="separate"/>
        </w:r>
        <w:r w:rsidR="00D112E9">
          <w:rPr>
            <w:noProof/>
            <w:webHidden/>
          </w:rPr>
          <w:t>44</w:t>
        </w:r>
        <w:r>
          <w:rPr>
            <w:noProof/>
            <w:webHidden/>
          </w:rPr>
          <w:fldChar w:fldCharType="end"/>
        </w:r>
      </w:hyperlink>
    </w:p>
    <w:p w14:paraId="35AAB16E" w14:textId="57FD0BE0" w:rsidR="006F629A" w:rsidRDefault="006F629A">
      <w:pPr>
        <w:pStyle w:val="TOC2"/>
        <w:tabs>
          <w:tab w:val="left" w:pos="880"/>
          <w:tab w:val="right" w:leader="dot" w:pos="7927"/>
        </w:tabs>
        <w:rPr>
          <w:rFonts w:asciiTheme="minorHAnsi" w:hAnsiTheme="minorHAnsi"/>
          <w:noProof/>
          <w:sz w:val="22"/>
          <w:lang w:eastAsia="zh-TW"/>
        </w:rPr>
      </w:pPr>
      <w:hyperlink w:anchor="_Toc47351726" w:history="1">
        <w:r w:rsidRPr="0020222E">
          <w:rPr>
            <w:rStyle w:val="Hyperlink"/>
            <w:noProof/>
          </w:rPr>
          <w:t>5.2</w:t>
        </w:r>
        <w:r>
          <w:rPr>
            <w:rFonts w:asciiTheme="minorHAnsi" w:hAnsiTheme="minorHAnsi"/>
            <w:noProof/>
            <w:sz w:val="22"/>
            <w:lang w:eastAsia="zh-TW"/>
          </w:rPr>
          <w:tab/>
        </w:r>
        <w:r w:rsidRPr="0020222E">
          <w:rPr>
            <w:rStyle w:val="Hyperlink"/>
            <w:noProof/>
          </w:rPr>
          <w:t>Future Research</w:t>
        </w:r>
        <w:r>
          <w:rPr>
            <w:noProof/>
            <w:webHidden/>
          </w:rPr>
          <w:tab/>
        </w:r>
        <w:r>
          <w:rPr>
            <w:noProof/>
            <w:webHidden/>
          </w:rPr>
          <w:fldChar w:fldCharType="begin"/>
        </w:r>
        <w:r>
          <w:rPr>
            <w:noProof/>
            <w:webHidden/>
          </w:rPr>
          <w:instrText xml:space="preserve"> PAGEREF _Toc47351726 \h </w:instrText>
        </w:r>
        <w:r>
          <w:rPr>
            <w:noProof/>
            <w:webHidden/>
          </w:rPr>
        </w:r>
        <w:r>
          <w:rPr>
            <w:noProof/>
            <w:webHidden/>
          </w:rPr>
          <w:fldChar w:fldCharType="separate"/>
        </w:r>
        <w:r w:rsidR="00D112E9">
          <w:rPr>
            <w:noProof/>
            <w:webHidden/>
          </w:rPr>
          <w:t>45</w:t>
        </w:r>
        <w:r>
          <w:rPr>
            <w:noProof/>
            <w:webHidden/>
          </w:rPr>
          <w:fldChar w:fldCharType="end"/>
        </w:r>
      </w:hyperlink>
    </w:p>
    <w:p w14:paraId="70658B92" w14:textId="7E88E4A5" w:rsidR="006F629A" w:rsidRDefault="006F629A">
      <w:pPr>
        <w:pStyle w:val="TOC1"/>
        <w:tabs>
          <w:tab w:val="right" w:leader="dot" w:pos="7927"/>
        </w:tabs>
        <w:rPr>
          <w:rFonts w:asciiTheme="minorHAnsi" w:hAnsiTheme="minorHAnsi"/>
          <w:noProof/>
          <w:sz w:val="22"/>
          <w:lang w:eastAsia="zh-TW"/>
        </w:rPr>
      </w:pPr>
      <w:hyperlink w:anchor="_Toc47351727" w:history="1">
        <w:r w:rsidRPr="0020222E">
          <w:rPr>
            <w:rStyle w:val="Hyperlink"/>
            <w:noProof/>
          </w:rPr>
          <w:t>References</w:t>
        </w:r>
        <w:r>
          <w:rPr>
            <w:noProof/>
            <w:webHidden/>
          </w:rPr>
          <w:tab/>
        </w:r>
        <w:r>
          <w:rPr>
            <w:noProof/>
            <w:webHidden/>
          </w:rPr>
          <w:fldChar w:fldCharType="begin"/>
        </w:r>
        <w:r>
          <w:rPr>
            <w:noProof/>
            <w:webHidden/>
          </w:rPr>
          <w:instrText xml:space="preserve"> PAGEREF _Toc47351727 \h </w:instrText>
        </w:r>
        <w:r>
          <w:rPr>
            <w:noProof/>
            <w:webHidden/>
          </w:rPr>
        </w:r>
        <w:r>
          <w:rPr>
            <w:noProof/>
            <w:webHidden/>
          </w:rPr>
          <w:fldChar w:fldCharType="separate"/>
        </w:r>
        <w:r w:rsidR="00D112E9">
          <w:rPr>
            <w:noProof/>
            <w:webHidden/>
          </w:rPr>
          <w:t>46</w:t>
        </w:r>
        <w:r>
          <w:rPr>
            <w:noProof/>
            <w:webHidden/>
          </w:rPr>
          <w:fldChar w:fldCharType="end"/>
        </w:r>
      </w:hyperlink>
    </w:p>
    <w:p w14:paraId="1B179DF8" w14:textId="5D6012A9" w:rsidR="008749C2" w:rsidRPr="001A0CC6" w:rsidRDefault="00625D27" w:rsidP="001A0CC6">
      <w:pPr>
        <w:pStyle w:val="TOC1"/>
        <w:tabs>
          <w:tab w:val="right" w:leader="dot" w:pos="7927"/>
        </w:tabs>
        <w:rPr>
          <w:rFonts w:asciiTheme="minorHAnsi" w:hAnsiTheme="minorHAnsi"/>
          <w:noProof/>
          <w:sz w:val="22"/>
          <w:lang w:eastAsia="zh-TW"/>
        </w:rPr>
      </w:pPr>
      <w:r>
        <w:fldChar w:fldCharType="end"/>
      </w:r>
    </w:p>
    <w:p w14:paraId="7413F8ED" w14:textId="77777777" w:rsidR="00FD2046" w:rsidRDefault="00FD2046">
      <w:pPr>
        <w:widowControl/>
        <w:suppressAutoHyphens w:val="0"/>
        <w:spacing w:after="200" w:line="276" w:lineRule="auto"/>
        <w:rPr>
          <w:rFonts w:ascii="Times New Roman" w:eastAsiaTheme="majorEastAsia" w:hAnsi="Times New Roman" w:cstheme="majorBidi"/>
          <w:b/>
          <w:bCs/>
          <w:caps/>
          <w:szCs w:val="28"/>
          <w:lang w:val="en-US"/>
        </w:rPr>
      </w:pPr>
      <w:r>
        <w:rPr>
          <w:lang w:val="en-US"/>
        </w:rPr>
        <w:br w:type="page"/>
      </w:r>
    </w:p>
    <w:p w14:paraId="3D418107" w14:textId="77777777" w:rsidR="004E3079" w:rsidRPr="00AD79E3" w:rsidRDefault="00AD79E3" w:rsidP="00911FBE">
      <w:pPr>
        <w:pStyle w:val="Heading1"/>
        <w:rPr>
          <w:sz w:val="24"/>
          <w:lang w:val="en-US"/>
        </w:rPr>
      </w:pPr>
      <w:bookmarkStart w:id="6" w:name="_Toc47351698"/>
      <w:r>
        <w:rPr>
          <w:sz w:val="24"/>
          <w:lang w:val="en-US"/>
        </w:rPr>
        <w:lastRenderedPageBreak/>
        <w:t>List of Figures</w:t>
      </w:r>
      <w:bookmarkEnd w:id="6"/>
    </w:p>
    <w:p w14:paraId="14FFB6CC" w14:textId="77777777" w:rsidR="008749C2" w:rsidRPr="00270EF3" w:rsidRDefault="008749C2" w:rsidP="008749C2">
      <w:pPr>
        <w:rPr>
          <w:rFonts w:ascii="Times New Roman" w:hAnsi="Times New Roman"/>
        </w:rPr>
      </w:pPr>
    </w:p>
    <w:p w14:paraId="63885E3B" w14:textId="0CB3A567" w:rsidR="007625F6" w:rsidRDefault="00D83941">
      <w:pPr>
        <w:pStyle w:val="TableofFigures"/>
        <w:tabs>
          <w:tab w:val="right" w:leader="dot" w:pos="7927"/>
        </w:tabs>
        <w:rPr>
          <w:rFonts w:asciiTheme="minorHAnsi" w:eastAsiaTheme="minorEastAsia" w:hAnsiTheme="minorHAnsi" w:cstheme="minorBidi"/>
          <w:noProof/>
          <w:kern w:val="0"/>
          <w:sz w:val="22"/>
          <w:szCs w:val="22"/>
          <w:lang w:val="en-US" w:eastAsia="zh-TW"/>
        </w:rPr>
      </w:pPr>
      <w:r w:rsidRPr="00321AFD">
        <w:rPr>
          <w:rFonts w:eastAsiaTheme="minorEastAsia" w:cstheme="minorBidi"/>
          <w:kern w:val="0"/>
          <w:szCs w:val="22"/>
          <w:lang w:val="en-US" w:eastAsia="ja-JP"/>
        </w:rPr>
        <w:fldChar w:fldCharType="begin"/>
      </w:r>
      <w:r w:rsidRPr="00321AFD">
        <w:instrText xml:space="preserve"> TOC \h \z \c "Figure" </w:instrText>
      </w:r>
      <w:r w:rsidRPr="00321AFD">
        <w:rPr>
          <w:rFonts w:eastAsiaTheme="minorEastAsia" w:cstheme="minorBidi"/>
          <w:kern w:val="0"/>
          <w:szCs w:val="22"/>
          <w:lang w:val="en-US" w:eastAsia="ja-JP"/>
        </w:rPr>
        <w:fldChar w:fldCharType="separate"/>
      </w:r>
      <w:hyperlink w:anchor="_Toc46584931" w:history="1">
        <w:r w:rsidR="007625F6" w:rsidRPr="00572595">
          <w:rPr>
            <w:rStyle w:val="Hyperlink"/>
            <w:noProof/>
          </w:rPr>
          <w:t>Figure 1.1</w:t>
        </w:r>
        <w:r w:rsidR="007625F6" w:rsidRPr="00572595">
          <w:rPr>
            <w:rStyle w:val="Hyperlink"/>
            <w:noProof/>
            <w:lang w:val="en-US"/>
          </w:rPr>
          <w:t xml:space="preserve"> </w:t>
        </w:r>
        <w:r w:rsidR="007625F6" w:rsidRPr="00572595">
          <w:rPr>
            <w:rStyle w:val="Hyperlink"/>
            <w:noProof/>
          </w:rPr>
          <w:t xml:space="preserve">Picking System </w:t>
        </w:r>
        <w:r w:rsidR="007625F6" w:rsidRPr="00572595">
          <w:rPr>
            <w:rStyle w:val="Hyperlink"/>
            <w:noProof/>
            <w:lang w:val="en-US"/>
          </w:rPr>
          <w:t>Classification [3]</w:t>
        </w:r>
        <w:r w:rsidR="007625F6">
          <w:rPr>
            <w:noProof/>
            <w:webHidden/>
          </w:rPr>
          <w:tab/>
        </w:r>
        <w:r w:rsidR="007625F6">
          <w:rPr>
            <w:noProof/>
            <w:webHidden/>
          </w:rPr>
          <w:fldChar w:fldCharType="begin"/>
        </w:r>
        <w:r w:rsidR="007625F6">
          <w:rPr>
            <w:noProof/>
            <w:webHidden/>
          </w:rPr>
          <w:instrText xml:space="preserve"> PAGEREF _Toc46584931 \h </w:instrText>
        </w:r>
        <w:r w:rsidR="007625F6">
          <w:rPr>
            <w:noProof/>
            <w:webHidden/>
          </w:rPr>
        </w:r>
        <w:r w:rsidR="007625F6">
          <w:rPr>
            <w:noProof/>
            <w:webHidden/>
          </w:rPr>
          <w:fldChar w:fldCharType="separate"/>
        </w:r>
        <w:r w:rsidR="00D112E9">
          <w:rPr>
            <w:noProof/>
            <w:webHidden/>
          </w:rPr>
          <w:t>1</w:t>
        </w:r>
        <w:r w:rsidR="007625F6">
          <w:rPr>
            <w:noProof/>
            <w:webHidden/>
          </w:rPr>
          <w:fldChar w:fldCharType="end"/>
        </w:r>
      </w:hyperlink>
    </w:p>
    <w:p w14:paraId="0193E5BD" w14:textId="5473DF55"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32" w:history="1">
        <w:r w:rsidR="007625F6" w:rsidRPr="00572595">
          <w:rPr>
            <w:rStyle w:val="Hyperlink"/>
            <w:noProof/>
          </w:rPr>
          <w:t>Figure 2.1</w:t>
        </w:r>
        <w:r w:rsidR="007625F6" w:rsidRPr="00572595">
          <w:rPr>
            <w:rStyle w:val="Hyperlink"/>
            <w:noProof/>
            <w:lang w:val="en-US"/>
          </w:rPr>
          <w:t xml:space="preserve"> RMFS Pick Order and Replenishment Process [13]</w:t>
        </w:r>
        <w:r w:rsidR="007625F6">
          <w:rPr>
            <w:noProof/>
            <w:webHidden/>
          </w:rPr>
          <w:tab/>
        </w:r>
        <w:r w:rsidR="007625F6">
          <w:rPr>
            <w:noProof/>
            <w:webHidden/>
          </w:rPr>
          <w:fldChar w:fldCharType="begin"/>
        </w:r>
        <w:r w:rsidR="007625F6">
          <w:rPr>
            <w:noProof/>
            <w:webHidden/>
          </w:rPr>
          <w:instrText xml:space="preserve"> PAGEREF _Toc46584932 \h </w:instrText>
        </w:r>
        <w:r w:rsidR="007625F6">
          <w:rPr>
            <w:noProof/>
            <w:webHidden/>
          </w:rPr>
        </w:r>
        <w:r w:rsidR="007625F6">
          <w:rPr>
            <w:noProof/>
            <w:webHidden/>
          </w:rPr>
          <w:fldChar w:fldCharType="separate"/>
        </w:r>
        <w:r w:rsidR="00D112E9">
          <w:rPr>
            <w:noProof/>
            <w:webHidden/>
          </w:rPr>
          <w:t>6</w:t>
        </w:r>
        <w:r w:rsidR="007625F6">
          <w:rPr>
            <w:noProof/>
            <w:webHidden/>
          </w:rPr>
          <w:fldChar w:fldCharType="end"/>
        </w:r>
      </w:hyperlink>
    </w:p>
    <w:p w14:paraId="21E13125" w14:textId="7A4C8569"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33" w:history="1">
        <w:r w:rsidR="007625F6" w:rsidRPr="00572595">
          <w:rPr>
            <w:rStyle w:val="Hyperlink"/>
            <w:noProof/>
          </w:rPr>
          <w:t>Figure</w:t>
        </w:r>
        <w:r w:rsidR="007625F6" w:rsidRPr="00572595">
          <w:rPr>
            <w:rStyle w:val="Hyperlink"/>
            <w:noProof/>
            <w:lang w:val="en-US"/>
          </w:rPr>
          <w:t xml:space="preserve"> 2.2 Hierarchical Overview of Decision Problem in RMFS [13]</w:t>
        </w:r>
        <w:r w:rsidR="007625F6">
          <w:rPr>
            <w:noProof/>
            <w:webHidden/>
          </w:rPr>
          <w:tab/>
        </w:r>
        <w:r w:rsidR="007625F6">
          <w:rPr>
            <w:noProof/>
            <w:webHidden/>
          </w:rPr>
          <w:fldChar w:fldCharType="begin"/>
        </w:r>
        <w:r w:rsidR="007625F6">
          <w:rPr>
            <w:noProof/>
            <w:webHidden/>
          </w:rPr>
          <w:instrText xml:space="preserve"> PAGEREF _Toc46584933 \h </w:instrText>
        </w:r>
        <w:r w:rsidR="007625F6">
          <w:rPr>
            <w:noProof/>
            <w:webHidden/>
          </w:rPr>
        </w:r>
        <w:r w:rsidR="007625F6">
          <w:rPr>
            <w:noProof/>
            <w:webHidden/>
          </w:rPr>
          <w:fldChar w:fldCharType="separate"/>
        </w:r>
        <w:r w:rsidR="00D112E9">
          <w:rPr>
            <w:noProof/>
            <w:webHidden/>
          </w:rPr>
          <w:t>7</w:t>
        </w:r>
        <w:r w:rsidR="007625F6">
          <w:rPr>
            <w:noProof/>
            <w:webHidden/>
          </w:rPr>
          <w:fldChar w:fldCharType="end"/>
        </w:r>
      </w:hyperlink>
    </w:p>
    <w:p w14:paraId="572715BC" w14:textId="76FFE95A"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34" w:history="1">
        <w:r w:rsidR="007625F6" w:rsidRPr="00572595">
          <w:rPr>
            <w:rStyle w:val="Hyperlink"/>
            <w:noProof/>
          </w:rPr>
          <w:t>Figure 2.3</w:t>
        </w:r>
        <w:r w:rsidR="007625F6" w:rsidRPr="00572595">
          <w:rPr>
            <w:rStyle w:val="Hyperlink"/>
            <w:noProof/>
            <w:lang w:val="en-US"/>
          </w:rPr>
          <w:t xml:space="preserve"> Steps of Decisions to be Done Triggered by Received Order [15]</w:t>
        </w:r>
        <w:r w:rsidR="007625F6">
          <w:rPr>
            <w:noProof/>
            <w:webHidden/>
          </w:rPr>
          <w:tab/>
        </w:r>
        <w:r w:rsidR="007625F6">
          <w:rPr>
            <w:noProof/>
            <w:webHidden/>
          </w:rPr>
          <w:fldChar w:fldCharType="begin"/>
        </w:r>
        <w:r w:rsidR="007625F6">
          <w:rPr>
            <w:noProof/>
            <w:webHidden/>
          </w:rPr>
          <w:instrText xml:space="preserve"> PAGEREF _Toc46584934 \h </w:instrText>
        </w:r>
        <w:r w:rsidR="007625F6">
          <w:rPr>
            <w:noProof/>
            <w:webHidden/>
          </w:rPr>
        </w:r>
        <w:r w:rsidR="007625F6">
          <w:rPr>
            <w:noProof/>
            <w:webHidden/>
          </w:rPr>
          <w:fldChar w:fldCharType="separate"/>
        </w:r>
        <w:r w:rsidR="00D112E9">
          <w:rPr>
            <w:noProof/>
            <w:webHidden/>
          </w:rPr>
          <w:t>8</w:t>
        </w:r>
        <w:r w:rsidR="007625F6">
          <w:rPr>
            <w:noProof/>
            <w:webHidden/>
          </w:rPr>
          <w:fldChar w:fldCharType="end"/>
        </w:r>
      </w:hyperlink>
    </w:p>
    <w:p w14:paraId="1179A29B" w14:textId="176B6368"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35" w:history="1">
        <w:r w:rsidR="007625F6" w:rsidRPr="00572595">
          <w:rPr>
            <w:rStyle w:val="Hyperlink"/>
            <w:noProof/>
          </w:rPr>
          <w:t>Figure 2.4</w:t>
        </w:r>
        <w:r w:rsidR="007625F6" w:rsidRPr="00572595">
          <w:rPr>
            <w:rStyle w:val="Hyperlink"/>
            <w:noProof/>
            <w:lang w:val="en-US"/>
          </w:rPr>
          <w:t xml:space="preserve"> Structure of Agent-Based Modeling [26]</w:t>
        </w:r>
        <w:r w:rsidR="007625F6">
          <w:rPr>
            <w:noProof/>
            <w:webHidden/>
          </w:rPr>
          <w:tab/>
        </w:r>
        <w:r w:rsidR="007625F6">
          <w:rPr>
            <w:noProof/>
            <w:webHidden/>
          </w:rPr>
          <w:fldChar w:fldCharType="begin"/>
        </w:r>
        <w:r w:rsidR="007625F6">
          <w:rPr>
            <w:noProof/>
            <w:webHidden/>
          </w:rPr>
          <w:instrText xml:space="preserve"> PAGEREF _Toc46584935 \h </w:instrText>
        </w:r>
        <w:r w:rsidR="007625F6">
          <w:rPr>
            <w:noProof/>
            <w:webHidden/>
          </w:rPr>
        </w:r>
        <w:r w:rsidR="007625F6">
          <w:rPr>
            <w:noProof/>
            <w:webHidden/>
          </w:rPr>
          <w:fldChar w:fldCharType="separate"/>
        </w:r>
        <w:r w:rsidR="00D112E9">
          <w:rPr>
            <w:noProof/>
            <w:webHidden/>
          </w:rPr>
          <w:t>10</w:t>
        </w:r>
        <w:r w:rsidR="007625F6">
          <w:rPr>
            <w:noProof/>
            <w:webHidden/>
          </w:rPr>
          <w:fldChar w:fldCharType="end"/>
        </w:r>
      </w:hyperlink>
    </w:p>
    <w:p w14:paraId="025FD341" w14:textId="2EEB9D8A"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36" w:history="1">
        <w:r w:rsidR="007625F6" w:rsidRPr="00572595">
          <w:rPr>
            <w:rStyle w:val="Hyperlink"/>
            <w:noProof/>
          </w:rPr>
          <w:t>Figure 3.1</w:t>
        </w:r>
        <w:r w:rsidR="007625F6" w:rsidRPr="00572595">
          <w:rPr>
            <w:rStyle w:val="Hyperlink"/>
            <w:noProof/>
            <w:lang w:val="en-US"/>
          </w:rPr>
          <w:t xml:space="preserve"> Sequence Diagram</w:t>
        </w:r>
        <w:r w:rsidR="007625F6">
          <w:rPr>
            <w:noProof/>
            <w:webHidden/>
          </w:rPr>
          <w:tab/>
        </w:r>
        <w:r w:rsidR="007625F6">
          <w:rPr>
            <w:noProof/>
            <w:webHidden/>
          </w:rPr>
          <w:fldChar w:fldCharType="begin"/>
        </w:r>
        <w:r w:rsidR="007625F6">
          <w:rPr>
            <w:noProof/>
            <w:webHidden/>
          </w:rPr>
          <w:instrText xml:space="preserve"> PAGEREF _Toc46584936 \h </w:instrText>
        </w:r>
        <w:r w:rsidR="007625F6">
          <w:rPr>
            <w:noProof/>
            <w:webHidden/>
          </w:rPr>
        </w:r>
        <w:r w:rsidR="007625F6">
          <w:rPr>
            <w:noProof/>
            <w:webHidden/>
          </w:rPr>
          <w:fldChar w:fldCharType="separate"/>
        </w:r>
        <w:r w:rsidR="00D112E9">
          <w:rPr>
            <w:noProof/>
            <w:webHidden/>
          </w:rPr>
          <w:t>14</w:t>
        </w:r>
        <w:r w:rsidR="007625F6">
          <w:rPr>
            <w:noProof/>
            <w:webHidden/>
          </w:rPr>
          <w:fldChar w:fldCharType="end"/>
        </w:r>
      </w:hyperlink>
    </w:p>
    <w:p w14:paraId="313807E8" w14:textId="5AADF085"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37" w:history="1">
        <w:r w:rsidR="007625F6" w:rsidRPr="00572595">
          <w:rPr>
            <w:rStyle w:val="Hyperlink"/>
            <w:noProof/>
          </w:rPr>
          <w:t>Figure 3.2</w:t>
        </w:r>
        <w:r w:rsidR="007625F6" w:rsidRPr="00572595">
          <w:rPr>
            <w:rStyle w:val="Hyperlink"/>
            <w:noProof/>
            <w:lang w:val="en-US"/>
          </w:rPr>
          <w:t xml:space="preserve"> Simulation Agents</w:t>
        </w:r>
        <w:r w:rsidR="007625F6">
          <w:rPr>
            <w:noProof/>
            <w:webHidden/>
          </w:rPr>
          <w:tab/>
        </w:r>
        <w:r w:rsidR="007625F6">
          <w:rPr>
            <w:noProof/>
            <w:webHidden/>
          </w:rPr>
          <w:fldChar w:fldCharType="begin"/>
        </w:r>
        <w:r w:rsidR="007625F6">
          <w:rPr>
            <w:noProof/>
            <w:webHidden/>
          </w:rPr>
          <w:instrText xml:space="preserve"> PAGEREF _Toc46584937 \h </w:instrText>
        </w:r>
        <w:r w:rsidR="007625F6">
          <w:rPr>
            <w:noProof/>
            <w:webHidden/>
          </w:rPr>
        </w:r>
        <w:r w:rsidR="007625F6">
          <w:rPr>
            <w:noProof/>
            <w:webHidden/>
          </w:rPr>
          <w:fldChar w:fldCharType="separate"/>
        </w:r>
        <w:r w:rsidR="00D112E9">
          <w:rPr>
            <w:noProof/>
            <w:webHidden/>
          </w:rPr>
          <w:t>16</w:t>
        </w:r>
        <w:r w:rsidR="007625F6">
          <w:rPr>
            <w:noProof/>
            <w:webHidden/>
          </w:rPr>
          <w:fldChar w:fldCharType="end"/>
        </w:r>
      </w:hyperlink>
    </w:p>
    <w:p w14:paraId="4D9417F7" w14:textId="01C2F8D1"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38" w:history="1">
        <w:r w:rsidR="007625F6" w:rsidRPr="00572595">
          <w:rPr>
            <w:rStyle w:val="Hyperlink"/>
            <w:noProof/>
          </w:rPr>
          <w:t>Figure 3.3</w:t>
        </w:r>
        <w:r w:rsidR="007625F6" w:rsidRPr="00572595">
          <w:rPr>
            <w:rStyle w:val="Hyperlink"/>
            <w:noProof/>
            <w:lang w:val="en-US"/>
          </w:rPr>
          <w:t xml:space="preserve"> Simulation Layout</w:t>
        </w:r>
        <w:r w:rsidR="007625F6">
          <w:rPr>
            <w:noProof/>
            <w:webHidden/>
          </w:rPr>
          <w:tab/>
        </w:r>
        <w:r w:rsidR="007625F6">
          <w:rPr>
            <w:noProof/>
            <w:webHidden/>
          </w:rPr>
          <w:fldChar w:fldCharType="begin"/>
        </w:r>
        <w:r w:rsidR="007625F6">
          <w:rPr>
            <w:noProof/>
            <w:webHidden/>
          </w:rPr>
          <w:instrText xml:space="preserve"> PAGEREF _Toc46584938 \h </w:instrText>
        </w:r>
        <w:r w:rsidR="007625F6">
          <w:rPr>
            <w:noProof/>
            <w:webHidden/>
          </w:rPr>
        </w:r>
        <w:r w:rsidR="007625F6">
          <w:rPr>
            <w:noProof/>
            <w:webHidden/>
          </w:rPr>
          <w:fldChar w:fldCharType="separate"/>
        </w:r>
        <w:r w:rsidR="00D112E9">
          <w:rPr>
            <w:noProof/>
            <w:webHidden/>
          </w:rPr>
          <w:t>17</w:t>
        </w:r>
        <w:r w:rsidR="007625F6">
          <w:rPr>
            <w:noProof/>
            <w:webHidden/>
          </w:rPr>
          <w:fldChar w:fldCharType="end"/>
        </w:r>
      </w:hyperlink>
    </w:p>
    <w:p w14:paraId="4568308D" w14:textId="5F329C83"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39" w:history="1">
        <w:r w:rsidR="007625F6" w:rsidRPr="00572595">
          <w:rPr>
            <w:rStyle w:val="Hyperlink"/>
            <w:noProof/>
          </w:rPr>
          <w:t>Figure 3.4</w:t>
        </w:r>
        <w:r w:rsidR="007625F6" w:rsidRPr="00572595">
          <w:rPr>
            <w:rStyle w:val="Hyperlink"/>
            <w:noProof/>
            <w:lang w:val="en-US"/>
          </w:rPr>
          <w:t xml:space="preserve"> System Architecture</w:t>
        </w:r>
        <w:r w:rsidR="007625F6">
          <w:rPr>
            <w:noProof/>
            <w:webHidden/>
          </w:rPr>
          <w:tab/>
        </w:r>
        <w:r w:rsidR="007625F6">
          <w:rPr>
            <w:noProof/>
            <w:webHidden/>
          </w:rPr>
          <w:fldChar w:fldCharType="begin"/>
        </w:r>
        <w:r w:rsidR="007625F6">
          <w:rPr>
            <w:noProof/>
            <w:webHidden/>
          </w:rPr>
          <w:instrText xml:space="preserve"> PAGEREF _Toc46584939 \h </w:instrText>
        </w:r>
        <w:r w:rsidR="007625F6">
          <w:rPr>
            <w:noProof/>
            <w:webHidden/>
          </w:rPr>
        </w:r>
        <w:r w:rsidR="007625F6">
          <w:rPr>
            <w:noProof/>
            <w:webHidden/>
          </w:rPr>
          <w:fldChar w:fldCharType="separate"/>
        </w:r>
        <w:r w:rsidR="00D112E9">
          <w:rPr>
            <w:noProof/>
            <w:webHidden/>
          </w:rPr>
          <w:t>19</w:t>
        </w:r>
        <w:r w:rsidR="007625F6">
          <w:rPr>
            <w:noProof/>
            <w:webHidden/>
          </w:rPr>
          <w:fldChar w:fldCharType="end"/>
        </w:r>
      </w:hyperlink>
    </w:p>
    <w:p w14:paraId="491B788C" w14:textId="49DAA433"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40" w:history="1">
        <w:r w:rsidR="007625F6" w:rsidRPr="00572595">
          <w:rPr>
            <w:rStyle w:val="Hyperlink"/>
            <w:noProof/>
          </w:rPr>
          <w:t>Figure 4.1</w:t>
        </w:r>
        <w:r w:rsidR="007625F6" w:rsidRPr="00572595">
          <w:rPr>
            <w:rStyle w:val="Hyperlink"/>
            <w:noProof/>
            <w:lang w:val="en-US"/>
          </w:rPr>
          <w:t xml:space="preserve"> Aisle Direction</w:t>
        </w:r>
        <w:r w:rsidR="007625F6">
          <w:rPr>
            <w:noProof/>
            <w:webHidden/>
          </w:rPr>
          <w:tab/>
        </w:r>
        <w:r w:rsidR="007625F6">
          <w:rPr>
            <w:noProof/>
            <w:webHidden/>
          </w:rPr>
          <w:fldChar w:fldCharType="begin"/>
        </w:r>
        <w:r w:rsidR="007625F6">
          <w:rPr>
            <w:noProof/>
            <w:webHidden/>
          </w:rPr>
          <w:instrText xml:space="preserve"> PAGEREF _Toc46584940 \h </w:instrText>
        </w:r>
        <w:r w:rsidR="007625F6">
          <w:rPr>
            <w:noProof/>
            <w:webHidden/>
          </w:rPr>
        </w:r>
        <w:r w:rsidR="007625F6">
          <w:rPr>
            <w:noProof/>
            <w:webHidden/>
          </w:rPr>
          <w:fldChar w:fldCharType="separate"/>
        </w:r>
        <w:r w:rsidR="00D112E9">
          <w:rPr>
            <w:noProof/>
            <w:webHidden/>
          </w:rPr>
          <w:t>22</w:t>
        </w:r>
        <w:r w:rsidR="007625F6">
          <w:rPr>
            <w:noProof/>
            <w:webHidden/>
          </w:rPr>
          <w:fldChar w:fldCharType="end"/>
        </w:r>
      </w:hyperlink>
    </w:p>
    <w:p w14:paraId="3DEC7F35" w14:textId="401670C9"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41" w:history="1">
        <w:r w:rsidR="007625F6" w:rsidRPr="00572595">
          <w:rPr>
            <w:rStyle w:val="Hyperlink"/>
            <w:noProof/>
          </w:rPr>
          <w:t>Figure 4.2</w:t>
        </w:r>
        <w:r w:rsidR="007625F6" w:rsidRPr="00572595">
          <w:rPr>
            <w:rStyle w:val="Hyperlink"/>
            <w:noProof/>
            <w:lang w:val="en-US"/>
          </w:rPr>
          <w:t xml:space="preserve"> Scenario One Starting and Ending Intersection</w:t>
        </w:r>
        <w:r w:rsidR="007625F6">
          <w:rPr>
            <w:noProof/>
            <w:webHidden/>
          </w:rPr>
          <w:tab/>
        </w:r>
        <w:r w:rsidR="007625F6">
          <w:rPr>
            <w:noProof/>
            <w:webHidden/>
          </w:rPr>
          <w:fldChar w:fldCharType="begin"/>
        </w:r>
        <w:r w:rsidR="007625F6">
          <w:rPr>
            <w:noProof/>
            <w:webHidden/>
          </w:rPr>
          <w:instrText xml:space="preserve"> PAGEREF _Toc46584941 \h </w:instrText>
        </w:r>
        <w:r w:rsidR="007625F6">
          <w:rPr>
            <w:noProof/>
            <w:webHidden/>
          </w:rPr>
        </w:r>
        <w:r w:rsidR="007625F6">
          <w:rPr>
            <w:noProof/>
            <w:webHidden/>
          </w:rPr>
          <w:fldChar w:fldCharType="separate"/>
        </w:r>
        <w:r w:rsidR="00D112E9">
          <w:rPr>
            <w:noProof/>
            <w:webHidden/>
          </w:rPr>
          <w:t>24</w:t>
        </w:r>
        <w:r w:rsidR="007625F6">
          <w:rPr>
            <w:noProof/>
            <w:webHidden/>
          </w:rPr>
          <w:fldChar w:fldCharType="end"/>
        </w:r>
      </w:hyperlink>
    </w:p>
    <w:p w14:paraId="34D8E0C2" w14:textId="4DA5890F"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42" w:history="1">
        <w:r w:rsidR="007625F6" w:rsidRPr="00572595">
          <w:rPr>
            <w:rStyle w:val="Hyperlink"/>
            <w:noProof/>
          </w:rPr>
          <w:t>Figure 4.3</w:t>
        </w:r>
        <w:r w:rsidR="007625F6" w:rsidRPr="00572595">
          <w:rPr>
            <w:rStyle w:val="Hyperlink"/>
            <w:noProof/>
            <w:lang w:val="en-US"/>
          </w:rPr>
          <w:t xml:space="preserve"> Scenario One Ending Intersection for Special Case</w:t>
        </w:r>
        <w:r w:rsidR="007625F6">
          <w:rPr>
            <w:noProof/>
            <w:webHidden/>
          </w:rPr>
          <w:tab/>
        </w:r>
        <w:r w:rsidR="007625F6">
          <w:rPr>
            <w:noProof/>
            <w:webHidden/>
          </w:rPr>
          <w:fldChar w:fldCharType="begin"/>
        </w:r>
        <w:r w:rsidR="007625F6">
          <w:rPr>
            <w:noProof/>
            <w:webHidden/>
          </w:rPr>
          <w:instrText xml:space="preserve"> PAGEREF _Toc46584942 \h </w:instrText>
        </w:r>
        <w:r w:rsidR="007625F6">
          <w:rPr>
            <w:noProof/>
            <w:webHidden/>
          </w:rPr>
        </w:r>
        <w:r w:rsidR="007625F6">
          <w:rPr>
            <w:noProof/>
            <w:webHidden/>
          </w:rPr>
          <w:fldChar w:fldCharType="separate"/>
        </w:r>
        <w:r w:rsidR="00D112E9">
          <w:rPr>
            <w:noProof/>
            <w:webHidden/>
          </w:rPr>
          <w:t>25</w:t>
        </w:r>
        <w:r w:rsidR="007625F6">
          <w:rPr>
            <w:noProof/>
            <w:webHidden/>
          </w:rPr>
          <w:fldChar w:fldCharType="end"/>
        </w:r>
      </w:hyperlink>
    </w:p>
    <w:p w14:paraId="7F333768" w14:textId="10D21548"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43" w:history="1">
        <w:r w:rsidR="007625F6" w:rsidRPr="00572595">
          <w:rPr>
            <w:rStyle w:val="Hyperlink"/>
            <w:noProof/>
          </w:rPr>
          <w:t>Figure 4.4</w:t>
        </w:r>
        <w:r w:rsidR="007625F6" w:rsidRPr="00572595">
          <w:rPr>
            <w:rStyle w:val="Hyperlink"/>
            <w:noProof/>
            <w:lang w:val="en-US"/>
          </w:rPr>
          <w:t xml:space="preserve"> Scenario One Case One</w:t>
        </w:r>
        <w:r w:rsidR="007625F6">
          <w:rPr>
            <w:noProof/>
            <w:webHidden/>
          </w:rPr>
          <w:tab/>
        </w:r>
        <w:r w:rsidR="007625F6">
          <w:rPr>
            <w:noProof/>
            <w:webHidden/>
          </w:rPr>
          <w:fldChar w:fldCharType="begin"/>
        </w:r>
        <w:r w:rsidR="007625F6">
          <w:rPr>
            <w:noProof/>
            <w:webHidden/>
          </w:rPr>
          <w:instrText xml:space="preserve"> PAGEREF _Toc46584943 \h </w:instrText>
        </w:r>
        <w:r w:rsidR="007625F6">
          <w:rPr>
            <w:noProof/>
            <w:webHidden/>
          </w:rPr>
        </w:r>
        <w:r w:rsidR="007625F6">
          <w:rPr>
            <w:noProof/>
            <w:webHidden/>
          </w:rPr>
          <w:fldChar w:fldCharType="separate"/>
        </w:r>
        <w:r w:rsidR="00D112E9">
          <w:rPr>
            <w:noProof/>
            <w:webHidden/>
          </w:rPr>
          <w:t>26</w:t>
        </w:r>
        <w:r w:rsidR="007625F6">
          <w:rPr>
            <w:noProof/>
            <w:webHidden/>
          </w:rPr>
          <w:fldChar w:fldCharType="end"/>
        </w:r>
      </w:hyperlink>
    </w:p>
    <w:p w14:paraId="6AE1952D" w14:textId="6BFC1880"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44" w:history="1">
        <w:r w:rsidR="007625F6" w:rsidRPr="00572595">
          <w:rPr>
            <w:rStyle w:val="Hyperlink"/>
            <w:noProof/>
          </w:rPr>
          <w:t>Figure 4.5</w:t>
        </w:r>
        <w:r w:rsidR="007625F6" w:rsidRPr="00572595">
          <w:rPr>
            <w:rStyle w:val="Hyperlink"/>
            <w:noProof/>
            <w:lang w:val="en-US"/>
          </w:rPr>
          <w:t xml:space="preserve"> Scenario One Case Two</w:t>
        </w:r>
        <w:r w:rsidR="007625F6">
          <w:rPr>
            <w:noProof/>
            <w:webHidden/>
          </w:rPr>
          <w:tab/>
        </w:r>
        <w:r w:rsidR="007625F6">
          <w:rPr>
            <w:noProof/>
            <w:webHidden/>
          </w:rPr>
          <w:fldChar w:fldCharType="begin"/>
        </w:r>
        <w:r w:rsidR="007625F6">
          <w:rPr>
            <w:noProof/>
            <w:webHidden/>
          </w:rPr>
          <w:instrText xml:space="preserve"> PAGEREF _Toc46584944 \h </w:instrText>
        </w:r>
        <w:r w:rsidR="007625F6">
          <w:rPr>
            <w:noProof/>
            <w:webHidden/>
          </w:rPr>
        </w:r>
        <w:r w:rsidR="007625F6">
          <w:rPr>
            <w:noProof/>
            <w:webHidden/>
          </w:rPr>
          <w:fldChar w:fldCharType="separate"/>
        </w:r>
        <w:r w:rsidR="00D112E9">
          <w:rPr>
            <w:noProof/>
            <w:webHidden/>
          </w:rPr>
          <w:t>26</w:t>
        </w:r>
        <w:r w:rsidR="007625F6">
          <w:rPr>
            <w:noProof/>
            <w:webHidden/>
          </w:rPr>
          <w:fldChar w:fldCharType="end"/>
        </w:r>
      </w:hyperlink>
    </w:p>
    <w:p w14:paraId="6B24DE0D" w14:textId="07E98075"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45" w:history="1">
        <w:r w:rsidR="007625F6" w:rsidRPr="00572595">
          <w:rPr>
            <w:rStyle w:val="Hyperlink"/>
            <w:noProof/>
          </w:rPr>
          <w:t>Figure 4.6</w:t>
        </w:r>
        <w:r w:rsidR="007625F6" w:rsidRPr="00572595">
          <w:rPr>
            <w:rStyle w:val="Hyperlink"/>
            <w:noProof/>
            <w:lang w:val="en-US"/>
          </w:rPr>
          <w:t xml:space="preserve"> Scenario One Case Three</w:t>
        </w:r>
        <w:r w:rsidR="007625F6">
          <w:rPr>
            <w:noProof/>
            <w:webHidden/>
          </w:rPr>
          <w:tab/>
        </w:r>
        <w:r w:rsidR="007625F6">
          <w:rPr>
            <w:noProof/>
            <w:webHidden/>
          </w:rPr>
          <w:fldChar w:fldCharType="begin"/>
        </w:r>
        <w:r w:rsidR="007625F6">
          <w:rPr>
            <w:noProof/>
            <w:webHidden/>
          </w:rPr>
          <w:instrText xml:space="preserve"> PAGEREF _Toc46584945 \h </w:instrText>
        </w:r>
        <w:r w:rsidR="007625F6">
          <w:rPr>
            <w:noProof/>
            <w:webHidden/>
          </w:rPr>
        </w:r>
        <w:r w:rsidR="007625F6">
          <w:rPr>
            <w:noProof/>
            <w:webHidden/>
          </w:rPr>
          <w:fldChar w:fldCharType="separate"/>
        </w:r>
        <w:r w:rsidR="00D112E9">
          <w:rPr>
            <w:noProof/>
            <w:webHidden/>
          </w:rPr>
          <w:t>27</w:t>
        </w:r>
        <w:r w:rsidR="007625F6">
          <w:rPr>
            <w:noProof/>
            <w:webHidden/>
          </w:rPr>
          <w:fldChar w:fldCharType="end"/>
        </w:r>
      </w:hyperlink>
    </w:p>
    <w:p w14:paraId="0067788F" w14:textId="0AC5895E"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46" w:history="1">
        <w:r w:rsidR="007625F6" w:rsidRPr="00572595">
          <w:rPr>
            <w:rStyle w:val="Hyperlink"/>
            <w:noProof/>
          </w:rPr>
          <w:t>Figure 4.7</w:t>
        </w:r>
        <w:r w:rsidR="007625F6" w:rsidRPr="00572595">
          <w:rPr>
            <w:rStyle w:val="Hyperlink"/>
            <w:noProof/>
            <w:lang w:val="en-US"/>
          </w:rPr>
          <w:t xml:space="preserve"> Scenario One Case Four (Special Case)</w:t>
        </w:r>
        <w:r w:rsidR="007625F6">
          <w:rPr>
            <w:noProof/>
            <w:webHidden/>
          </w:rPr>
          <w:tab/>
        </w:r>
        <w:r w:rsidR="007625F6">
          <w:rPr>
            <w:noProof/>
            <w:webHidden/>
          </w:rPr>
          <w:fldChar w:fldCharType="begin"/>
        </w:r>
        <w:r w:rsidR="007625F6">
          <w:rPr>
            <w:noProof/>
            <w:webHidden/>
          </w:rPr>
          <w:instrText xml:space="preserve"> PAGEREF _Toc46584946 \h </w:instrText>
        </w:r>
        <w:r w:rsidR="007625F6">
          <w:rPr>
            <w:noProof/>
            <w:webHidden/>
          </w:rPr>
        </w:r>
        <w:r w:rsidR="007625F6">
          <w:rPr>
            <w:noProof/>
            <w:webHidden/>
          </w:rPr>
          <w:fldChar w:fldCharType="separate"/>
        </w:r>
        <w:r w:rsidR="00D112E9">
          <w:rPr>
            <w:noProof/>
            <w:webHidden/>
          </w:rPr>
          <w:t>27</w:t>
        </w:r>
        <w:r w:rsidR="007625F6">
          <w:rPr>
            <w:noProof/>
            <w:webHidden/>
          </w:rPr>
          <w:fldChar w:fldCharType="end"/>
        </w:r>
      </w:hyperlink>
    </w:p>
    <w:p w14:paraId="1C88C5B7" w14:textId="731B1D74"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47" w:history="1">
        <w:r w:rsidR="007625F6" w:rsidRPr="00572595">
          <w:rPr>
            <w:rStyle w:val="Hyperlink"/>
            <w:noProof/>
          </w:rPr>
          <w:t>Figure 4.8</w:t>
        </w:r>
        <w:r w:rsidR="007625F6" w:rsidRPr="00572595">
          <w:rPr>
            <w:rStyle w:val="Hyperlink"/>
            <w:noProof/>
            <w:lang w:val="en-US"/>
          </w:rPr>
          <w:t xml:space="preserve"> Scenario Two Starting and Ending Intersection</w:t>
        </w:r>
        <w:r w:rsidR="007625F6">
          <w:rPr>
            <w:noProof/>
            <w:webHidden/>
          </w:rPr>
          <w:tab/>
        </w:r>
        <w:r w:rsidR="007625F6">
          <w:rPr>
            <w:noProof/>
            <w:webHidden/>
          </w:rPr>
          <w:fldChar w:fldCharType="begin"/>
        </w:r>
        <w:r w:rsidR="007625F6">
          <w:rPr>
            <w:noProof/>
            <w:webHidden/>
          </w:rPr>
          <w:instrText xml:space="preserve"> PAGEREF _Toc46584947 \h </w:instrText>
        </w:r>
        <w:r w:rsidR="007625F6">
          <w:rPr>
            <w:noProof/>
            <w:webHidden/>
          </w:rPr>
        </w:r>
        <w:r w:rsidR="007625F6">
          <w:rPr>
            <w:noProof/>
            <w:webHidden/>
          </w:rPr>
          <w:fldChar w:fldCharType="separate"/>
        </w:r>
        <w:r w:rsidR="00D112E9">
          <w:rPr>
            <w:noProof/>
            <w:webHidden/>
          </w:rPr>
          <w:t>28</w:t>
        </w:r>
        <w:r w:rsidR="007625F6">
          <w:rPr>
            <w:noProof/>
            <w:webHidden/>
          </w:rPr>
          <w:fldChar w:fldCharType="end"/>
        </w:r>
      </w:hyperlink>
    </w:p>
    <w:p w14:paraId="4615C710" w14:textId="7E400DD9"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48" w:history="1">
        <w:r w:rsidR="007625F6" w:rsidRPr="00572595">
          <w:rPr>
            <w:rStyle w:val="Hyperlink"/>
            <w:noProof/>
          </w:rPr>
          <w:t>Figure 4.9</w:t>
        </w:r>
        <w:r w:rsidR="007625F6" w:rsidRPr="00572595">
          <w:rPr>
            <w:rStyle w:val="Hyperlink"/>
            <w:noProof/>
            <w:lang w:val="en-US"/>
          </w:rPr>
          <w:t xml:space="preserve"> Scenario Two Case One</w:t>
        </w:r>
        <w:r w:rsidR="007625F6">
          <w:rPr>
            <w:noProof/>
            <w:webHidden/>
          </w:rPr>
          <w:tab/>
        </w:r>
        <w:r w:rsidR="007625F6">
          <w:rPr>
            <w:noProof/>
            <w:webHidden/>
          </w:rPr>
          <w:fldChar w:fldCharType="begin"/>
        </w:r>
        <w:r w:rsidR="007625F6">
          <w:rPr>
            <w:noProof/>
            <w:webHidden/>
          </w:rPr>
          <w:instrText xml:space="preserve"> PAGEREF _Toc46584948 \h </w:instrText>
        </w:r>
        <w:r w:rsidR="007625F6">
          <w:rPr>
            <w:noProof/>
            <w:webHidden/>
          </w:rPr>
        </w:r>
        <w:r w:rsidR="007625F6">
          <w:rPr>
            <w:noProof/>
            <w:webHidden/>
          </w:rPr>
          <w:fldChar w:fldCharType="separate"/>
        </w:r>
        <w:r w:rsidR="00D112E9">
          <w:rPr>
            <w:noProof/>
            <w:webHidden/>
          </w:rPr>
          <w:t>29</w:t>
        </w:r>
        <w:r w:rsidR="007625F6">
          <w:rPr>
            <w:noProof/>
            <w:webHidden/>
          </w:rPr>
          <w:fldChar w:fldCharType="end"/>
        </w:r>
      </w:hyperlink>
    </w:p>
    <w:p w14:paraId="4C8280E9" w14:textId="5A63A391"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49" w:history="1">
        <w:r w:rsidR="007625F6" w:rsidRPr="00572595">
          <w:rPr>
            <w:rStyle w:val="Hyperlink"/>
            <w:noProof/>
          </w:rPr>
          <w:t>Figure 4.10</w:t>
        </w:r>
        <w:r w:rsidR="007625F6" w:rsidRPr="00572595">
          <w:rPr>
            <w:rStyle w:val="Hyperlink"/>
            <w:noProof/>
            <w:lang w:val="en-US"/>
          </w:rPr>
          <w:t xml:space="preserve"> Scenario Two Case Two</w:t>
        </w:r>
        <w:r w:rsidR="007625F6">
          <w:rPr>
            <w:noProof/>
            <w:webHidden/>
          </w:rPr>
          <w:tab/>
        </w:r>
        <w:r w:rsidR="007625F6">
          <w:rPr>
            <w:noProof/>
            <w:webHidden/>
          </w:rPr>
          <w:fldChar w:fldCharType="begin"/>
        </w:r>
        <w:r w:rsidR="007625F6">
          <w:rPr>
            <w:noProof/>
            <w:webHidden/>
          </w:rPr>
          <w:instrText xml:space="preserve"> PAGEREF _Toc46584949 \h </w:instrText>
        </w:r>
        <w:r w:rsidR="007625F6">
          <w:rPr>
            <w:noProof/>
            <w:webHidden/>
          </w:rPr>
        </w:r>
        <w:r w:rsidR="007625F6">
          <w:rPr>
            <w:noProof/>
            <w:webHidden/>
          </w:rPr>
          <w:fldChar w:fldCharType="separate"/>
        </w:r>
        <w:r w:rsidR="00D112E9">
          <w:rPr>
            <w:noProof/>
            <w:webHidden/>
          </w:rPr>
          <w:t>29</w:t>
        </w:r>
        <w:r w:rsidR="007625F6">
          <w:rPr>
            <w:noProof/>
            <w:webHidden/>
          </w:rPr>
          <w:fldChar w:fldCharType="end"/>
        </w:r>
      </w:hyperlink>
    </w:p>
    <w:p w14:paraId="45984B27" w14:textId="3D3A58A0"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50" w:history="1">
        <w:r w:rsidR="007625F6" w:rsidRPr="00572595">
          <w:rPr>
            <w:rStyle w:val="Hyperlink"/>
            <w:noProof/>
          </w:rPr>
          <w:t>Figure 4.11</w:t>
        </w:r>
        <w:r w:rsidR="007625F6" w:rsidRPr="00572595">
          <w:rPr>
            <w:rStyle w:val="Hyperlink"/>
            <w:noProof/>
            <w:lang w:val="en-US"/>
          </w:rPr>
          <w:t xml:space="preserve"> Scenario Two Case Three (Special Case)</w:t>
        </w:r>
        <w:r w:rsidR="007625F6">
          <w:rPr>
            <w:noProof/>
            <w:webHidden/>
          </w:rPr>
          <w:tab/>
        </w:r>
        <w:r w:rsidR="007625F6">
          <w:rPr>
            <w:noProof/>
            <w:webHidden/>
          </w:rPr>
          <w:fldChar w:fldCharType="begin"/>
        </w:r>
        <w:r w:rsidR="007625F6">
          <w:rPr>
            <w:noProof/>
            <w:webHidden/>
          </w:rPr>
          <w:instrText xml:space="preserve"> PAGEREF _Toc46584950 \h </w:instrText>
        </w:r>
        <w:r w:rsidR="007625F6">
          <w:rPr>
            <w:noProof/>
            <w:webHidden/>
          </w:rPr>
        </w:r>
        <w:r w:rsidR="007625F6">
          <w:rPr>
            <w:noProof/>
            <w:webHidden/>
          </w:rPr>
          <w:fldChar w:fldCharType="separate"/>
        </w:r>
        <w:r w:rsidR="00D112E9">
          <w:rPr>
            <w:noProof/>
            <w:webHidden/>
          </w:rPr>
          <w:t>30</w:t>
        </w:r>
        <w:r w:rsidR="007625F6">
          <w:rPr>
            <w:noProof/>
            <w:webHidden/>
          </w:rPr>
          <w:fldChar w:fldCharType="end"/>
        </w:r>
      </w:hyperlink>
    </w:p>
    <w:p w14:paraId="7E87EF35" w14:textId="3C9A552E"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51" w:history="1">
        <w:r w:rsidR="007625F6" w:rsidRPr="00572595">
          <w:rPr>
            <w:rStyle w:val="Hyperlink"/>
            <w:noProof/>
          </w:rPr>
          <w:t>Figure 4.12</w:t>
        </w:r>
        <w:r w:rsidR="007625F6" w:rsidRPr="00572595">
          <w:rPr>
            <w:rStyle w:val="Hyperlink"/>
            <w:noProof/>
            <w:lang w:val="en-US"/>
          </w:rPr>
          <w:t xml:space="preserve"> Distance Calculation for General Case</w:t>
        </w:r>
        <w:r w:rsidR="007625F6">
          <w:rPr>
            <w:noProof/>
            <w:webHidden/>
          </w:rPr>
          <w:tab/>
        </w:r>
        <w:r w:rsidR="007625F6">
          <w:rPr>
            <w:noProof/>
            <w:webHidden/>
          </w:rPr>
          <w:fldChar w:fldCharType="begin"/>
        </w:r>
        <w:r w:rsidR="007625F6">
          <w:rPr>
            <w:noProof/>
            <w:webHidden/>
          </w:rPr>
          <w:instrText xml:space="preserve"> PAGEREF _Toc46584951 \h </w:instrText>
        </w:r>
        <w:r w:rsidR="007625F6">
          <w:rPr>
            <w:noProof/>
            <w:webHidden/>
          </w:rPr>
        </w:r>
        <w:r w:rsidR="007625F6">
          <w:rPr>
            <w:noProof/>
            <w:webHidden/>
          </w:rPr>
          <w:fldChar w:fldCharType="separate"/>
        </w:r>
        <w:r w:rsidR="00D112E9">
          <w:rPr>
            <w:noProof/>
            <w:webHidden/>
          </w:rPr>
          <w:t>31</w:t>
        </w:r>
        <w:r w:rsidR="007625F6">
          <w:rPr>
            <w:noProof/>
            <w:webHidden/>
          </w:rPr>
          <w:fldChar w:fldCharType="end"/>
        </w:r>
      </w:hyperlink>
    </w:p>
    <w:p w14:paraId="3FF0AE81" w14:textId="4E536536"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52" w:history="1">
        <w:r w:rsidR="007625F6" w:rsidRPr="00572595">
          <w:rPr>
            <w:rStyle w:val="Hyperlink"/>
            <w:noProof/>
          </w:rPr>
          <w:t>Figure 4.13</w:t>
        </w:r>
        <w:r w:rsidR="007625F6" w:rsidRPr="00572595">
          <w:rPr>
            <w:rStyle w:val="Hyperlink"/>
            <w:noProof/>
            <w:lang w:val="en-US"/>
          </w:rPr>
          <w:t xml:space="preserve"> Distance Calculation for Special Case</w:t>
        </w:r>
        <w:r w:rsidR="007625F6">
          <w:rPr>
            <w:noProof/>
            <w:webHidden/>
          </w:rPr>
          <w:tab/>
        </w:r>
        <w:r w:rsidR="007625F6">
          <w:rPr>
            <w:noProof/>
            <w:webHidden/>
          </w:rPr>
          <w:fldChar w:fldCharType="begin"/>
        </w:r>
        <w:r w:rsidR="007625F6">
          <w:rPr>
            <w:noProof/>
            <w:webHidden/>
          </w:rPr>
          <w:instrText xml:space="preserve"> PAGEREF _Toc46584952 \h </w:instrText>
        </w:r>
        <w:r w:rsidR="007625F6">
          <w:rPr>
            <w:noProof/>
            <w:webHidden/>
          </w:rPr>
        </w:r>
        <w:r w:rsidR="007625F6">
          <w:rPr>
            <w:noProof/>
            <w:webHidden/>
          </w:rPr>
          <w:fldChar w:fldCharType="separate"/>
        </w:r>
        <w:r w:rsidR="00D112E9">
          <w:rPr>
            <w:noProof/>
            <w:webHidden/>
          </w:rPr>
          <w:t>32</w:t>
        </w:r>
        <w:r w:rsidR="007625F6">
          <w:rPr>
            <w:noProof/>
            <w:webHidden/>
          </w:rPr>
          <w:fldChar w:fldCharType="end"/>
        </w:r>
      </w:hyperlink>
    </w:p>
    <w:p w14:paraId="0F635439" w14:textId="793D97AA"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53" w:history="1">
        <w:r w:rsidR="007625F6" w:rsidRPr="00572595">
          <w:rPr>
            <w:rStyle w:val="Hyperlink"/>
            <w:noProof/>
          </w:rPr>
          <w:t>Figure 4.14</w:t>
        </w:r>
        <w:r w:rsidR="007625F6" w:rsidRPr="00572595">
          <w:rPr>
            <w:rStyle w:val="Hyperlink"/>
            <w:noProof/>
            <w:lang w:val="en-US"/>
          </w:rPr>
          <w:t xml:space="preserve"> Assignment of the Previous Study</w:t>
        </w:r>
        <w:r w:rsidR="007625F6">
          <w:rPr>
            <w:noProof/>
            <w:webHidden/>
          </w:rPr>
          <w:tab/>
        </w:r>
        <w:r w:rsidR="007625F6">
          <w:rPr>
            <w:noProof/>
            <w:webHidden/>
          </w:rPr>
          <w:fldChar w:fldCharType="begin"/>
        </w:r>
        <w:r w:rsidR="007625F6">
          <w:rPr>
            <w:noProof/>
            <w:webHidden/>
          </w:rPr>
          <w:instrText xml:space="preserve"> PAGEREF _Toc46584953 \h </w:instrText>
        </w:r>
        <w:r w:rsidR="007625F6">
          <w:rPr>
            <w:noProof/>
            <w:webHidden/>
          </w:rPr>
        </w:r>
        <w:r w:rsidR="007625F6">
          <w:rPr>
            <w:noProof/>
            <w:webHidden/>
          </w:rPr>
          <w:fldChar w:fldCharType="separate"/>
        </w:r>
        <w:r w:rsidR="00D112E9">
          <w:rPr>
            <w:noProof/>
            <w:webHidden/>
          </w:rPr>
          <w:t>33</w:t>
        </w:r>
        <w:r w:rsidR="007625F6">
          <w:rPr>
            <w:noProof/>
            <w:webHidden/>
          </w:rPr>
          <w:fldChar w:fldCharType="end"/>
        </w:r>
      </w:hyperlink>
    </w:p>
    <w:p w14:paraId="70A2BB83" w14:textId="00573A5C"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54" w:history="1">
        <w:r w:rsidR="007625F6" w:rsidRPr="00572595">
          <w:rPr>
            <w:rStyle w:val="Hyperlink"/>
            <w:noProof/>
          </w:rPr>
          <w:t>Figure 4.15</w:t>
        </w:r>
        <w:r w:rsidR="007625F6" w:rsidRPr="00572595">
          <w:rPr>
            <w:rStyle w:val="Hyperlink"/>
            <w:noProof/>
            <w:lang w:val="en-US"/>
          </w:rPr>
          <w:t xml:space="preserve"> Assignment of This Study</w:t>
        </w:r>
        <w:r w:rsidR="007625F6">
          <w:rPr>
            <w:noProof/>
            <w:webHidden/>
          </w:rPr>
          <w:tab/>
        </w:r>
        <w:r w:rsidR="007625F6">
          <w:rPr>
            <w:noProof/>
            <w:webHidden/>
          </w:rPr>
          <w:fldChar w:fldCharType="begin"/>
        </w:r>
        <w:r w:rsidR="007625F6">
          <w:rPr>
            <w:noProof/>
            <w:webHidden/>
          </w:rPr>
          <w:instrText xml:space="preserve"> PAGEREF _Toc46584954 \h </w:instrText>
        </w:r>
        <w:r w:rsidR="007625F6">
          <w:rPr>
            <w:noProof/>
            <w:webHidden/>
          </w:rPr>
        </w:r>
        <w:r w:rsidR="007625F6">
          <w:rPr>
            <w:noProof/>
            <w:webHidden/>
          </w:rPr>
          <w:fldChar w:fldCharType="separate"/>
        </w:r>
        <w:r w:rsidR="00D112E9">
          <w:rPr>
            <w:noProof/>
            <w:webHidden/>
          </w:rPr>
          <w:t>34</w:t>
        </w:r>
        <w:r w:rsidR="007625F6">
          <w:rPr>
            <w:noProof/>
            <w:webHidden/>
          </w:rPr>
          <w:fldChar w:fldCharType="end"/>
        </w:r>
      </w:hyperlink>
    </w:p>
    <w:p w14:paraId="2E008242" w14:textId="5395F2F1"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55" w:history="1">
        <w:r w:rsidR="007625F6" w:rsidRPr="00572595">
          <w:rPr>
            <w:rStyle w:val="Hyperlink"/>
            <w:noProof/>
          </w:rPr>
          <w:t>Figure 4.16</w:t>
        </w:r>
        <w:r w:rsidR="007625F6" w:rsidRPr="00572595">
          <w:rPr>
            <w:rStyle w:val="Hyperlink"/>
            <w:noProof/>
            <w:lang w:val="en-US"/>
          </w:rPr>
          <w:t xml:space="preserve"> Deadlock Condition</w:t>
        </w:r>
        <w:r w:rsidR="007625F6">
          <w:rPr>
            <w:noProof/>
            <w:webHidden/>
          </w:rPr>
          <w:tab/>
        </w:r>
        <w:r w:rsidR="007625F6">
          <w:rPr>
            <w:noProof/>
            <w:webHidden/>
          </w:rPr>
          <w:fldChar w:fldCharType="begin"/>
        </w:r>
        <w:r w:rsidR="007625F6">
          <w:rPr>
            <w:noProof/>
            <w:webHidden/>
          </w:rPr>
          <w:instrText xml:space="preserve"> PAGEREF _Toc46584955 \h </w:instrText>
        </w:r>
        <w:r w:rsidR="007625F6">
          <w:rPr>
            <w:noProof/>
            <w:webHidden/>
          </w:rPr>
        </w:r>
        <w:r w:rsidR="007625F6">
          <w:rPr>
            <w:noProof/>
            <w:webHidden/>
          </w:rPr>
          <w:fldChar w:fldCharType="separate"/>
        </w:r>
        <w:r w:rsidR="00D112E9">
          <w:rPr>
            <w:noProof/>
            <w:webHidden/>
          </w:rPr>
          <w:t>36</w:t>
        </w:r>
        <w:r w:rsidR="007625F6">
          <w:rPr>
            <w:noProof/>
            <w:webHidden/>
          </w:rPr>
          <w:fldChar w:fldCharType="end"/>
        </w:r>
      </w:hyperlink>
    </w:p>
    <w:p w14:paraId="6491E695" w14:textId="23DD6087"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56" w:history="1">
        <w:r w:rsidR="007625F6" w:rsidRPr="00572595">
          <w:rPr>
            <w:rStyle w:val="Hyperlink"/>
            <w:noProof/>
          </w:rPr>
          <w:t>Figure 4.17</w:t>
        </w:r>
        <w:r w:rsidR="007625F6" w:rsidRPr="00572595">
          <w:rPr>
            <w:rStyle w:val="Hyperlink"/>
            <w:noProof/>
            <w:lang w:val="en-US"/>
          </w:rPr>
          <w:t xml:space="preserve"> Deadlock Prevention</w:t>
        </w:r>
        <w:r w:rsidR="007625F6">
          <w:rPr>
            <w:noProof/>
            <w:webHidden/>
          </w:rPr>
          <w:tab/>
        </w:r>
        <w:r w:rsidR="007625F6">
          <w:rPr>
            <w:noProof/>
            <w:webHidden/>
          </w:rPr>
          <w:fldChar w:fldCharType="begin"/>
        </w:r>
        <w:r w:rsidR="007625F6">
          <w:rPr>
            <w:noProof/>
            <w:webHidden/>
          </w:rPr>
          <w:instrText xml:space="preserve"> PAGEREF _Toc46584956 \h </w:instrText>
        </w:r>
        <w:r w:rsidR="007625F6">
          <w:rPr>
            <w:noProof/>
            <w:webHidden/>
          </w:rPr>
        </w:r>
        <w:r w:rsidR="007625F6">
          <w:rPr>
            <w:noProof/>
            <w:webHidden/>
          </w:rPr>
          <w:fldChar w:fldCharType="separate"/>
        </w:r>
        <w:r w:rsidR="00D112E9">
          <w:rPr>
            <w:noProof/>
            <w:webHidden/>
          </w:rPr>
          <w:t>37</w:t>
        </w:r>
        <w:r w:rsidR="007625F6">
          <w:rPr>
            <w:noProof/>
            <w:webHidden/>
          </w:rPr>
          <w:fldChar w:fldCharType="end"/>
        </w:r>
      </w:hyperlink>
    </w:p>
    <w:p w14:paraId="4C47BC58" w14:textId="13C222FB"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57" w:history="1">
        <w:r w:rsidR="007625F6" w:rsidRPr="00572595">
          <w:rPr>
            <w:rStyle w:val="Hyperlink"/>
            <w:noProof/>
          </w:rPr>
          <w:t>Figure 4.18</w:t>
        </w:r>
        <w:r w:rsidR="007625F6" w:rsidRPr="00572595">
          <w:rPr>
            <w:rStyle w:val="Hyperlink"/>
            <w:noProof/>
            <w:lang w:val="en-US"/>
          </w:rPr>
          <w:t xml:space="preserve"> Traffic Control Importance</w:t>
        </w:r>
        <w:r w:rsidR="007625F6">
          <w:rPr>
            <w:noProof/>
            <w:webHidden/>
          </w:rPr>
          <w:tab/>
        </w:r>
        <w:r w:rsidR="007625F6">
          <w:rPr>
            <w:noProof/>
            <w:webHidden/>
          </w:rPr>
          <w:fldChar w:fldCharType="begin"/>
        </w:r>
        <w:r w:rsidR="007625F6">
          <w:rPr>
            <w:noProof/>
            <w:webHidden/>
          </w:rPr>
          <w:instrText xml:space="preserve"> PAGEREF _Toc46584957 \h </w:instrText>
        </w:r>
        <w:r w:rsidR="007625F6">
          <w:rPr>
            <w:noProof/>
            <w:webHidden/>
          </w:rPr>
        </w:r>
        <w:r w:rsidR="007625F6">
          <w:rPr>
            <w:noProof/>
            <w:webHidden/>
          </w:rPr>
          <w:fldChar w:fldCharType="separate"/>
        </w:r>
        <w:r w:rsidR="00D112E9">
          <w:rPr>
            <w:noProof/>
            <w:webHidden/>
          </w:rPr>
          <w:t>38</w:t>
        </w:r>
        <w:r w:rsidR="007625F6">
          <w:rPr>
            <w:noProof/>
            <w:webHidden/>
          </w:rPr>
          <w:fldChar w:fldCharType="end"/>
        </w:r>
      </w:hyperlink>
    </w:p>
    <w:p w14:paraId="77114A1E" w14:textId="29F919E0"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58" w:history="1">
        <w:r w:rsidR="007625F6" w:rsidRPr="00572595">
          <w:rPr>
            <w:rStyle w:val="Hyperlink"/>
            <w:noProof/>
          </w:rPr>
          <w:t>Figure 4.19</w:t>
        </w:r>
        <w:r w:rsidR="007625F6" w:rsidRPr="00572595">
          <w:rPr>
            <w:rStyle w:val="Hyperlink"/>
            <w:noProof/>
            <w:lang w:val="en-US"/>
          </w:rPr>
          <w:t xml:space="preserve"> Traffic Detection in The Simulation</w:t>
        </w:r>
        <w:r w:rsidR="007625F6">
          <w:rPr>
            <w:noProof/>
            <w:webHidden/>
          </w:rPr>
          <w:tab/>
        </w:r>
        <w:r w:rsidR="007625F6">
          <w:rPr>
            <w:noProof/>
            <w:webHidden/>
          </w:rPr>
          <w:fldChar w:fldCharType="begin"/>
        </w:r>
        <w:r w:rsidR="007625F6">
          <w:rPr>
            <w:noProof/>
            <w:webHidden/>
          </w:rPr>
          <w:instrText xml:space="preserve"> PAGEREF _Toc46584958 \h </w:instrText>
        </w:r>
        <w:r w:rsidR="007625F6">
          <w:rPr>
            <w:noProof/>
            <w:webHidden/>
          </w:rPr>
        </w:r>
        <w:r w:rsidR="007625F6">
          <w:rPr>
            <w:noProof/>
            <w:webHidden/>
          </w:rPr>
          <w:fldChar w:fldCharType="separate"/>
        </w:r>
        <w:r w:rsidR="00D112E9">
          <w:rPr>
            <w:noProof/>
            <w:webHidden/>
          </w:rPr>
          <w:t>39</w:t>
        </w:r>
        <w:r w:rsidR="007625F6">
          <w:rPr>
            <w:noProof/>
            <w:webHidden/>
          </w:rPr>
          <w:fldChar w:fldCharType="end"/>
        </w:r>
      </w:hyperlink>
    </w:p>
    <w:p w14:paraId="6D554C0B" w14:textId="620B8D95"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59" w:history="1">
        <w:r w:rsidR="007625F6" w:rsidRPr="00572595">
          <w:rPr>
            <w:rStyle w:val="Hyperlink"/>
            <w:noProof/>
          </w:rPr>
          <w:t>Figure 4.20</w:t>
        </w:r>
        <w:r w:rsidR="007625F6" w:rsidRPr="00572595">
          <w:rPr>
            <w:rStyle w:val="Hyperlink"/>
            <w:noProof/>
            <w:lang w:val="en-US"/>
          </w:rPr>
          <w:t xml:space="preserve"> Boxplot of Number Stop-and-Go</w:t>
        </w:r>
        <w:r w:rsidR="007625F6">
          <w:rPr>
            <w:noProof/>
            <w:webHidden/>
          </w:rPr>
          <w:tab/>
        </w:r>
        <w:r w:rsidR="007625F6">
          <w:rPr>
            <w:noProof/>
            <w:webHidden/>
          </w:rPr>
          <w:fldChar w:fldCharType="begin"/>
        </w:r>
        <w:r w:rsidR="007625F6">
          <w:rPr>
            <w:noProof/>
            <w:webHidden/>
          </w:rPr>
          <w:instrText xml:space="preserve"> PAGEREF _Toc46584959 \h </w:instrText>
        </w:r>
        <w:r w:rsidR="007625F6">
          <w:rPr>
            <w:noProof/>
            <w:webHidden/>
          </w:rPr>
        </w:r>
        <w:r w:rsidR="007625F6">
          <w:rPr>
            <w:noProof/>
            <w:webHidden/>
          </w:rPr>
          <w:fldChar w:fldCharType="separate"/>
        </w:r>
        <w:r w:rsidR="00D112E9">
          <w:rPr>
            <w:noProof/>
            <w:webHidden/>
          </w:rPr>
          <w:t>41</w:t>
        </w:r>
        <w:r w:rsidR="007625F6">
          <w:rPr>
            <w:noProof/>
            <w:webHidden/>
          </w:rPr>
          <w:fldChar w:fldCharType="end"/>
        </w:r>
      </w:hyperlink>
    </w:p>
    <w:p w14:paraId="7C53389B" w14:textId="665EB7EB"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60" w:history="1">
        <w:r w:rsidR="007625F6" w:rsidRPr="00572595">
          <w:rPr>
            <w:rStyle w:val="Hyperlink"/>
            <w:noProof/>
          </w:rPr>
          <w:t>Figure 4.21</w:t>
        </w:r>
        <w:r w:rsidR="007625F6" w:rsidRPr="00572595">
          <w:rPr>
            <w:rStyle w:val="Hyperlink"/>
            <w:noProof/>
            <w:lang w:val="en-US"/>
          </w:rPr>
          <w:t xml:space="preserve"> Normality Test for Baseline Simulation Data</w:t>
        </w:r>
        <w:r w:rsidR="007625F6">
          <w:rPr>
            <w:noProof/>
            <w:webHidden/>
          </w:rPr>
          <w:tab/>
        </w:r>
        <w:r w:rsidR="007625F6">
          <w:rPr>
            <w:noProof/>
            <w:webHidden/>
          </w:rPr>
          <w:fldChar w:fldCharType="begin"/>
        </w:r>
        <w:r w:rsidR="007625F6">
          <w:rPr>
            <w:noProof/>
            <w:webHidden/>
          </w:rPr>
          <w:instrText xml:space="preserve"> PAGEREF _Toc46584960 \h </w:instrText>
        </w:r>
        <w:r w:rsidR="007625F6">
          <w:rPr>
            <w:noProof/>
            <w:webHidden/>
          </w:rPr>
        </w:r>
        <w:r w:rsidR="007625F6">
          <w:rPr>
            <w:noProof/>
            <w:webHidden/>
          </w:rPr>
          <w:fldChar w:fldCharType="separate"/>
        </w:r>
        <w:r w:rsidR="00D112E9">
          <w:rPr>
            <w:noProof/>
            <w:webHidden/>
          </w:rPr>
          <w:t>42</w:t>
        </w:r>
        <w:r w:rsidR="007625F6">
          <w:rPr>
            <w:noProof/>
            <w:webHidden/>
          </w:rPr>
          <w:fldChar w:fldCharType="end"/>
        </w:r>
      </w:hyperlink>
    </w:p>
    <w:p w14:paraId="1FAF80D5" w14:textId="757B3A6C"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61" w:history="1">
        <w:r w:rsidR="007625F6" w:rsidRPr="00572595">
          <w:rPr>
            <w:rStyle w:val="Hyperlink"/>
            <w:noProof/>
          </w:rPr>
          <w:t>Figure 4.22</w:t>
        </w:r>
        <w:r w:rsidR="007625F6" w:rsidRPr="00572595">
          <w:rPr>
            <w:rStyle w:val="Hyperlink"/>
            <w:noProof/>
            <w:lang w:val="en-US"/>
          </w:rPr>
          <w:t xml:space="preserve"> Normality Test for Traffic Policy Simulation Data</w:t>
        </w:r>
        <w:r w:rsidR="007625F6">
          <w:rPr>
            <w:noProof/>
            <w:webHidden/>
          </w:rPr>
          <w:tab/>
        </w:r>
        <w:r w:rsidR="007625F6">
          <w:rPr>
            <w:noProof/>
            <w:webHidden/>
          </w:rPr>
          <w:fldChar w:fldCharType="begin"/>
        </w:r>
        <w:r w:rsidR="007625F6">
          <w:rPr>
            <w:noProof/>
            <w:webHidden/>
          </w:rPr>
          <w:instrText xml:space="preserve"> PAGEREF _Toc46584961 \h </w:instrText>
        </w:r>
        <w:r w:rsidR="007625F6">
          <w:rPr>
            <w:noProof/>
            <w:webHidden/>
          </w:rPr>
        </w:r>
        <w:r w:rsidR="007625F6">
          <w:rPr>
            <w:noProof/>
            <w:webHidden/>
          </w:rPr>
          <w:fldChar w:fldCharType="separate"/>
        </w:r>
        <w:r w:rsidR="00D112E9">
          <w:rPr>
            <w:noProof/>
            <w:webHidden/>
          </w:rPr>
          <w:t>42</w:t>
        </w:r>
        <w:r w:rsidR="007625F6">
          <w:rPr>
            <w:noProof/>
            <w:webHidden/>
          </w:rPr>
          <w:fldChar w:fldCharType="end"/>
        </w:r>
      </w:hyperlink>
    </w:p>
    <w:p w14:paraId="2AEE1BDC" w14:textId="471079C3"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62" w:history="1">
        <w:r w:rsidR="007625F6" w:rsidRPr="00572595">
          <w:rPr>
            <w:rStyle w:val="Hyperlink"/>
            <w:noProof/>
          </w:rPr>
          <w:t>Figure 4.23</w:t>
        </w:r>
        <w:r w:rsidR="007625F6" w:rsidRPr="00572595">
          <w:rPr>
            <w:rStyle w:val="Hyperlink"/>
            <w:noProof/>
            <w:lang w:val="en-US"/>
          </w:rPr>
          <w:t xml:space="preserve"> Two-Sample T-Test</w:t>
        </w:r>
        <w:r w:rsidR="007625F6">
          <w:rPr>
            <w:noProof/>
            <w:webHidden/>
          </w:rPr>
          <w:tab/>
        </w:r>
        <w:r w:rsidR="007625F6">
          <w:rPr>
            <w:noProof/>
            <w:webHidden/>
          </w:rPr>
          <w:fldChar w:fldCharType="begin"/>
        </w:r>
        <w:r w:rsidR="007625F6">
          <w:rPr>
            <w:noProof/>
            <w:webHidden/>
          </w:rPr>
          <w:instrText xml:space="preserve"> PAGEREF _Toc46584962 \h </w:instrText>
        </w:r>
        <w:r w:rsidR="007625F6">
          <w:rPr>
            <w:noProof/>
            <w:webHidden/>
          </w:rPr>
        </w:r>
        <w:r w:rsidR="007625F6">
          <w:rPr>
            <w:noProof/>
            <w:webHidden/>
          </w:rPr>
          <w:fldChar w:fldCharType="separate"/>
        </w:r>
        <w:r w:rsidR="00D112E9">
          <w:rPr>
            <w:noProof/>
            <w:webHidden/>
          </w:rPr>
          <w:t>43</w:t>
        </w:r>
        <w:r w:rsidR="007625F6">
          <w:rPr>
            <w:noProof/>
            <w:webHidden/>
          </w:rPr>
          <w:fldChar w:fldCharType="end"/>
        </w:r>
      </w:hyperlink>
    </w:p>
    <w:p w14:paraId="116ADA71" w14:textId="42DE41A0" w:rsidR="00C713AA" w:rsidRPr="00270EF3" w:rsidRDefault="00D83941" w:rsidP="00397F6C">
      <w:pPr>
        <w:spacing w:line="360" w:lineRule="auto"/>
        <w:rPr>
          <w:rFonts w:ascii="Times New Roman" w:hAnsi="Times New Roman"/>
        </w:rPr>
      </w:pPr>
      <w:r w:rsidRPr="00321AFD">
        <w:rPr>
          <w:rFonts w:ascii="Times New Roman" w:hAnsi="Times New Roman"/>
        </w:rPr>
        <w:fldChar w:fldCharType="end"/>
      </w:r>
    </w:p>
    <w:p w14:paraId="4B4AC983" w14:textId="77777777" w:rsidR="008749C2" w:rsidRPr="00270EF3" w:rsidRDefault="008749C2">
      <w:pPr>
        <w:widowControl/>
        <w:suppressAutoHyphens w:val="0"/>
        <w:spacing w:after="200" w:line="276" w:lineRule="auto"/>
        <w:rPr>
          <w:rFonts w:ascii="Times New Roman" w:hAnsi="Times New Roman"/>
        </w:rPr>
      </w:pPr>
      <w:r w:rsidRPr="00270EF3">
        <w:rPr>
          <w:rFonts w:ascii="Times New Roman" w:hAnsi="Times New Roman"/>
        </w:rPr>
        <w:br w:type="page"/>
      </w:r>
    </w:p>
    <w:p w14:paraId="0F2183BB" w14:textId="77777777" w:rsidR="008749C2" w:rsidRPr="00AD79E3" w:rsidRDefault="00AD79E3" w:rsidP="00911FBE">
      <w:pPr>
        <w:pStyle w:val="Heading1"/>
        <w:rPr>
          <w:lang w:val="en-US"/>
        </w:rPr>
      </w:pPr>
      <w:bookmarkStart w:id="7" w:name="_Toc47351699"/>
      <w:r>
        <w:rPr>
          <w:sz w:val="24"/>
          <w:lang w:val="en-US"/>
        </w:rPr>
        <w:lastRenderedPageBreak/>
        <w:t>List of Tables</w:t>
      </w:r>
      <w:bookmarkEnd w:id="7"/>
    </w:p>
    <w:p w14:paraId="13C747F2" w14:textId="77777777" w:rsidR="008749C2" w:rsidRPr="00270EF3" w:rsidRDefault="008749C2" w:rsidP="008749C2">
      <w:pPr>
        <w:rPr>
          <w:rFonts w:ascii="Times New Roman" w:hAnsi="Times New Roman"/>
        </w:rPr>
      </w:pPr>
    </w:p>
    <w:p w14:paraId="560DA8F6" w14:textId="74F7C907" w:rsidR="007625F6" w:rsidRDefault="00D83941">
      <w:pPr>
        <w:pStyle w:val="TableofFigures"/>
        <w:tabs>
          <w:tab w:val="right" w:leader="dot" w:pos="7927"/>
        </w:tabs>
        <w:rPr>
          <w:rFonts w:asciiTheme="minorHAnsi" w:eastAsiaTheme="minorEastAsia" w:hAnsiTheme="minorHAnsi" w:cstheme="minorBidi"/>
          <w:noProof/>
          <w:kern w:val="0"/>
          <w:sz w:val="22"/>
          <w:szCs w:val="22"/>
          <w:lang w:val="en-US" w:eastAsia="zh-TW"/>
        </w:rPr>
      </w:pPr>
      <w:r w:rsidRPr="00321AFD">
        <w:rPr>
          <w:rStyle w:val="Hyperlink"/>
          <w:noProof/>
        </w:rPr>
        <w:fldChar w:fldCharType="begin"/>
      </w:r>
      <w:r w:rsidRPr="00321AFD">
        <w:rPr>
          <w:rStyle w:val="Hyperlink"/>
          <w:noProof/>
        </w:rPr>
        <w:instrText xml:space="preserve"> TOC \h \z \c "Table" </w:instrText>
      </w:r>
      <w:r w:rsidRPr="00321AFD">
        <w:rPr>
          <w:rStyle w:val="Hyperlink"/>
          <w:noProof/>
        </w:rPr>
        <w:fldChar w:fldCharType="separate"/>
      </w:r>
      <w:hyperlink w:anchor="_Toc46584963" w:history="1">
        <w:r w:rsidR="007625F6" w:rsidRPr="00B34D7C">
          <w:rPr>
            <w:rStyle w:val="Hyperlink"/>
            <w:noProof/>
          </w:rPr>
          <w:t>Table 3.1</w:t>
        </w:r>
        <w:r w:rsidR="007625F6" w:rsidRPr="00B34D7C">
          <w:rPr>
            <w:rStyle w:val="Hyperlink"/>
            <w:noProof/>
            <w:lang w:val="en-US"/>
          </w:rPr>
          <w:t xml:space="preserve"> Parameters and Assumptions</w:t>
        </w:r>
        <w:r w:rsidR="007625F6">
          <w:rPr>
            <w:noProof/>
            <w:webHidden/>
          </w:rPr>
          <w:tab/>
        </w:r>
        <w:r w:rsidR="007625F6">
          <w:rPr>
            <w:noProof/>
            <w:webHidden/>
          </w:rPr>
          <w:fldChar w:fldCharType="begin"/>
        </w:r>
        <w:r w:rsidR="007625F6">
          <w:rPr>
            <w:noProof/>
            <w:webHidden/>
          </w:rPr>
          <w:instrText xml:space="preserve"> PAGEREF _Toc46584963 \h </w:instrText>
        </w:r>
        <w:r w:rsidR="007625F6">
          <w:rPr>
            <w:noProof/>
            <w:webHidden/>
          </w:rPr>
        </w:r>
        <w:r w:rsidR="007625F6">
          <w:rPr>
            <w:noProof/>
            <w:webHidden/>
          </w:rPr>
          <w:fldChar w:fldCharType="separate"/>
        </w:r>
        <w:r w:rsidR="00D112E9">
          <w:rPr>
            <w:noProof/>
            <w:webHidden/>
          </w:rPr>
          <w:t>18</w:t>
        </w:r>
        <w:r w:rsidR="007625F6">
          <w:rPr>
            <w:noProof/>
            <w:webHidden/>
          </w:rPr>
          <w:fldChar w:fldCharType="end"/>
        </w:r>
      </w:hyperlink>
    </w:p>
    <w:p w14:paraId="6517D8FB" w14:textId="3DEFECE5" w:rsidR="007625F6" w:rsidRDefault="008A29DF">
      <w:pPr>
        <w:pStyle w:val="TableofFigures"/>
        <w:tabs>
          <w:tab w:val="right" w:leader="dot" w:pos="7927"/>
        </w:tabs>
        <w:rPr>
          <w:rFonts w:asciiTheme="minorHAnsi" w:eastAsiaTheme="minorEastAsia" w:hAnsiTheme="minorHAnsi" w:cstheme="minorBidi"/>
          <w:noProof/>
          <w:kern w:val="0"/>
          <w:sz w:val="22"/>
          <w:szCs w:val="22"/>
          <w:lang w:val="en-US" w:eastAsia="zh-TW"/>
        </w:rPr>
      </w:pPr>
      <w:hyperlink w:anchor="_Toc46584964" w:history="1">
        <w:r w:rsidR="007625F6" w:rsidRPr="00B34D7C">
          <w:rPr>
            <w:rStyle w:val="Hyperlink"/>
            <w:noProof/>
          </w:rPr>
          <w:t>Table 4.1</w:t>
        </w:r>
        <w:r w:rsidR="007625F6" w:rsidRPr="00B34D7C">
          <w:rPr>
            <w:rStyle w:val="Hyperlink"/>
            <w:noProof/>
            <w:lang w:val="en-US"/>
          </w:rPr>
          <w:t xml:space="preserve"> AGV Routing Scenarios</w:t>
        </w:r>
        <w:r w:rsidR="007625F6">
          <w:rPr>
            <w:noProof/>
            <w:webHidden/>
          </w:rPr>
          <w:tab/>
        </w:r>
        <w:r w:rsidR="007625F6">
          <w:rPr>
            <w:noProof/>
            <w:webHidden/>
          </w:rPr>
          <w:fldChar w:fldCharType="begin"/>
        </w:r>
        <w:r w:rsidR="007625F6">
          <w:rPr>
            <w:noProof/>
            <w:webHidden/>
          </w:rPr>
          <w:instrText xml:space="preserve"> PAGEREF _Toc46584964 \h </w:instrText>
        </w:r>
        <w:r w:rsidR="007625F6">
          <w:rPr>
            <w:noProof/>
            <w:webHidden/>
          </w:rPr>
        </w:r>
        <w:r w:rsidR="007625F6">
          <w:rPr>
            <w:noProof/>
            <w:webHidden/>
          </w:rPr>
          <w:fldChar w:fldCharType="separate"/>
        </w:r>
        <w:r w:rsidR="00D112E9">
          <w:rPr>
            <w:noProof/>
            <w:webHidden/>
          </w:rPr>
          <w:t>23</w:t>
        </w:r>
        <w:r w:rsidR="007625F6">
          <w:rPr>
            <w:noProof/>
            <w:webHidden/>
          </w:rPr>
          <w:fldChar w:fldCharType="end"/>
        </w:r>
      </w:hyperlink>
    </w:p>
    <w:p w14:paraId="2DBF6EBD" w14:textId="7B0A528B" w:rsidR="00D83941" w:rsidRPr="001A0CC6" w:rsidRDefault="00D83941" w:rsidP="001A3B20">
      <w:pPr>
        <w:pStyle w:val="TOC1"/>
        <w:tabs>
          <w:tab w:val="right" w:leader="dot" w:pos="7927"/>
        </w:tabs>
      </w:pPr>
      <w:r w:rsidRPr="00321AFD">
        <w:rPr>
          <w:rStyle w:val="Hyperlink"/>
          <w:noProof/>
        </w:rPr>
        <w:fldChar w:fldCharType="end"/>
      </w:r>
    </w:p>
    <w:p w14:paraId="240822BA" w14:textId="77777777" w:rsidR="008749C2" w:rsidRPr="001A0CC6" w:rsidRDefault="008749C2">
      <w:pPr>
        <w:widowControl/>
        <w:suppressAutoHyphens w:val="0"/>
        <w:spacing w:after="200" w:line="276" w:lineRule="auto"/>
        <w:rPr>
          <w:rFonts w:ascii="Times New Roman" w:hAnsi="Times New Roman"/>
        </w:rPr>
      </w:pPr>
      <w:r w:rsidRPr="001A0CC6">
        <w:rPr>
          <w:rFonts w:ascii="Times New Roman" w:hAnsi="Times New Roman"/>
        </w:rPr>
        <w:br w:type="page"/>
      </w:r>
    </w:p>
    <w:p w14:paraId="6728F9C8" w14:textId="77777777" w:rsidR="00270EF3" w:rsidRPr="00270EF3" w:rsidRDefault="00270EF3" w:rsidP="00270EF3">
      <w:pPr>
        <w:ind w:firstLine="709"/>
        <w:jc w:val="both"/>
        <w:rPr>
          <w:rFonts w:ascii="Times New Roman" w:hAnsi="Times New Roman"/>
        </w:rPr>
        <w:sectPr w:rsidR="00270EF3" w:rsidRPr="00270EF3" w:rsidSect="008B62C8">
          <w:headerReference w:type="even" r:id="rId17"/>
          <w:headerReference w:type="default" r:id="rId18"/>
          <w:headerReference w:type="first" r:id="rId19"/>
          <w:pgSz w:w="11906" w:h="16838"/>
          <w:pgMar w:top="1701" w:right="1701" w:bottom="1701" w:left="2268" w:header="709" w:footer="709" w:gutter="0"/>
          <w:pgNumType w:fmt="lowerRoman" w:start="1"/>
          <w:cols w:space="708"/>
          <w:docGrid w:linePitch="360"/>
        </w:sectPr>
      </w:pPr>
    </w:p>
    <w:p w14:paraId="2A03610C" w14:textId="77777777" w:rsidR="00270EF3" w:rsidRPr="00206C0F" w:rsidRDefault="00206C0F" w:rsidP="00FD2046">
      <w:pPr>
        <w:pStyle w:val="Heading1"/>
        <w:numPr>
          <w:ilvl w:val="0"/>
          <w:numId w:val="2"/>
        </w:numPr>
      </w:pPr>
      <w:bookmarkStart w:id="8" w:name="_Toc47351700"/>
      <w:r>
        <w:lastRenderedPageBreak/>
        <w:t>Chapter</w:t>
      </w:r>
      <w:r>
        <w:rPr>
          <w:lang w:val="en-US"/>
        </w:rPr>
        <w:t xml:space="preserve"> 1</w:t>
      </w:r>
      <w:r w:rsidR="005D3BB4">
        <w:rPr>
          <w:lang w:val="en-US"/>
        </w:rPr>
        <w:t xml:space="preserve"> </w:t>
      </w:r>
      <w:r w:rsidR="008C47A0">
        <w:rPr>
          <w:lang w:val="en-US"/>
        </w:rPr>
        <w:br/>
        <w:t>Introduction</w:t>
      </w:r>
      <w:bookmarkEnd w:id="8"/>
    </w:p>
    <w:p w14:paraId="5EAED8B5" w14:textId="77777777" w:rsidR="00270EF3" w:rsidRPr="00270EF3" w:rsidRDefault="00270EF3" w:rsidP="00270EF3">
      <w:pPr>
        <w:pStyle w:val="Level1"/>
        <w:spacing w:after="57" w:line="360" w:lineRule="auto"/>
      </w:pPr>
    </w:p>
    <w:p w14:paraId="74BC7F4D" w14:textId="77777777" w:rsidR="00270EF3" w:rsidRDefault="00AD79E3" w:rsidP="006640B9">
      <w:pPr>
        <w:pStyle w:val="Heading2"/>
        <w:ind w:left="540" w:hanging="540"/>
      </w:pPr>
      <w:bookmarkStart w:id="9" w:name="_Toc47351701"/>
      <w:r>
        <w:rPr>
          <w:lang w:val="en-US"/>
        </w:rPr>
        <w:t>Background and Motivation</w:t>
      </w:r>
      <w:bookmarkEnd w:id="9"/>
    </w:p>
    <w:p w14:paraId="7E6CAE38" w14:textId="77777777" w:rsidR="00C15F87" w:rsidRDefault="00C15F87" w:rsidP="00C15F87">
      <w:pPr>
        <w:pStyle w:val="Isi"/>
        <w:ind w:firstLine="720"/>
        <w:rPr>
          <w:lang w:val="en-US"/>
        </w:rPr>
      </w:pPr>
      <w:r w:rsidRPr="00556CA4">
        <w:rPr>
          <w:lang w:val="en-US"/>
        </w:rPr>
        <w:t xml:space="preserve">In the past few years, with the headway in technology, the trend starts to shift from physical stores towards online stores or so-called e-commerce. </w:t>
      </w:r>
      <w:r>
        <w:rPr>
          <w:lang w:val="en-US"/>
        </w:rPr>
        <w:t xml:space="preserve">The rise of e-commerce business changes not only customer behavior of purchasing items but also the entire order fulfillment process along the supply chain </w:t>
      </w:r>
      <w:r>
        <w:rPr>
          <w:lang w:val="en-US"/>
        </w:rPr>
        <w:fldChar w:fldCharType="begin">
          <w:fldData xml:space="preserve">PEVuZE5vdGU+PENpdGU+PEF1dGhvcj5MZXVuZzwvQXV0aG9yPjxZZWFyPjIwMTg8L1llYXI+PFJl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</w:fldData>
        </w:fldChar>
      </w:r>
      <w:r w:rsidR="00593E63">
        <w:rPr>
          <w:lang w:val="en-US"/>
        </w:rPr>
        <w:instrText xml:space="preserve"> ADDIN EN.CITE </w:instrText>
      </w:r>
      <w:r w:rsidR="00593E63">
        <w:rPr>
          <w:lang w:val="en-US"/>
        </w:rPr>
        <w:fldChar w:fldCharType="begin">
          <w:fldData xml:space="preserve">PEVuZE5vdGU+PENpdGU+PEF1dGhvcj5MZXVuZzwvQXV0aG9yPjxZZWFyPjIwMTg8L1llYXI+PFJl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</w:fldData>
        </w:fldChar>
      </w:r>
      <w:r w:rsidR="00593E63">
        <w:rPr>
          <w:lang w:val="en-US"/>
        </w:rPr>
        <w:instrText xml:space="preserve"> ADDIN EN.CITE.DATA </w:instrText>
      </w:r>
      <w:r w:rsidR="00593E63">
        <w:rPr>
          <w:lang w:val="en-US"/>
        </w:rPr>
      </w:r>
      <w:r w:rsidR="00593E63">
        <w:rPr>
          <w:lang w:val="en-US"/>
        </w:rPr>
        <w:fldChar w:fldCharType="end"/>
      </w:r>
      <w:r>
        <w:rPr>
          <w:lang w:val="en-US"/>
        </w:rPr>
      </w:r>
      <w:r>
        <w:rPr>
          <w:lang w:val="en-US"/>
        </w:rPr>
        <w:fldChar w:fldCharType="separate"/>
      </w:r>
      <w:r>
        <w:rPr>
          <w:noProof/>
          <w:lang w:val="en-US"/>
        </w:rPr>
        <w:t>[1]</w:t>
      </w:r>
      <w:r>
        <w:rPr>
          <w:lang w:val="en-US"/>
        </w:rPr>
        <w:fldChar w:fldCharType="end"/>
      </w:r>
      <w:r>
        <w:rPr>
          <w:lang w:val="en-US"/>
        </w:rPr>
        <w:t xml:space="preserve">. Therefore, it requires a new logistic approach, especially about the internal order picking system and the outbound delivery process </w:t>
      </w:r>
      <w:r>
        <w:rPr>
          <w:lang w:val="en-US"/>
        </w:rPr>
        <w:fldChar w:fldCharType="begin"/>
      </w:r>
      <w:r>
        <w:rPr>
          <w:lang w:val="en-US"/>
        </w:rPr>
        <w:instrText xml:space="preserve"> ADDIN EN.CITE &lt;EndNote&gt;&lt;Cite&gt;&lt;Author&gt;Joong‐Kun Cho&lt;/Author&gt;&lt;Year&gt;2008&lt;/Year&gt;&lt;RecNum&gt;2&lt;/RecNum&gt;&lt;DisplayText&gt;[2]&lt;/DisplayText&gt;&lt;record&gt;&lt;rec-number&gt;2&lt;/rec-number&gt;&lt;foreign-keys&gt;&lt;key app="EN" db-id="w59s2t2sldrd24epfsu5vv04fe5fvafsef55" timestamp="1591088829"&gt;2&lt;/key&gt;&lt;/foreign-keys&gt;&lt;ref-type name="Journal Article"&gt;17&lt;/ref-type&gt;&lt;contributors&gt;&lt;authors&gt;&lt;author&gt;Joong‐Kun Cho, Jay&lt;/author&gt;&lt;author&gt;Ozment, John&lt;/author&gt;&lt;author&gt;Sink, Harry&lt;/author&gt;&lt;/authors&gt;&lt;/contributors&gt;&lt;titles&gt;&lt;title&gt;Logistics capability, logistics outsourcing and firm performance in an e‐commerce market&lt;/title&gt;&lt;secondary-title&gt;International Journal of Physical Distribution &amp;amp; Logistics Management&lt;/secondary-title&gt;&lt;/titles&gt;&lt;periodical&gt;&lt;full-title&gt;International Journal of Physical Distribution &amp;amp; Logistics Management&lt;/full-title&gt;&lt;/periodical&gt;&lt;pages&gt;336-359&lt;/pages&gt;&lt;volume&gt;38&lt;/volume&gt;&lt;number&gt;5&lt;/number&gt;&lt;section&gt;336&lt;/section&gt;&lt;dates&gt;&lt;year&gt;2008&lt;/year&gt;&lt;/dates&gt;&lt;isbn&gt;0960-0035&lt;/isbn&gt;&lt;urls&gt;&lt;/urls&gt;&lt;electronic-resource-num&gt;10.1108/09600030810882825&lt;/electronic-resource-num&gt;&lt;/record&gt;&lt;/Cite&gt;&lt;/EndNote&gt;</w:instrText>
      </w:r>
      <w:r>
        <w:rPr>
          <w:lang w:val="en-US"/>
        </w:rPr>
        <w:fldChar w:fldCharType="separate"/>
      </w:r>
      <w:r>
        <w:rPr>
          <w:noProof/>
          <w:lang w:val="en-US"/>
        </w:rPr>
        <w:t>[2]</w:t>
      </w:r>
      <w:r>
        <w:rPr>
          <w:lang w:val="en-US"/>
        </w:rPr>
        <w:fldChar w:fldCharType="end"/>
      </w:r>
      <w:r>
        <w:rPr>
          <w:lang w:val="en-US"/>
        </w:rPr>
        <w:t xml:space="preserve">. Order Picking System (OPS) itself is classified into five main groups </w:t>
      </w:r>
      <w:r>
        <w:rPr>
          <w:lang w:val="en-US"/>
        </w:rPr>
        <w:fldChar w:fldCharType="begin"/>
      </w:r>
      <w:r>
        <w:rPr>
          <w:lang w:val="en-US"/>
        </w:rPr>
        <w:instrText xml:space="preserve"> ADDIN EN.CITE &lt;EndNote&gt;&lt;Cite&gt;&lt;Author&gt;Dallari&lt;/Author&gt;&lt;Year&gt;2008&lt;/Year&gt;&lt;RecNum&gt;3&lt;/RecNum&gt;&lt;DisplayText&gt;[3]&lt;/DisplayText&gt;&lt;record&gt;&lt;rec-number&gt;3&lt;/rec-number&gt;&lt;foreign-keys&gt;&lt;key app="EN" db-id="w59s2t2sldrd24epfsu5vv04fe5fvafsef55" timestamp="1591089716"&gt;3&lt;/key&gt;&lt;/foreign-keys&gt;&lt;ref-type name="Journal Article"&gt;17&lt;/ref-type&gt;&lt;contributors&gt;&lt;authors&gt;&lt;author&gt;Dallari, Fabrizio&lt;/author&gt;&lt;author&gt;Marchet, Gino&lt;/author&gt;&lt;author&gt;Melacini, Marco&lt;/author&gt;&lt;/authors&gt;&lt;/contributors&gt;&lt;titles&gt;&lt;title&gt;Design of order picking system&lt;/title&gt;&lt;secondary-title&gt;The International Journal of Advanced Manufacturing Technology&lt;/secondary-title&gt;&lt;/titles&gt;&lt;periodical&gt;&lt;full-title&gt;The International Journal of Advanced Manufacturing Technology&lt;/full-title&gt;&lt;/periodical&gt;&lt;pages&gt;1-12&lt;/pages&gt;&lt;volume&gt;42&lt;/volume&gt;&lt;number&gt;1-2&lt;/number&gt;&lt;section&gt;1&lt;/section&gt;&lt;dates&gt;&lt;year&gt;2008&lt;/year&gt;&lt;/dates&gt;&lt;isbn&gt;0268-3768&amp;#xD;1433-3015&lt;/isbn&gt;&lt;urls&gt;&lt;/urls&gt;&lt;electronic-resource-num&gt;10.1007/s00170-008-1571-9&lt;/electronic-resource-num&gt;&lt;/record&gt;&lt;/Cite&gt;&lt;/EndNote&gt;</w:instrText>
      </w:r>
      <w:r>
        <w:rPr>
          <w:lang w:val="en-US"/>
        </w:rPr>
        <w:fldChar w:fldCharType="separate"/>
      </w:r>
      <w:r>
        <w:rPr>
          <w:noProof/>
          <w:lang w:val="en-US"/>
        </w:rPr>
        <w:t>[3]</w:t>
      </w:r>
      <w:r>
        <w:rPr>
          <w:lang w:val="en-US"/>
        </w:rPr>
        <w:fldChar w:fldCharType="end"/>
      </w:r>
      <w:r>
        <w:rPr>
          <w:lang w:val="en-US"/>
        </w:rPr>
        <w:t>, which shows in Figure 1.1:</w:t>
      </w:r>
    </w:p>
    <w:p w14:paraId="2A64A749" w14:textId="77777777" w:rsidR="00C15F87" w:rsidRDefault="00A61C26" w:rsidP="00C15F87">
      <w:pPr>
        <w:pStyle w:val="Isi"/>
        <w:numPr>
          <w:ilvl w:val="0"/>
          <w:numId w:val="33"/>
        </w:numPr>
        <w:ind w:left="709"/>
        <w:rPr>
          <w:lang w:val="en-US"/>
        </w:rPr>
      </w:pPr>
      <w:r>
        <w:rPr>
          <w:lang w:val="en-US"/>
        </w:rPr>
        <w:t>"</w:t>
      </w:r>
      <w:r w:rsidR="00C15F87">
        <w:rPr>
          <w:lang w:val="en-US"/>
        </w:rPr>
        <w:t>Picker-to-parts</w:t>
      </w:r>
      <w:r>
        <w:rPr>
          <w:lang w:val="en-US"/>
        </w:rPr>
        <w:t>"</w:t>
      </w:r>
      <w:r w:rsidR="00C15F87">
        <w:rPr>
          <w:lang w:val="en-US"/>
        </w:rPr>
        <w:t xml:space="preserve"> system</w:t>
      </w:r>
    </w:p>
    <w:p w14:paraId="7272689E" w14:textId="77777777" w:rsidR="00C15F87" w:rsidRDefault="00A61C26" w:rsidP="00C15F87">
      <w:pPr>
        <w:pStyle w:val="Isi"/>
        <w:numPr>
          <w:ilvl w:val="0"/>
          <w:numId w:val="33"/>
        </w:numPr>
        <w:ind w:left="709"/>
        <w:rPr>
          <w:lang w:val="en-US"/>
        </w:rPr>
      </w:pPr>
      <w:r>
        <w:rPr>
          <w:lang w:val="en-US"/>
        </w:rPr>
        <w:t>"</w:t>
      </w:r>
      <w:r w:rsidR="00C15F87">
        <w:rPr>
          <w:lang w:val="en-US"/>
        </w:rPr>
        <w:t>Pick-to-box</w:t>
      </w:r>
      <w:r>
        <w:rPr>
          <w:lang w:val="en-US"/>
        </w:rPr>
        <w:t>"</w:t>
      </w:r>
      <w:r w:rsidR="00C15F87">
        <w:rPr>
          <w:lang w:val="en-US"/>
        </w:rPr>
        <w:t xml:space="preserve"> system</w:t>
      </w:r>
    </w:p>
    <w:p w14:paraId="2A247215" w14:textId="77777777" w:rsidR="00C15F87" w:rsidRDefault="00A61C26" w:rsidP="00C15F87">
      <w:pPr>
        <w:pStyle w:val="Isi"/>
        <w:numPr>
          <w:ilvl w:val="0"/>
          <w:numId w:val="33"/>
        </w:numPr>
        <w:ind w:left="709"/>
        <w:rPr>
          <w:lang w:val="en-US"/>
        </w:rPr>
      </w:pPr>
      <w:r>
        <w:rPr>
          <w:lang w:val="en-US"/>
        </w:rPr>
        <w:t>"</w:t>
      </w:r>
      <w:r w:rsidR="00C15F87">
        <w:rPr>
          <w:lang w:val="en-US"/>
        </w:rPr>
        <w:t>Pick-and-sort</w:t>
      </w:r>
      <w:r>
        <w:rPr>
          <w:lang w:val="en-US"/>
        </w:rPr>
        <w:t>"</w:t>
      </w:r>
      <w:r w:rsidR="00C15F87">
        <w:rPr>
          <w:lang w:val="en-US"/>
        </w:rPr>
        <w:t xml:space="preserve"> system</w:t>
      </w:r>
    </w:p>
    <w:p w14:paraId="53394CB2" w14:textId="77777777" w:rsidR="00C15F87" w:rsidRDefault="00A61C26" w:rsidP="00C15F87">
      <w:pPr>
        <w:pStyle w:val="Isi"/>
        <w:numPr>
          <w:ilvl w:val="0"/>
          <w:numId w:val="33"/>
        </w:numPr>
        <w:ind w:left="709"/>
        <w:rPr>
          <w:lang w:val="en-US"/>
        </w:rPr>
      </w:pPr>
      <w:r>
        <w:rPr>
          <w:lang w:val="en-US"/>
        </w:rPr>
        <w:t>"</w:t>
      </w:r>
      <w:r w:rsidR="00C15F87">
        <w:rPr>
          <w:lang w:val="en-US"/>
        </w:rPr>
        <w:t>Parts-to-picker</w:t>
      </w:r>
      <w:r>
        <w:rPr>
          <w:lang w:val="en-US"/>
        </w:rPr>
        <w:t>"</w:t>
      </w:r>
      <w:r w:rsidR="00C15F87">
        <w:rPr>
          <w:lang w:val="en-US"/>
        </w:rPr>
        <w:t xml:space="preserve"> system</w:t>
      </w:r>
    </w:p>
    <w:p w14:paraId="584023ED" w14:textId="77777777" w:rsidR="003F48BA" w:rsidRPr="00C15F87" w:rsidRDefault="00A61C26" w:rsidP="00C15F87">
      <w:pPr>
        <w:pStyle w:val="Isi"/>
        <w:numPr>
          <w:ilvl w:val="0"/>
          <w:numId w:val="33"/>
        </w:numPr>
        <w:ind w:left="709"/>
        <w:rPr>
          <w:lang w:val="en-US"/>
        </w:rPr>
      </w:pPr>
      <w:r>
        <w:rPr>
          <w:lang w:val="en-US"/>
        </w:rPr>
        <w:t>"</w:t>
      </w:r>
      <w:r w:rsidR="00C15F87">
        <w:rPr>
          <w:lang w:val="en-US"/>
        </w:rPr>
        <w:t>Completely automated picking</w:t>
      </w:r>
      <w:r>
        <w:rPr>
          <w:lang w:val="en-US"/>
        </w:rPr>
        <w:t>"</w:t>
      </w:r>
      <w:r w:rsidR="00C15F87">
        <w:rPr>
          <w:lang w:val="en-US"/>
        </w:rPr>
        <w:t xml:space="preserve"> system (e.g., dispensers)</w:t>
      </w:r>
    </w:p>
    <w:p w14:paraId="2FAF1E14" w14:textId="77777777" w:rsidR="00FD2046" w:rsidRDefault="00C15F87" w:rsidP="00FD2046">
      <w:pPr>
        <w:pStyle w:val="Isi"/>
        <w:keepNext/>
        <w:ind w:firstLine="0"/>
        <w:jc w:val="center"/>
      </w:pPr>
      <w:r>
        <w:rPr>
          <w:noProof/>
        </w:rPr>
        <w:drawing>
          <wp:anchor distT="0" distB="0" distL="114300" distR="114300" simplePos="0" relativeHeight="251881984" behindDoc="0" locked="0" layoutInCell="1" allowOverlap="1" wp14:anchorId="703EB3D1" wp14:editId="30855AA1">
            <wp:simplePos x="0" y="0"/>
            <wp:positionH relativeFrom="margin">
              <wp:posOffset>0</wp:posOffset>
            </wp:positionH>
            <wp:positionV relativeFrom="paragraph">
              <wp:posOffset>285750</wp:posOffset>
            </wp:positionV>
            <wp:extent cx="5039995" cy="3201035"/>
            <wp:effectExtent l="19050" t="19050" r="27305" b="1841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039995" cy="3201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C21BD14" w14:textId="7E023A24" w:rsidR="003F48BA" w:rsidRPr="00FD2046" w:rsidRDefault="00FD2046" w:rsidP="00FD2046">
      <w:pPr>
        <w:pStyle w:val="Caption"/>
      </w:pPr>
      <w:bookmarkStart w:id="10" w:name="_Toc46584931"/>
      <w:r>
        <w:t xml:space="preserve">Figure </w:t>
      </w:r>
      <w:r w:rsidR="00A8382A">
        <w:rPr>
          <w:noProof/>
        </w:rPr>
        <w:fldChar w:fldCharType="begin"/>
      </w:r>
      <w:r w:rsidR="00A8382A">
        <w:rPr>
          <w:noProof/>
        </w:rPr>
        <w:instrText xml:space="preserve"> STYLEREF 1 \s </w:instrText>
      </w:r>
      <w:r w:rsidR="00A8382A">
        <w:rPr>
          <w:noProof/>
        </w:rPr>
        <w:fldChar w:fldCharType="separate"/>
      </w:r>
      <w:r w:rsidR="00D112E9">
        <w:rPr>
          <w:noProof/>
        </w:rPr>
        <w:t>1</w:t>
      </w:r>
      <w:r w:rsidR="00A8382A">
        <w:rPr>
          <w:noProof/>
        </w:rPr>
        <w:fldChar w:fldCharType="end"/>
      </w:r>
      <w:r w:rsidR="00827B4B">
        <w:t>.</w:t>
      </w:r>
      <w:r w:rsidR="00353984">
        <w:rPr>
          <w:noProof/>
        </w:rPr>
        <w:fldChar w:fldCharType="begin"/>
      </w:r>
      <w:r w:rsidR="00353984">
        <w:rPr>
          <w:noProof/>
        </w:rPr>
        <w:instrText xml:space="preserve"> SEQ Figure \* ARABIC \s 1 </w:instrText>
      </w:r>
      <w:r w:rsidR="00353984">
        <w:rPr>
          <w:noProof/>
        </w:rPr>
        <w:fldChar w:fldCharType="separate"/>
      </w:r>
      <w:r w:rsidR="00D112E9">
        <w:rPr>
          <w:noProof/>
        </w:rPr>
        <w:t>1</w:t>
      </w:r>
      <w:r w:rsidR="00353984">
        <w:rPr>
          <w:noProof/>
        </w:rPr>
        <w:fldChar w:fldCharType="end"/>
      </w:r>
      <w:r>
        <w:rPr>
          <w:lang w:val="en-US"/>
        </w:rPr>
        <w:t xml:space="preserve"> </w:t>
      </w:r>
      <w:r w:rsidR="00C15F87" w:rsidRPr="000425C6">
        <w:t xml:space="preserve">Picking System </w:t>
      </w:r>
      <w:r w:rsidR="009453CE">
        <w:rPr>
          <w:lang w:val="en-US"/>
        </w:rPr>
        <w:t xml:space="preserve">Classification </w:t>
      </w:r>
      <w:r w:rsidR="00C15F87">
        <w:rPr>
          <w:lang w:val="en-US"/>
        </w:rPr>
        <w:fldChar w:fldCharType="begin"/>
      </w:r>
      <w:r w:rsidR="00C15F87">
        <w:rPr>
          <w:lang w:val="en-US"/>
        </w:rPr>
        <w:instrText xml:space="preserve"> ADDIN EN.CITE &lt;EndNote&gt;&lt;Cite&gt;&lt;Author&gt;Dallari&lt;/Author&gt;&lt;Year&gt;2008&lt;/Year&gt;&lt;RecNum&gt;3&lt;/RecNum&gt;&lt;DisplayText&gt;[3]&lt;/DisplayText&gt;&lt;record&gt;&lt;rec-number&gt;3&lt;/rec-number&gt;&lt;foreign-keys&gt;&lt;key app="EN" db-id="w59s2t2sldrd24epfsu5vv04fe5fvafsef55" timestamp="1591089716"&gt;3&lt;/key&gt;&lt;/foreign-keys&gt;&lt;ref-type name="Journal Article"&gt;17&lt;/ref-type&gt;&lt;contributors&gt;&lt;authors&gt;&lt;author&gt;Dallari, Fabrizio&lt;/author&gt;&lt;author&gt;Marchet, Gino&lt;/author&gt;&lt;author&gt;Melacini, Marco&lt;/author&gt;&lt;/authors&gt;&lt;/contributors&gt;&lt;titles&gt;&lt;title&gt;Design of order picking system&lt;/title&gt;&lt;secondary-title&gt;The International Journal of Advanced Manufacturing Technology&lt;/secondary-title&gt;&lt;/titles&gt;&lt;periodical&gt;&lt;full-title&gt;The International Journal of Advanced Manufacturing Technology&lt;/full-title&gt;&lt;/periodical&gt;&lt;pages&gt;1-12&lt;/pages&gt;&lt;volume&gt;42&lt;/volume&gt;&lt;number&gt;1-2&lt;/number&gt;&lt;section&gt;1&lt;/section&gt;&lt;dates&gt;&lt;year&gt;2008&lt;/year&gt;&lt;/dates&gt;&lt;isbn&gt;0268-3768&amp;#xD;1433-3015&lt;/isbn&gt;&lt;urls&gt;&lt;/urls&gt;&lt;electronic-resource-num&gt;10.1007/s00170-008-1571-9&lt;/electronic-resource-num&gt;&lt;/record&gt;&lt;/Cite&gt;&lt;/EndNote&gt;</w:instrText>
      </w:r>
      <w:r w:rsidR="00C15F87">
        <w:rPr>
          <w:lang w:val="en-US"/>
        </w:rPr>
        <w:fldChar w:fldCharType="separate"/>
      </w:r>
      <w:r w:rsidR="00C15F87">
        <w:rPr>
          <w:noProof/>
          <w:lang w:val="en-US"/>
        </w:rPr>
        <w:t>[3]</w:t>
      </w:r>
      <w:bookmarkEnd w:id="10"/>
      <w:r w:rsidR="00C15F87">
        <w:rPr>
          <w:lang w:val="en-US"/>
        </w:rPr>
        <w:fldChar w:fldCharType="end"/>
      </w:r>
    </w:p>
    <w:p w14:paraId="655FA3F8" w14:textId="77777777" w:rsidR="003F48BA" w:rsidRDefault="003F48BA" w:rsidP="00EE7165">
      <w:pPr>
        <w:pStyle w:val="Isi"/>
        <w:rPr>
          <w:lang w:val="en-US"/>
        </w:rPr>
      </w:pPr>
    </w:p>
    <w:p w14:paraId="21225D1A" w14:textId="77777777" w:rsidR="00C15F87" w:rsidRDefault="00C15F87" w:rsidP="00C15F87">
      <w:pPr>
        <w:pStyle w:val="Isi"/>
        <w:ind w:firstLine="720"/>
        <w:rPr>
          <w:lang w:val="en-US"/>
        </w:rPr>
      </w:pPr>
      <w:r>
        <w:rPr>
          <w:lang w:val="en-US"/>
        </w:rPr>
        <w:lastRenderedPageBreak/>
        <w:t xml:space="preserve">The most traditional OPS is the picker-to-parts system, where pickers will walk or drive to pick the part throughout the aisle in the warehouse </w:t>
      </w:r>
      <w:r>
        <w:rPr>
          <w:lang w:val="en-US"/>
        </w:rPr>
        <w:fldChar w:fldCharType="begin"/>
      </w:r>
      <w:r>
        <w:rPr>
          <w:lang w:val="en-US"/>
        </w:rPr>
        <w:instrText xml:space="preserve"> ADDIN EN.CITE &lt;EndNote&gt;&lt;Cite&gt;&lt;Author&gt;de Koster&lt;/Author&gt;&lt;Year&gt;2007&lt;/Year&gt;&lt;RecNum&gt;4&lt;/RecNum&gt;&lt;DisplayText&gt;[4]&lt;/DisplayText&gt;&lt;record&gt;&lt;rec-number&gt;4&lt;/rec-number&gt;&lt;foreign-keys&gt;&lt;key app="EN" db-id="w59s2t2sldrd24epfsu5vv04fe5fvafsef55" timestamp="1591091059"&gt;4&lt;/key&gt;&lt;/foreign-keys&gt;&lt;ref-type name="Journal Article"&gt;17&lt;/ref-type&gt;&lt;contributors&gt;&lt;authors&gt;&lt;author&gt;de Koster, René&lt;/author&gt;&lt;author&gt;Le-Duc, Tho&lt;/author&gt;&lt;author&gt;Roodbergen, Kees Jan&lt;/author&gt;&lt;/authors&gt;&lt;/contributors&gt;&lt;titles&gt;&lt;title&gt;Design and control of warehouse order picking: A literature review&lt;/title&gt;&lt;secondary-title&gt;European Journal of Operational Research&lt;/secondary-title&gt;&lt;/titles&gt;&lt;periodical&gt;&lt;full-title&gt;European Journal of Operational Research&lt;/full-title&gt;&lt;/periodical&gt;&lt;pages&gt;481-501&lt;/pages&gt;&lt;volume&gt;182&lt;/volume&gt;&lt;number&gt;2&lt;/number&gt;&lt;section&gt;481&lt;/section&gt;&lt;dates&gt;&lt;year&gt;2007&lt;/year&gt;&lt;/dates&gt;&lt;isbn&gt;03772217&lt;/isbn&gt;&lt;urls&gt;&lt;/urls&gt;&lt;electronic-resource-num&gt;10.1016/j.ejor.2006.07.009&lt;/electronic-resource-num&gt;&lt;/record&gt;&lt;/Cite&gt;&lt;/EndNote&gt;</w:instrText>
      </w:r>
      <w:r>
        <w:rPr>
          <w:lang w:val="en-US"/>
        </w:rPr>
        <w:fldChar w:fldCharType="separate"/>
      </w:r>
      <w:r>
        <w:rPr>
          <w:noProof/>
          <w:lang w:val="en-US"/>
        </w:rPr>
        <w:t>[4]</w:t>
      </w:r>
      <w:r>
        <w:rPr>
          <w:lang w:val="en-US"/>
        </w:rPr>
        <w:fldChar w:fldCharType="end"/>
      </w:r>
      <w:r>
        <w:rPr>
          <w:lang w:val="en-US"/>
        </w:rPr>
        <w:t>.  However, h</w:t>
      </w:r>
      <w:r w:rsidRPr="00556CA4">
        <w:rPr>
          <w:lang w:val="en-US"/>
        </w:rPr>
        <w:t xml:space="preserve">igh demand from customer orders with a wide variety of items drives e-commerce to transforms its warehouse </w:t>
      </w:r>
      <w:r>
        <w:rPr>
          <w:lang w:val="en-US"/>
        </w:rPr>
        <w:t xml:space="preserve">order </w:t>
      </w:r>
      <w:r w:rsidRPr="00556CA4">
        <w:rPr>
          <w:lang w:val="en-US"/>
        </w:rPr>
        <w:t>picking system into parts-to-picker.</w:t>
      </w:r>
      <w:r>
        <w:rPr>
          <w:lang w:val="en-US"/>
        </w:rPr>
        <w:t xml:space="preserve"> The development of warehouse automatic order picking system has overgrown to support the excessive demand of customers. A big boost has given by the AVS/R (autonomous vehicle-based or shuttle-based storage and retrieval) systems or so-called </w:t>
      </w:r>
      <w:r w:rsidRPr="00556CA4">
        <w:rPr>
          <w:lang w:val="en-US"/>
        </w:rPr>
        <w:t>Robotic Mobile Fulfillment System (RMFS)</w:t>
      </w:r>
      <w:r>
        <w:rPr>
          <w:lang w:val="en-US"/>
        </w:rPr>
        <w:t xml:space="preserve"> </w:t>
      </w:r>
      <w:r>
        <w:rPr>
          <w:lang w:val="en-US"/>
        </w:rPr>
        <w:fldChar w:fldCharType="begin"/>
      </w:r>
      <w:r>
        <w:rPr>
          <w:lang w:val="en-US"/>
        </w:rPr>
        <w:instrText xml:space="preserve"> ADDIN EN.CITE &lt;EndNote&gt;&lt;Cite&gt;&lt;Author&gt;De Koster&lt;/Author&gt;&lt;Year&gt;2017&lt;/Year&gt;&lt;RecNum&gt;9&lt;/RecNum&gt;&lt;DisplayText&gt;[5]&lt;/DisplayText&gt;&lt;record&gt;&lt;rec-number&gt;9&lt;/rec-number&gt;&lt;foreign-keys&gt;&lt;key app="EN" db-id="w59s2t2sldrd24epfsu5vv04fe5fvafsef55" timestamp="1591113199"&gt;9&lt;/key&gt;&lt;/foreign-keys&gt;&lt;ref-type name="Unpublished Work"&gt;34&lt;/ref-type&gt;&lt;contributors&gt;&lt;authors&gt;&lt;author&gt;De Koster, René&lt;/author&gt;&lt;author&gt;Azadeh, Kaveh&lt;/author&gt;&lt;/authors&gt;&lt;/contributors&gt;&lt;titles&gt;&lt;title&gt;Robotized warehouse systems - Developments and Research Opportunities&lt;/title&gt;&lt;/titles&gt;&lt;dates&gt;&lt;year&gt;2017&lt;/year&gt;&lt;/dates&gt;&lt;urls&gt;&lt;/urls&gt;&lt;electronic-resource-num&gt;http://dx.doi.org/10.2139/ssrn.2977779&lt;/electronic-resource-num&gt;&lt;/record&gt;&lt;/Cite&gt;&lt;/EndNote&gt;</w:instrText>
      </w:r>
      <w:r>
        <w:rPr>
          <w:lang w:val="en-US"/>
        </w:rPr>
        <w:fldChar w:fldCharType="separate"/>
      </w:r>
      <w:r>
        <w:rPr>
          <w:noProof/>
          <w:lang w:val="en-US"/>
        </w:rPr>
        <w:t>[5]</w:t>
      </w:r>
      <w:r>
        <w:rPr>
          <w:lang w:val="en-US"/>
        </w:rPr>
        <w:fldChar w:fldCharType="end"/>
      </w:r>
      <w:r>
        <w:rPr>
          <w:lang w:val="en-US"/>
        </w:rPr>
        <w:t xml:space="preserve">. RMFS helps e-commerce to deal with peak demand during the holiday season (e.g., Black Friday) </w:t>
      </w:r>
      <w:r>
        <w:rPr>
          <w:lang w:val="en-US"/>
        </w:rPr>
        <w:fldChar w:fldCharType="begin"/>
      </w:r>
      <w:r>
        <w:rPr>
          <w:lang w:val="en-US"/>
        </w:rPr>
        <w:instrText xml:space="preserve"> ADDIN EN.CITE &lt;EndNote&gt;&lt;Cite&gt;&lt;Author&gt;Li&lt;/Author&gt;&lt;Year&gt;2016&lt;/Year&gt;&lt;RecNum&gt;10&lt;/RecNum&gt;&lt;DisplayText&gt;[6]&lt;/DisplayText&gt;&lt;record&gt;&lt;rec-number&gt;10&lt;/rec-number&gt;&lt;foreign-keys&gt;&lt;key app="EN" db-id="w59s2t2sldrd24epfsu5vv04fe5fvafsef55" timestamp="1591114268"&gt;10&lt;/key&gt;&lt;/foreign-keys&gt;&lt;ref-type name="Journal Article"&gt;17&lt;/ref-type&gt;&lt;contributors&gt;&lt;authors&gt;&lt;author&gt;Li, Jun-tao&lt;/author&gt;&lt;/authors&gt;&lt;/contributors&gt;&lt;titles&gt;&lt;title&gt;Design Optimization of Amazon Robotics&lt;/title&gt;&lt;secondary-title&gt;Automation, Control and Intelligent Systems&lt;/secondary-title&gt;&lt;/titles&gt;&lt;periodical&gt;&lt;full-title&gt;Automation, Control and Intelligent Systems&lt;/full-title&gt;&lt;/periodical&gt;&lt;volume&gt;4&lt;/volume&gt;&lt;number&gt;2&lt;/number&gt;&lt;section&gt;48&lt;/section&gt;&lt;dates&gt;&lt;year&gt;2016&lt;/year&gt;&lt;/dates&gt;&lt;isbn&gt;2328-5583&lt;/isbn&gt;&lt;urls&gt;&lt;/urls&gt;&lt;electronic-resource-num&gt;10.11648/j.acis.20160402.17&lt;/electronic-resource-num&gt;&lt;/record&gt;&lt;/Cite&gt;&lt;/EndNote&gt;</w:instrText>
      </w:r>
      <w:r>
        <w:rPr>
          <w:lang w:val="en-US"/>
        </w:rPr>
        <w:fldChar w:fldCharType="separate"/>
      </w:r>
      <w:r>
        <w:rPr>
          <w:noProof/>
          <w:lang w:val="en-US"/>
        </w:rPr>
        <w:t>[6]</w:t>
      </w:r>
      <w:r>
        <w:rPr>
          <w:lang w:val="en-US"/>
        </w:rPr>
        <w:fldChar w:fldCharType="end"/>
      </w:r>
      <w:r>
        <w:rPr>
          <w:lang w:val="en-US"/>
        </w:rPr>
        <w:t>. This system uses an Automated Guided Vehicle (AGV) to move the rack, which contains ordered items to the picker on the picking station, result in an automated picking process. Kiva robotic system is the first company that introduces this system that later on is acquired by Amazon.</w:t>
      </w:r>
      <w:r w:rsidR="001F6046">
        <w:rPr>
          <w:lang w:val="en-US"/>
        </w:rPr>
        <w:t xml:space="preserve"> However, soon after, Amazon closes the information relating to the Kiva system.</w:t>
      </w:r>
    </w:p>
    <w:p w14:paraId="3E5A7986" w14:textId="77777777" w:rsidR="00C15F87" w:rsidRDefault="00C15F87" w:rsidP="00C15F87">
      <w:pPr>
        <w:pStyle w:val="Isi"/>
        <w:ind w:firstLine="720"/>
        <w:rPr>
          <w:lang w:val="en-US"/>
        </w:rPr>
      </w:pPr>
      <w:r>
        <w:rPr>
          <w:lang w:val="en-US"/>
        </w:rPr>
        <w:t>Compare to the picker-to-parts system where workers play an active part to pick the item, parts-to-picker (specifically RMFS) use modern technology to reduce worker picking activities. RMFS is a perfect collaboration between humans and robots by taking advantage of both strengths. Initially, pickers need to do the picking process, including traveling and searching to reach the ordered items scattered in different pods throughout the warehouse. This traveling and searching are non-productive activities that consume more time and human energy</w:t>
      </w:r>
      <w:r w:rsidR="00593E63">
        <w:rPr>
          <w:lang w:val="en-US"/>
        </w:rPr>
        <w:t xml:space="preserve"> </w:t>
      </w:r>
      <w:r w:rsidR="00593E63">
        <w:rPr>
          <w:lang w:val="en-US"/>
        </w:rPr>
        <w:fldChar w:fldCharType="begin"/>
      </w:r>
      <w:r w:rsidR="00593E63">
        <w:rPr>
          <w:lang w:val="en-US"/>
        </w:rPr>
        <w:instrText xml:space="preserve"> ADDIN EN.CITE &lt;EndNote&gt;&lt;Cite&gt;&lt;Author&gt;Kliewer&lt;/Author&gt;&lt;Year&gt;2018&lt;/Year&gt;&lt;RecNum&gt;15&lt;/RecNum&gt;&lt;DisplayText&gt;[7]&lt;/DisplayText&gt;&lt;record&gt;&lt;rec-number&gt;15&lt;/rec-number&gt;&lt;foreign-keys&gt;&lt;key app="EN" db-id="w59s2t2sldrd24epfsu5vv04fe5fvafsef55" timestamp="1591689967"&gt;15&lt;/key&gt;&lt;/foreign-keys&gt;&lt;ref-type name="Book"&gt;6&lt;/ref-type&gt;&lt;contributors&gt;&lt;authors&gt;&lt;author&gt;Kliewer, N.&lt;/author&gt;&lt;author&gt;Ehmke, J.F.&lt;/author&gt;&lt;author&gt;Borndörfer, R.&lt;/author&gt;&lt;/authors&gt;&lt;/contributors&gt;&lt;titles&gt;&lt;title&gt;Operations Research Proceedings 2017: Selected Papers of the Annual International Conference of the German Operations Research Society (GOR), Freie Universiät Berlin, Germany, September 6-8, 2017&lt;/title&gt;&lt;/titles&gt;&lt;dates&gt;&lt;year&gt;2018&lt;/year&gt;&lt;/dates&gt;&lt;publisher&gt;Springer International Publishing&lt;/publisher&gt;&lt;isbn&gt;9783319899206&lt;/isbn&gt;&lt;urls&gt;&lt;related-urls&gt;&lt;url&gt;https://books.google.com.tw/books?id=fHFdDwAAQBAJ&lt;/url&gt;&lt;/related-urls&gt;&lt;/urls&gt;&lt;/record&gt;&lt;/Cite&gt;&lt;/EndNote&gt;</w:instrText>
      </w:r>
      <w:r w:rsidR="00593E63">
        <w:rPr>
          <w:lang w:val="en-US"/>
        </w:rPr>
        <w:fldChar w:fldCharType="separate"/>
      </w:r>
      <w:r w:rsidR="00593E63">
        <w:rPr>
          <w:noProof/>
          <w:lang w:val="en-US"/>
        </w:rPr>
        <w:t>[7]</w:t>
      </w:r>
      <w:r w:rsidR="00593E63">
        <w:rPr>
          <w:lang w:val="en-US"/>
        </w:rPr>
        <w:fldChar w:fldCharType="end"/>
      </w:r>
      <w:r>
        <w:rPr>
          <w:lang w:val="en-US"/>
        </w:rPr>
        <w:t>. One picker needs to travel back and forth through different aisles to complete an order with two (or more) different items.</w:t>
      </w:r>
    </w:p>
    <w:p w14:paraId="2FF4E3AB" w14:textId="77777777" w:rsidR="00C15F87" w:rsidRDefault="00C15F87" w:rsidP="00C15F87">
      <w:pPr>
        <w:pStyle w:val="Isi"/>
        <w:ind w:firstLine="720"/>
        <w:rPr>
          <w:lang w:val="en-US"/>
        </w:rPr>
      </w:pPr>
      <w:r>
        <w:rPr>
          <w:lang w:val="en-US"/>
        </w:rPr>
        <w:t xml:space="preserve">On the contrary, AGV can carry pods that weight up to 450 kg (smaller pods) – 1300 kg (larger pods) </w:t>
      </w:r>
      <w:r>
        <w:rPr>
          <w:lang w:val="en-US"/>
        </w:rPr>
        <w:fldChar w:fldCharType="begin"/>
      </w:r>
      <w:r>
        <w:rPr>
          <w:lang w:val="en-US"/>
        </w:rPr>
        <w:instrText xml:space="preserve"> ADDIN EN.CITE &lt;EndNote&gt;&lt;Cite&gt;&lt;Author&gt;De Koster&lt;/Author&gt;&lt;Year&gt;2017&lt;/Year&gt;&lt;RecNum&gt;9&lt;/RecNum&gt;&lt;DisplayText&gt;[5]&lt;/DisplayText&gt;&lt;record&gt;&lt;rec-number&gt;9&lt;/rec-number&gt;&lt;foreign-keys&gt;&lt;key app="EN" db-id="w59s2t2sldrd24epfsu5vv04fe5fvafsef55" timestamp="1591113199"&gt;9&lt;/key&gt;&lt;/foreign-keys&gt;&lt;ref-type name="Unpublished Work"&gt;34&lt;/ref-type&gt;&lt;contributors&gt;&lt;authors&gt;&lt;author&gt;De Koster, René&lt;/author&gt;&lt;author&gt;Azadeh, Kaveh&lt;/author&gt;&lt;/authors&gt;&lt;/contributors&gt;&lt;titles&gt;&lt;title&gt;Robotized warehouse systems - Developments and Research Opportunities&lt;/title&gt;&lt;/titles&gt;&lt;dates&gt;&lt;year&gt;2017&lt;/year&gt;&lt;/dates&gt;&lt;urls&gt;&lt;/urls&gt;&lt;electronic-resource-num&gt;http://dx.doi.org/10.2139/ssrn.2977779&lt;/electronic-resource-num&gt;&lt;/record&gt;&lt;/Cite&gt;&lt;/EndNote&gt;</w:instrText>
      </w:r>
      <w:r>
        <w:rPr>
          <w:lang w:val="en-US"/>
        </w:rPr>
        <w:fldChar w:fldCharType="separate"/>
      </w:r>
      <w:r>
        <w:rPr>
          <w:noProof/>
          <w:lang w:val="en-US"/>
        </w:rPr>
        <w:t>[5]</w:t>
      </w:r>
      <w:r>
        <w:rPr>
          <w:lang w:val="en-US"/>
        </w:rPr>
        <w:fldChar w:fldCharType="end"/>
      </w:r>
      <w:r>
        <w:rPr>
          <w:lang w:val="en-US"/>
        </w:rPr>
        <w:t xml:space="preserve">. Omitting not only waste of searching time, but also traveling time and picker energy.  Also, making the picking activity more reliable, since machine or robot will work at a constant pace to maintain the service time and having a lower chance of getting wrong items </w:t>
      </w:r>
      <w:r>
        <w:rPr>
          <w:lang w:val="en-US"/>
        </w:rPr>
        <w:fldChar w:fldCharType="begin">
          <w:fldData xml:space="preserve">PEVuZE5vdGU+PENpdGU+PEF1dGhvcj5ZYW5nPC9BdXRob3I+PFllYXI+MjAxNzwvWWVhcj48UmVj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</w:fldData>
        </w:fldChar>
      </w:r>
      <w:r w:rsidR="00593E63">
        <w:rPr>
          <w:lang w:val="en-US"/>
        </w:rPr>
        <w:instrText xml:space="preserve"> ADDIN EN.CITE </w:instrText>
      </w:r>
      <w:r w:rsidR="00593E63">
        <w:rPr>
          <w:lang w:val="en-US"/>
        </w:rPr>
        <w:fldChar w:fldCharType="begin">
          <w:fldData xml:space="preserve">PEVuZE5vdGU+PENpdGU+PEF1dGhvcj5ZYW5nPC9BdXRob3I+PFllYXI+MjAxNzwvWWVhcj48UmVj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</w:fldData>
        </w:fldChar>
      </w:r>
      <w:r w:rsidR="00593E63">
        <w:rPr>
          <w:lang w:val="en-US"/>
        </w:rPr>
        <w:instrText xml:space="preserve"> ADDIN EN.CITE.DATA </w:instrText>
      </w:r>
      <w:r w:rsidR="00593E63">
        <w:rPr>
          <w:lang w:val="en-US"/>
        </w:rPr>
      </w:r>
      <w:r w:rsidR="00593E63">
        <w:rPr>
          <w:lang w:val="en-US"/>
        </w:rPr>
        <w:fldChar w:fldCharType="end"/>
      </w:r>
      <w:r>
        <w:rPr>
          <w:lang w:val="en-US"/>
        </w:rPr>
      </w:r>
      <w:r>
        <w:rPr>
          <w:lang w:val="en-US"/>
        </w:rPr>
        <w:fldChar w:fldCharType="separate"/>
      </w:r>
      <w:r w:rsidR="00593E63">
        <w:rPr>
          <w:noProof/>
          <w:lang w:val="en-US"/>
        </w:rPr>
        <w:t>[8, 9]</w:t>
      </w:r>
      <w:r>
        <w:rPr>
          <w:lang w:val="en-US"/>
        </w:rPr>
        <w:fldChar w:fldCharType="end"/>
      </w:r>
      <w:r>
        <w:rPr>
          <w:lang w:val="en-US"/>
        </w:rPr>
        <w:t xml:space="preserve">. Although AGV speed is 3 miles/hours </w:t>
      </w:r>
      <w:r>
        <w:rPr>
          <w:lang w:val="en-US"/>
        </w:rPr>
        <w:fldChar w:fldCharType="begin"/>
      </w:r>
      <w:r w:rsidR="00593E63">
        <w:rPr>
          <w:lang w:val="en-US"/>
        </w:rPr>
        <w:instrText xml:space="preserve"> ADDIN EN.CITE &lt;EndNote&gt;&lt;Cite&gt;&lt;Author&gt;Einstein&lt;/Author&gt;&lt;Year&gt;2016&lt;/Year&gt;&lt;RecNum&gt;11&lt;/RecNum&gt;&lt;DisplayText&gt;[10]&lt;/DisplayText&gt;&lt;record&gt;&lt;rec-number&gt;11&lt;/rec-number&gt;&lt;foreign-keys&gt;&lt;key app="EN" db-id="w59s2t2sldrd24epfsu5vv04fe5fvafsef55" timestamp="1591115478"&gt;11&lt;/key&gt;&lt;/foreign-keys&gt;&lt;ref-type name="Blog"&gt;56&lt;/ref-type&gt;&lt;contributors&gt;&lt;authors&gt;&lt;author&gt;Einstein, Ben&lt;/author&gt;&lt;/authors&gt;&lt;/contributors&gt;&lt;titles&gt;&lt;title&gt;Meet the Drone That Already Delivers Your Packages&lt;/title&gt;&lt;/titles&gt;&lt;volume&gt;2020&lt;/volume&gt;&lt;number&gt;6/3/2020&lt;/number&gt;&lt;dates&gt;&lt;year&gt;2016&lt;/year&gt;&lt;/dates&gt;&lt;publisher&gt;Bolt LTD&lt;/publisher&gt;&lt;urls&gt;&lt;related-urls&gt;&lt;url&gt;https://blog.bolt.io/meet-kiva/#.xw9y1auug&lt;/url&gt;&lt;/related-urls&gt;&lt;/urls&gt;&lt;language&gt;English&lt;/language&gt;&lt;/record&gt;&lt;/Cite&gt;&lt;/EndNote&gt;</w:instrText>
      </w:r>
      <w:r>
        <w:rPr>
          <w:lang w:val="en-US"/>
        </w:rPr>
        <w:fldChar w:fldCharType="separate"/>
      </w:r>
      <w:r w:rsidR="00593E63">
        <w:rPr>
          <w:noProof/>
          <w:lang w:val="en-US"/>
        </w:rPr>
        <w:t>[10]</w:t>
      </w:r>
      <w:r>
        <w:rPr>
          <w:lang w:val="en-US"/>
        </w:rPr>
        <w:fldChar w:fldCharType="end"/>
      </w:r>
      <w:r>
        <w:rPr>
          <w:lang w:val="en-US"/>
        </w:rPr>
        <w:t xml:space="preserve"> (</w:t>
      </w:r>
      <w:r w:rsidRPr="00C63F65">
        <w:rPr>
          <w:lang w:val="en-US"/>
        </w:rPr>
        <w:t>approximately the same</w:t>
      </w:r>
      <w:r>
        <w:rPr>
          <w:lang w:val="en-US"/>
        </w:rPr>
        <w:t xml:space="preserve"> with human walking speed), AGV works in an orderly manner and avoid collision with an excellent path planning through a software help. Moreover, a laser pointer that illuminates the pick location of the ordered item in the pod is helping picker to pick the item without searching </w:t>
      </w:r>
      <w:r>
        <w:rPr>
          <w:lang w:val="en-US"/>
        </w:rPr>
        <w:fldChar w:fldCharType="begin"/>
      </w:r>
      <w:r w:rsidR="00593E63">
        <w:rPr>
          <w:lang w:val="en-US"/>
        </w:rPr>
        <w:instrText xml:space="preserve"> ADDIN EN.CITE &lt;EndNote&gt;&lt;Cite&gt;&lt;Author&gt;Wulfraat&lt;/Author&gt;&lt;Year&gt;2010&lt;/Year&gt;&lt;RecNum&gt;14&lt;/RecNum&gt;&lt;DisplayText&gt;[11]&lt;/DisplayText&gt;&lt;record&gt;&lt;rec-number&gt;14&lt;/rec-number&gt;&lt;foreign-keys&gt;&lt;key app="EN" db-id="w59s2t2sldrd24epfsu5vv04fe5fvafsef55" timestamp="1591259466"&gt;14&lt;/key&gt;&lt;/foreign-keys&gt;&lt;ref-type name="Web Page"&gt;12&lt;/ref-type&gt;&lt;contributors&gt;&lt;authors&gt;&lt;author&gt;Wulfraat, Marc &lt;/author&gt;&lt;/authors&gt;&lt;/contributors&gt;&lt;titles&gt;&lt;title&gt;Leadership in Global Supply Chain and Logistics Consulting&lt;/title&gt;&lt;secondary-title&gt;A Supply Chain Cosultant Evaluation of Kiva Systems (Amazonrobotics)&lt;/secondary-title&gt;&lt;/titles&gt;&lt;volume&gt;2020&lt;/volume&gt;&lt;number&gt;6/4/2020&lt;/number&gt;&lt;dates&gt;&lt;year&gt;2010&lt;/year&gt;&lt;/dates&gt;&lt;publisher&gt;MWPVL International Inc.&lt;/publisher&gt;&lt;urls&gt;&lt;related-urls&gt;&lt;url&gt;https://mwpvl.com/html/kiva_systems.html&lt;/url&gt;&lt;/related-urls&gt;&lt;/urls&gt;&lt;/record&gt;&lt;/Cite&gt;&lt;/EndNote&gt;</w:instrText>
      </w:r>
      <w:r>
        <w:rPr>
          <w:lang w:val="en-US"/>
        </w:rPr>
        <w:fldChar w:fldCharType="separate"/>
      </w:r>
      <w:r w:rsidR="00593E63">
        <w:rPr>
          <w:noProof/>
          <w:lang w:val="en-US"/>
        </w:rPr>
        <w:t>[11]</w:t>
      </w:r>
      <w:r>
        <w:rPr>
          <w:lang w:val="en-US"/>
        </w:rPr>
        <w:fldChar w:fldCharType="end"/>
      </w:r>
      <w:r>
        <w:rPr>
          <w:lang w:val="en-US"/>
        </w:rPr>
        <w:t xml:space="preserve">. </w:t>
      </w:r>
      <w:r>
        <w:rPr>
          <w:lang w:val="en-US"/>
        </w:rPr>
        <w:lastRenderedPageBreak/>
        <w:t xml:space="preserve">Therefore, omitting the probability of false route choice, time to search for the items, and fatigue factors that may be caused by pickers. Hence, reducing the time significantly and increasing the throughput rate (unit of item deliver per several amounts of time) </w:t>
      </w:r>
      <w:r>
        <w:rPr>
          <w:lang w:val="en-US"/>
        </w:rPr>
        <w:fldChar w:fldCharType="begin"/>
      </w:r>
      <w:r>
        <w:rPr>
          <w:lang w:val="en-US"/>
        </w:rPr>
        <w:instrText xml:space="preserve"> ADDIN EN.CITE &lt;EndNote&gt;&lt;Cite&gt;&lt;Author&gt;Li&lt;/Author&gt;&lt;Year&gt;2016&lt;/Year&gt;&lt;RecNum&gt;10&lt;/RecNum&gt;&lt;DisplayText&gt;[6]&lt;/DisplayText&gt;&lt;record&gt;&lt;rec-number&gt;10&lt;/rec-number&gt;&lt;foreign-keys&gt;&lt;key app="EN" db-id="w59s2t2sldrd24epfsu5vv04fe5fvafsef55" timestamp="1591114268"&gt;10&lt;/key&gt;&lt;/foreign-keys&gt;&lt;ref-type name="Journal Article"&gt;17&lt;/ref-type&gt;&lt;contributors&gt;&lt;authors&gt;&lt;author&gt;Li, Jun-tao&lt;/author&gt;&lt;/authors&gt;&lt;/contributors&gt;&lt;titles&gt;&lt;title&gt;Design Optimization of Amazon Robotics&lt;/title&gt;&lt;secondary-title&gt;Automation, Control and Intelligent Systems&lt;/secondary-title&gt;&lt;/titles&gt;&lt;periodical&gt;&lt;full-title&gt;Automation, Control and Intelligent Systems&lt;/full-title&gt;&lt;/periodical&gt;&lt;volume&gt;4&lt;/volume&gt;&lt;number&gt;2&lt;/number&gt;&lt;section&gt;48&lt;/section&gt;&lt;dates&gt;&lt;year&gt;2016&lt;/year&gt;&lt;/dates&gt;&lt;isbn&gt;2328-5583&lt;/isbn&gt;&lt;urls&gt;&lt;/urls&gt;&lt;electronic-resource-num&gt;10.11648/j.acis.20160402.17&lt;/electronic-resource-num&gt;&lt;/record&gt;&lt;/Cite&gt;&lt;/EndNote&gt;</w:instrText>
      </w:r>
      <w:r>
        <w:rPr>
          <w:lang w:val="en-US"/>
        </w:rPr>
        <w:fldChar w:fldCharType="separate"/>
      </w:r>
      <w:r>
        <w:rPr>
          <w:noProof/>
          <w:lang w:val="en-US"/>
        </w:rPr>
        <w:t>[6]</w:t>
      </w:r>
      <w:r>
        <w:rPr>
          <w:lang w:val="en-US"/>
        </w:rPr>
        <w:fldChar w:fldCharType="end"/>
      </w:r>
      <w:r>
        <w:rPr>
          <w:lang w:val="en-US"/>
        </w:rPr>
        <w:t>.</w:t>
      </w:r>
    </w:p>
    <w:p w14:paraId="60CEF6BA" w14:textId="77777777" w:rsidR="00C15F87" w:rsidRDefault="00C15F87" w:rsidP="00C15F87">
      <w:pPr>
        <w:pStyle w:val="Isi"/>
        <w:tabs>
          <w:tab w:val="left" w:pos="5970"/>
        </w:tabs>
        <w:ind w:firstLine="720"/>
        <w:rPr>
          <w:lang w:val="en-US"/>
        </w:rPr>
      </w:pPr>
      <w:r>
        <w:rPr>
          <w:lang w:val="en-US"/>
        </w:rPr>
        <w:t>Despite its advantages, replacing the picker with robot consume too much energy. In its trip to move the rack, AGV performs several motions such as turning, lifting, stopping, and moving (includes accelerating and decelerating), which consume</w:t>
      </w:r>
      <w:r w:rsidR="00E74EE1">
        <w:rPr>
          <w:lang w:val="en-US"/>
        </w:rPr>
        <w:t xml:space="preserve"> a lot of</w:t>
      </w:r>
      <w:r>
        <w:rPr>
          <w:lang w:val="en-US"/>
        </w:rPr>
        <w:t xml:space="preserve"> energy. AGV uses a battery as a source of energy. Through its movement, energy is transformed into heat energy then into mechanical energy within the engine. The mechanical energy is going to be converted into kinematical energy when AGV is accelerating. Once the AGV reaches its maximum speed, it will only consume energy to maintain the speed (overcome friction with the floor). While deceleration also consumes energy through its attempt to transform kinematic energy into heat through the break. That is why most of the vehicle consumes less fuel or energy while operating at a steady speed than in stop-and-go traffic </w:t>
      </w:r>
      <w:r>
        <w:rPr>
          <w:lang w:val="en-US"/>
        </w:rPr>
        <w:fldChar w:fldCharType="begin"/>
      </w:r>
      <w:r w:rsidR="00593E63">
        <w:rPr>
          <w:lang w:val="en-US"/>
        </w:rPr>
        <w:instrText xml:space="preserve"> ADDIN EN.CITE &lt;EndNote&gt;&lt;Cite&gt;&lt;Author&gt;VanGelder&lt;/Author&gt;&lt;RecNum&gt;13&lt;/RecNum&gt;&lt;DisplayText&gt;[12]&lt;/DisplayText&gt;&lt;record&gt;&lt;rec-number&gt;13&lt;/rec-number&gt;&lt;foreign-keys&gt;&lt;key app="EN" db-id="w59s2t2sldrd24epfsu5vv04fe5fvafsef55" timestamp="1591121826"&gt;13&lt;/key&gt;&lt;/foreign-keys&gt;&lt;ref-type name="Electronic Book"&gt;44&lt;/ref-type&gt;&lt;contributors&gt;&lt;authors&gt;&lt;author&gt;VanGelder, Kirk&lt;/author&gt;&lt;/authors&gt;&lt;secondary-authors&gt;&lt;author&gt;Douglass Kaplan&lt;/author&gt;&lt;/secondary-authors&gt;&lt;/contributors&gt;&lt;titles&gt;&lt;title&gt;Fundamentals of Automotive Technology Principles and Practice&lt;/title&gt;&lt;/titles&gt;&lt;pages&gt;1047&lt;/pages&gt;&lt;edition&gt;2&lt;/edition&gt;&lt;dates&gt;&lt;pub-dates&gt;&lt;date&gt;6/3/2020&lt;/date&gt;&lt;/pub-dates&gt;&lt;/dates&gt;&lt;pub-location&gt;Vancouver, Washington&lt;/pub-location&gt;&lt;publisher&gt;Jones &amp;amp; Barlett Learning, LLC, an Ascend Learning Company&lt;/publisher&gt;&lt;isbn&gt;978-1-284-10995-5&lt;/isbn&gt;&lt;urls&gt;&lt;related-urls&gt;&lt;url&gt;https://books.google.com.tw/books?id=gnE1DgAAQBAJ&amp;amp;pg=PA1047&amp;amp;lpg=PA1047&amp;amp;dq=energy+accelerate+decelerate+vs+move&amp;amp;source=bl&amp;amp;ots=q0zYaJIhMw&amp;amp;sig=ACfU3U3ad1NJkg2wcakmPYysVBoBB2EfJw&amp;amp;hl=en&amp;amp;sa=X&amp;amp;ved=2ahUKEwjU7Mrn1ePpAhVoyIsBHQ-HCy8Q6AEwAHoECAcQAQ#v=onepage&amp;amp;q=energy%20accelerate%20decelerate%20vs%20move&amp;amp;f=false&lt;/url&gt;&lt;/related-urls&gt;&lt;/urls&gt;&lt;custom1&gt;2020&lt;/custom1&gt;&lt;custom2&gt;6/3/2020&lt;/custom2&gt;&lt;/record&gt;&lt;/Cite&gt;&lt;/EndNote&gt;</w:instrText>
      </w:r>
      <w:r>
        <w:rPr>
          <w:lang w:val="en-US"/>
        </w:rPr>
        <w:fldChar w:fldCharType="separate"/>
      </w:r>
      <w:r w:rsidR="00593E63">
        <w:rPr>
          <w:noProof/>
          <w:lang w:val="en-US"/>
        </w:rPr>
        <w:t>[12]</w:t>
      </w:r>
      <w:r>
        <w:rPr>
          <w:lang w:val="en-US"/>
        </w:rPr>
        <w:fldChar w:fldCharType="end"/>
      </w:r>
      <w:r>
        <w:rPr>
          <w:lang w:val="en-US"/>
        </w:rPr>
        <w:t xml:space="preserve">. </w:t>
      </w:r>
    </w:p>
    <w:p w14:paraId="7EDC3514" w14:textId="77777777" w:rsidR="00C15F87" w:rsidRDefault="00C15F87" w:rsidP="00C15F87">
      <w:pPr>
        <w:pStyle w:val="Isi"/>
        <w:tabs>
          <w:tab w:val="left" w:pos="5970"/>
        </w:tabs>
        <w:ind w:firstLine="720"/>
        <w:rPr>
          <w:lang w:val="en-US"/>
        </w:rPr>
      </w:pPr>
      <w:r>
        <w:rPr>
          <w:lang w:val="en-US"/>
        </w:rPr>
        <w:t>It this study, a traffic policy will be implemented in an attempt to reduce stop-and-go in the traffic. Simulation platform will be used as a tool to monitor the AGV traveling time and stop-and-go number. A well-known traffic light control and coordination (an automated system for street traffic light) will be proposed to make the traffic well-organized, thus reducing stop-and-go. Furthermore, a way to avoid deadlock and collision is implemented to prevent a traffic jam in the warehouse. Overall, this study will focus on reducing energy by minimizing stop-and-go in traffic with minimum traveling time.</w:t>
      </w:r>
    </w:p>
    <w:p w14:paraId="60ED359A" w14:textId="77777777" w:rsidR="007215C7" w:rsidRDefault="007215C7" w:rsidP="00946960">
      <w:pPr>
        <w:pStyle w:val="Isi"/>
        <w:ind w:firstLine="0"/>
      </w:pPr>
    </w:p>
    <w:p w14:paraId="072E402C" w14:textId="77777777" w:rsidR="008317C6" w:rsidRDefault="00944733" w:rsidP="006640B9">
      <w:pPr>
        <w:pStyle w:val="Heading2"/>
        <w:ind w:left="540" w:hanging="540"/>
      </w:pPr>
      <w:bookmarkStart w:id="11" w:name="_Toc47351702"/>
      <w:r>
        <w:rPr>
          <w:lang w:val="en-US"/>
        </w:rPr>
        <w:t>Objective</w:t>
      </w:r>
      <w:r w:rsidR="001E5223">
        <w:rPr>
          <w:lang w:val="en-US"/>
        </w:rPr>
        <w:t xml:space="preserve"> and Limitation</w:t>
      </w:r>
      <w:bookmarkEnd w:id="11"/>
    </w:p>
    <w:p w14:paraId="146088B1" w14:textId="77777777" w:rsidR="001E5223" w:rsidRDefault="00705B6C" w:rsidP="008F1729">
      <w:pPr>
        <w:pStyle w:val="Isi"/>
        <w:rPr>
          <w:lang w:val="en-US"/>
        </w:rPr>
      </w:pPr>
      <w:r>
        <w:rPr>
          <w:lang w:val="en-US"/>
        </w:rPr>
        <w:t xml:space="preserve">This study aims to </w:t>
      </w:r>
      <w:r w:rsidR="001E5223">
        <w:rPr>
          <w:lang w:val="en-US"/>
        </w:rPr>
        <w:t>reduce</w:t>
      </w:r>
      <w:r>
        <w:rPr>
          <w:lang w:val="en-US"/>
        </w:rPr>
        <w:t xml:space="preserve"> </w:t>
      </w:r>
      <w:r w:rsidR="001E5223">
        <w:rPr>
          <w:lang w:val="en-US"/>
        </w:rPr>
        <w:t xml:space="preserve">the </w:t>
      </w:r>
      <w:r>
        <w:rPr>
          <w:lang w:val="en-US"/>
        </w:rPr>
        <w:t xml:space="preserve">energy consumption of AGV </w:t>
      </w:r>
      <w:r w:rsidR="001E5223">
        <w:rPr>
          <w:lang w:val="en-US"/>
        </w:rPr>
        <w:t>by</w:t>
      </w:r>
      <w:r>
        <w:rPr>
          <w:lang w:val="en-US"/>
        </w:rPr>
        <w:t xml:space="preserve"> </w:t>
      </w:r>
      <w:r w:rsidR="001E5223">
        <w:rPr>
          <w:lang w:val="en-US"/>
        </w:rPr>
        <w:t>reducing</w:t>
      </w:r>
      <w:r>
        <w:rPr>
          <w:lang w:val="en-US"/>
        </w:rPr>
        <w:t xml:space="preserve"> its stop-and-go</w:t>
      </w:r>
      <w:r w:rsidR="001E5223">
        <w:rPr>
          <w:lang w:val="en-US"/>
        </w:rPr>
        <w:t xml:space="preserve"> in traffic. Without a traffic control policy, AGV will move in first come first serve (FCFS) manners, meaning that whoever occupied that intersection</w:t>
      </w:r>
      <w:r w:rsidR="00E74EE1">
        <w:rPr>
          <w:lang w:val="en-US"/>
        </w:rPr>
        <w:t xml:space="preserve"> first</w:t>
      </w:r>
      <w:r w:rsidR="001E5223">
        <w:rPr>
          <w:lang w:val="en-US"/>
        </w:rPr>
        <w:t xml:space="preserve"> will force the others to stop to avoid a collision. Through the proposed traffic policy, AGV will move in more orderly manners, allowing it to have a priority</w:t>
      </w:r>
      <w:r w:rsidR="00E74EE1">
        <w:rPr>
          <w:lang w:val="en-US"/>
        </w:rPr>
        <w:t xml:space="preserve"> of which one should move first</w:t>
      </w:r>
      <w:r w:rsidR="001E5223">
        <w:rPr>
          <w:lang w:val="en-US"/>
        </w:rPr>
        <w:t xml:space="preserve"> rather than in random order. This proposed policy will serve </w:t>
      </w:r>
      <w:r w:rsidR="001E5223">
        <w:rPr>
          <w:lang w:val="en-US"/>
        </w:rPr>
        <w:lastRenderedPageBreak/>
        <w:t xml:space="preserve">in similar to traffic light control and coordination, a system that is implemented in commonly seen street traffic light. Thus, minimizing stop-and-go by omitting uncertainty of movement between AGV. </w:t>
      </w:r>
    </w:p>
    <w:p w14:paraId="5668A453" w14:textId="77777777" w:rsidR="00705B6C" w:rsidRDefault="001E5223" w:rsidP="008F1729">
      <w:pPr>
        <w:pStyle w:val="Isi"/>
        <w:rPr>
          <w:lang w:val="en-US"/>
        </w:rPr>
      </w:pPr>
      <w:r>
        <w:rPr>
          <w:lang w:val="en-US"/>
        </w:rPr>
        <w:t>Additionally, a simple rule in AGV routing is applied to achieve a minimum traveling distance in an attempt to minimize energy consumption. As known, besides accelerating and decelerating, moving will also consume a lot of energy. Proposing this simple rule in AGV routing will enable it to have a minimum path without doing path planning, which also reduces the computational time for calculation.</w:t>
      </w:r>
    </w:p>
    <w:p w14:paraId="0774DC92" w14:textId="77777777" w:rsidR="00E74EE1" w:rsidRDefault="001E5223" w:rsidP="008F1729">
      <w:pPr>
        <w:pStyle w:val="Isi"/>
        <w:rPr>
          <w:lang w:val="en-US"/>
        </w:rPr>
      </w:pPr>
      <w:r>
        <w:rPr>
          <w:lang w:val="en-US"/>
        </w:rPr>
        <w:t>The limitation of this study is replenishment</w:t>
      </w:r>
      <w:r w:rsidR="007F37C8">
        <w:rPr>
          <w:lang w:val="en-US"/>
        </w:rPr>
        <w:t>, and the charging process</w:t>
      </w:r>
      <w:r>
        <w:rPr>
          <w:lang w:val="en-US"/>
        </w:rPr>
        <w:t xml:space="preserve"> is not yet to be considered, thus focusing mainly on the order picking process. The attempt to minimize stop-and-go is not applied in picking station queues</w:t>
      </w:r>
      <w:r w:rsidR="00E74EE1">
        <w:rPr>
          <w:lang w:val="en-US"/>
        </w:rPr>
        <w:t>. I</w:t>
      </w:r>
      <w:r>
        <w:rPr>
          <w:lang w:val="en-US"/>
        </w:rPr>
        <w:t>t only applied in traffic on the</w:t>
      </w:r>
      <w:r w:rsidR="00E74EE1">
        <w:rPr>
          <w:lang w:val="en-US"/>
        </w:rPr>
        <w:t xml:space="preserve"> intersection of the</w:t>
      </w:r>
      <w:r>
        <w:rPr>
          <w:lang w:val="en-US"/>
        </w:rPr>
        <w:t xml:space="preserve"> aisle.</w:t>
      </w:r>
      <w:r w:rsidR="007F37C8">
        <w:rPr>
          <w:lang w:val="en-US"/>
        </w:rPr>
        <w:t xml:space="preserve"> Turning time, lifting time, acceleration, and deceleration is also not considered in this study.</w:t>
      </w:r>
    </w:p>
    <w:p w14:paraId="293E8D67" w14:textId="77777777" w:rsidR="001E5223" w:rsidRDefault="001E5223" w:rsidP="008F1729">
      <w:pPr>
        <w:pStyle w:val="Isi"/>
        <w:rPr>
          <w:lang w:val="en-US"/>
        </w:rPr>
      </w:pPr>
      <w:r>
        <w:rPr>
          <w:lang w:val="en-US"/>
        </w:rPr>
        <w:t>The contribution of novelty in this thesis is establishing a simulation platform, including a mechanism of traffic control and routing. Focusing on minimalizing the AGV movement, this system also enables to reduce energy consumption. This proposed system of traffic and routing will be explained further in Chapter 3.</w:t>
      </w:r>
    </w:p>
    <w:p w14:paraId="5FC38361" w14:textId="77777777" w:rsidR="001E5223" w:rsidRDefault="001E5223" w:rsidP="008F1729">
      <w:pPr>
        <w:pStyle w:val="Isi"/>
        <w:rPr>
          <w:lang w:val="en-US"/>
        </w:rPr>
      </w:pPr>
    </w:p>
    <w:p w14:paraId="6A940DB5" w14:textId="77777777" w:rsidR="0043316C" w:rsidRDefault="0043316C" w:rsidP="006640B9">
      <w:pPr>
        <w:pStyle w:val="Heading2"/>
        <w:ind w:left="540" w:hanging="540"/>
        <w:rPr>
          <w:lang w:val="en-US"/>
        </w:rPr>
      </w:pPr>
      <w:bookmarkStart w:id="12" w:name="_Toc47351703"/>
      <w:r>
        <w:rPr>
          <w:lang w:val="en-US"/>
        </w:rPr>
        <w:t>Methodology</w:t>
      </w:r>
      <w:bookmarkEnd w:id="12"/>
    </w:p>
    <w:p w14:paraId="4CDEC10E" w14:textId="77777777" w:rsidR="001E5223" w:rsidRDefault="001E5223" w:rsidP="008C47A0">
      <w:pPr>
        <w:pStyle w:val="Isi"/>
        <w:rPr>
          <w:lang w:val="en-US"/>
        </w:rPr>
      </w:pPr>
      <w:r>
        <w:rPr>
          <w:lang w:val="en-US"/>
        </w:rPr>
        <w:t xml:space="preserve">The study begins </w:t>
      </w:r>
      <w:r w:rsidR="00E74EE1">
        <w:rPr>
          <w:lang w:val="en-US"/>
        </w:rPr>
        <w:t>with an observation of the RMFS, its process flow, and each decision AGV needs to make. A simulation platform is built according to those automated warehouse order picking process. With this simulation platform, the proposed AGV routing rule will be implemented first as a baseline. Improvement will be made after that by implementing a traffic policy in the baseline. AGV stop-and-go and traveling distance data will be collected from the simulation. Finally, a statistical test will be done to prove the improvement by implementing the proposed system.</w:t>
      </w:r>
    </w:p>
    <w:p w14:paraId="18A109EF" w14:textId="77777777" w:rsidR="00E74EE1" w:rsidRDefault="00E74EE1" w:rsidP="008C47A0">
      <w:pPr>
        <w:pStyle w:val="Isi"/>
        <w:rPr>
          <w:lang w:val="en-US"/>
        </w:rPr>
      </w:pPr>
    </w:p>
    <w:p w14:paraId="7506D31D" w14:textId="77777777" w:rsidR="008F1729" w:rsidRDefault="00AD79E3" w:rsidP="006640B9">
      <w:pPr>
        <w:pStyle w:val="Heading2"/>
        <w:ind w:left="540" w:hanging="540"/>
      </w:pPr>
      <w:bookmarkStart w:id="13" w:name="_Toc47351704"/>
      <w:r>
        <w:rPr>
          <w:lang w:val="en-US"/>
        </w:rPr>
        <w:t>Organization of the Thesis</w:t>
      </w:r>
      <w:bookmarkEnd w:id="13"/>
    </w:p>
    <w:p w14:paraId="21DDEFB4" w14:textId="77777777" w:rsidR="00F47573" w:rsidRPr="00AC2F8F" w:rsidRDefault="00E74EE1" w:rsidP="00713CE2">
      <w:pPr>
        <w:pStyle w:val="Isi"/>
        <w:rPr>
          <w:lang w:val="en-US"/>
        </w:rPr>
      </w:pPr>
      <w:r>
        <w:rPr>
          <w:lang w:val="en-US"/>
        </w:rPr>
        <w:t xml:space="preserve">This study </w:t>
      </w:r>
      <w:proofErr w:type="gramStart"/>
      <w:r>
        <w:rPr>
          <w:lang w:val="en-US"/>
        </w:rPr>
        <w:t>consist</w:t>
      </w:r>
      <w:proofErr w:type="gramEnd"/>
      <w:r>
        <w:rPr>
          <w:lang w:val="en-US"/>
        </w:rPr>
        <w:t xml:space="preserve"> of five chapters. </w:t>
      </w:r>
      <w:r w:rsidR="002F7D57">
        <w:rPr>
          <w:lang w:val="en-US"/>
        </w:rPr>
        <w:t>The organization</w:t>
      </w:r>
      <w:r>
        <w:rPr>
          <w:lang w:val="en-US"/>
        </w:rPr>
        <w:t xml:space="preserve"> of it</w:t>
      </w:r>
      <w:r w:rsidR="002F7D57">
        <w:rPr>
          <w:lang w:val="en-US"/>
        </w:rPr>
        <w:t xml:space="preserve"> is as follows</w:t>
      </w:r>
      <w:r w:rsidR="00713CE2">
        <w:rPr>
          <w:lang w:val="en-US"/>
        </w:rPr>
        <w:t xml:space="preserve">: </w:t>
      </w:r>
      <w:r w:rsidR="009312DD">
        <w:rPr>
          <w:noProof/>
          <w:lang w:val="en-US"/>
        </w:rPr>
        <w:lastRenderedPageBreak/>
        <w:t>C</w:t>
      </w:r>
      <w:r w:rsidR="00713CE2" w:rsidRPr="009312DD">
        <w:rPr>
          <w:noProof/>
          <w:lang w:val="en-US"/>
        </w:rPr>
        <w:t>hapter</w:t>
      </w:r>
      <w:r w:rsidR="00713CE2">
        <w:rPr>
          <w:lang w:val="en-US"/>
        </w:rPr>
        <w:t xml:space="preserve"> 1 presents </w:t>
      </w:r>
      <w:r w:rsidR="00E83B73">
        <w:rPr>
          <w:lang w:val="en-US"/>
        </w:rPr>
        <w:t xml:space="preserve">the </w:t>
      </w:r>
      <w:r w:rsidR="00713CE2" w:rsidRPr="00E83B73">
        <w:rPr>
          <w:noProof/>
          <w:lang w:val="en-US"/>
        </w:rPr>
        <w:t>problem</w:t>
      </w:r>
      <w:r w:rsidR="00713CE2">
        <w:rPr>
          <w:lang w:val="en-US"/>
        </w:rPr>
        <w:t xml:space="preserve"> backgroun</w:t>
      </w:r>
      <w:r w:rsidR="009312DD">
        <w:rPr>
          <w:lang w:val="en-US"/>
        </w:rPr>
        <w:t>d and motivation of the study</w:t>
      </w:r>
      <w:r>
        <w:rPr>
          <w:lang w:val="en-US"/>
        </w:rPr>
        <w:t>, as well as the objective, limitation, and methodology</w:t>
      </w:r>
      <w:r w:rsidR="009312DD">
        <w:rPr>
          <w:lang w:val="en-US"/>
        </w:rPr>
        <w:t>; C</w:t>
      </w:r>
      <w:r w:rsidR="00713CE2">
        <w:rPr>
          <w:lang w:val="en-US"/>
        </w:rPr>
        <w:t xml:space="preserve">hapter 2 </w:t>
      </w:r>
      <w:r>
        <w:rPr>
          <w:lang w:val="en-US"/>
        </w:rPr>
        <w:t>explains</w:t>
      </w:r>
      <w:r w:rsidR="00713CE2">
        <w:rPr>
          <w:lang w:val="en-US"/>
        </w:rPr>
        <w:t xml:space="preserve"> the literature review of related work; </w:t>
      </w:r>
      <w:r w:rsidR="009312DD">
        <w:rPr>
          <w:lang w:val="en-US"/>
        </w:rPr>
        <w:t>C</w:t>
      </w:r>
      <w:r w:rsidR="00713CE2">
        <w:rPr>
          <w:lang w:val="en-US"/>
        </w:rPr>
        <w:t xml:space="preserve">hapter 3 </w:t>
      </w:r>
      <w:r>
        <w:rPr>
          <w:lang w:val="en-US"/>
        </w:rPr>
        <w:t>describes</w:t>
      </w:r>
      <w:r w:rsidR="00713CE2">
        <w:rPr>
          <w:lang w:val="en-US"/>
        </w:rPr>
        <w:t xml:space="preserve"> the </w:t>
      </w:r>
      <w:r>
        <w:rPr>
          <w:lang w:val="en-US"/>
        </w:rPr>
        <w:t>simulation platform, its process flow</w:t>
      </w:r>
      <w:r w:rsidR="00F31579">
        <w:rPr>
          <w:lang w:val="en-US"/>
        </w:rPr>
        <w:t>,</w:t>
      </w:r>
      <w:r>
        <w:rPr>
          <w:lang w:val="en-US"/>
        </w:rPr>
        <w:t xml:space="preserve"> and parameters</w:t>
      </w:r>
      <w:r w:rsidR="009312DD">
        <w:rPr>
          <w:lang w:val="en-US"/>
        </w:rPr>
        <w:t>; C</w:t>
      </w:r>
      <w:r w:rsidR="00713CE2">
        <w:rPr>
          <w:lang w:val="en-US"/>
        </w:rPr>
        <w:t xml:space="preserve">hapter 4 </w:t>
      </w:r>
      <w:r>
        <w:rPr>
          <w:lang w:val="en-US"/>
        </w:rPr>
        <w:t>introduces the proposed improvement, including the result of it</w:t>
      </w:r>
      <w:r w:rsidR="009312DD">
        <w:rPr>
          <w:lang w:val="en-US"/>
        </w:rPr>
        <w:t>; and C</w:t>
      </w:r>
      <w:r w:rsidR="00713CE2">
        <w:rPr>
          <w:lang w:val="en-US"/>
        </w:rPr>
        <w:t xml:space="preserve">hapter 5 </w:t>
      </w:r>
      <w:r>
        <w:rPr>
          <w:lang w:val="en-US"/>
        </w:rPr>
        <w:t>wrap up the entire research with a conclusion and future work.</w:t>
      </w:r>
    </w:p>
    <w:p w14:paraId="5A41A315" w14:textId="77777777" w:rsidR="00F47573" w:rsidRDefault="00F47573">
      <w:pPr>
        <w:widowControl/>
        <w:suppressAutoHyphens w:val="0"/>
        <w:spacing w:after="200" w:line="276" w:lineRule="auto"/>
        <w:rPr>
          <w:rFonts w:ascii="Times New Roman" w:hAnsi="Times New Roman"/>
        </w:rPr>
      </w:pPr>
      <w:r>
        <w:br w:type="page"/>
      </w:r>
    </w:p>
    <w:p w14:paraId="231A3C8A" w14:textId="77777777" w:rsidR="00F47573" w:rsidRDefault="00F47573" w:rsidP="00F47573">
      <w:pPr>
        <w:pStyle w:val="Isi"/>
        <w:sectPr w:rsidR="00F47573" w:rsidSect="008B62C8">
          <w:headerReference w:type="even" r:id="rId21"/>
          <w:headerReference w:type="default" r:id="rId22"/>
          <w:footerReference w:type="default" r:id="rId23"/>
          <w:headerReference w:type="first" r:id="rId24"/>
          <w:pgSz w:w="11906" w:h="16838"/>
          <w:pgMar w:top="1701" w:right="1701" w:bottom="1701" w:left="2268" w:header="709" w:footer="709" w:gutter="0"/>
          <w:pgNumType w:start="1"/>
          <w:cols w:space="708"/>
          <w:docGrid w:linePitch="360"/>
        </w:sectPr>
      </w:pPr>
    </w:p>
    <w:p w14:paraId="409140CA" w14:textId="11DF8483" w:rsidR="00F47573" w:rsidRDefault="00410739" w:rsidP="00FD2046">
      <w:pPr>
        <w:pStyle w:val="Heading1"/>
        <w:numPr>
          <w:ilvl w:val="0"/>
          <w:numId w:val="2"/>
        </w:numPr>
        <w:rPr>
          <w:lang w:val="en-US"/>
        </w:rPr>
      </w:pPr>
      <w:bookmarkStart w:id="14" w:name="_Toc47351705"/>
      <w:r>
        <w:rPr>
          <w:lang w:val="en-US"/>
        </w:rPr>
        <w:lastRenderedPageBreak/>
        <w:t>C</w:t>
      </w:r>
      <w:r w:rsidR="00AD79E3">
        <w:rPr>
          <w:lang w:val="en-US"/>
        </w:rPr>
        <w:t>hapter 2</w:t>
      </w:r>
      <w:r w:rsidR="005D3BB4">
        <w:rPr>
          <w:lang w:val="en-US"/>
        </w:rPr>
        <w:t xml:space="preserve"> </w:t>
      </w:r>
      <w:r w:rsidR="008C47A0">
        <w:rPr>
          <w:lang w:val="en-US"/>
        </w:rPr>
        <w:br/>
        <w:t>Literature Review</w:t>
      </w:r>
      <w:bookmarkEnd w:id="14"/>
    </w:p>
    <w:p w14:paraId="1C075206" w14:textId="77777777" w:rsidR="00845C17" w:rsidRPr="00845C17" w:rsidRDefault="00845C17" w:rsidP="00845C17">
      <w:pPr>
        <w:pStyle w:val="Level1"/>
        <w:spacing w:after="57" w:line="360" w:lineRule="auto"/>
        <w:rPr>
          <w:lang w:val="en-US"/>
        </w:rPr>
      </w:pPr>
    </w:p>
    <w:p w14:paraId="3889338E" w14:textId="77777777" w:rsidR="00410739" w:rsidRPr="00410739" w:rsidRDefault="00432E1F" w:rsidP="00FD2046">
      <w:pPr>
        <w:pStyle w:val="Heading2"/>
        <w:ind w:left="567" w:hanging="567"/>
      </w:pPr>
      <w:bookmarkStart w:id="15" w:name="_Toc47351706"/>
      <w:r>
        <w:rPr>
          <w:lang w:val="en-US"/>
        </w:rPr>
        <w:t>Robotic Mobile Fulfillment System (RMFS)</w:t>
      </w:r>
      <w:bookmarkEnd w:id="15"/>
    </w:p>
    <w:p w14:paraId="028BAD86" w14:textId="77777777" w:rsidR="00423E57" w:rsidRDefault="00593E63" w:rsidP="00035CB6">
      <w:pPr>
        <w:pStyle w:val="Isi"/>
        <w:rPr>
          <w:lang w:val="en-US"/>
        </w:rPr>
      </w:pPr>
      <w:r>
        <w:rPr>
          <w:lang w:val="en-US"/>
        </w:rPr>
        <w:t>Robotic Mobile Fulfillment System (RMFS) is an automated parts-to-picker system</w:t>
      </w:r>
      <w:r w:rsidR="00423E57">
        <w:rPr>
          <w:lang w:val="en-US"/>
        </w:rPr>
        <w:t xml:space="preserve"> that often implemented in the e-commerce warehouse</w:t>
      </w:r>
      <w:r>
        <w:rPr>
          <w:lang w:val="en-US"/>
        </w:rPr>
        <w:t>. In RMFS, mobile robots are used to transport movable racks (so-called pods) that contains the inventory</w:t>
      </w:r>
      <w:r w:rsidRPr="00593E63">
        <w:rPr>
          <w:lang w:val="en-US"/>
        </w:rPr>
        <w:t>, back and forth between the storage area and the workstations</w:t>
      </w:r>
      <w:r w:rsidR="00E726D3">
        <w:rPr>
          <w:lang w:val="en-US"/>
        </w:rPr>
        <w:t xml:space="preserve">, thus eliminating the need for the pickers to walk and search </w:t>
      </w:r>
      <w:r w:rsidR="00423E57">
        <w:rPr>
          <w:lang w:val="en-US"/>
        </w:rPr>
        <w:t xml:space="preserve">for </w:t>
      </w:r>
      <w:r w:rsidR="00E726D3">
        <w:rPr>
          <w:lang w:val="en-US"/>
        </w:rPr>
        <w:t>the inventory</w:t>
      </w:r>
      <w:r>
        <w:rPr>
          <w:lang w:val="en-US"/>
        </w:rPr>
        <w:t xml:space="preserve"> </w:t>
      </w:r>
      <w:r>
        <w:rPr>
          <w:lang w:val="en-US"/>
        </w:rPr>
        <w:fldChar w:fldCharType="begin">
          <w:fldData xml:space="preserve">PEVuZE5vdGU+PENpdGU+PEF1dGhvcj5NZXJzY2hmb3JtYW5uPC9BdXRob3I+PFllYXI+MjAxODwv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</w:fldData>
        </w:fldChar>
      </w:r>
      <w:r w:rsidR="00E726D3">
        <w:rPr>
          <w:lang w:val="en-US"/>
        </w:rPr>
        <w:instrText xml:space="preserve"> ADDIN EN.CITE </w:instrText>
      </w:r>
      <w:r w:rsidR="00E726D3">
        <w:rPr>
          <w:lang w:val="en-US"/>
        </w:rPr>
        <w:fldChar w:fldCharType="begin">
          <w:fldData xml:space="preserve">PEVuZE5vdGU+PENpdGU+PEF1dGhvcj5NZXJzY2hmb3JtYW5uPC9BdXRob3I+PFllYXI+MjAxODwv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</w:fldData>
        </w:fldChar>
      </w:r>
      <w:r w:rsidR="00E726D3">
        <w:rPr>
          <w:lang w:val="en-US"/>
        </w:rPr>
        <w:instrText xml:space="preserve"> ADDIN EN.CITE.DATA </w:instrText>
      </w:r>
      <w:r w:rsidR="00E726D3">
        <w:rPr>
          <w:lang w:val="en-US"/>
        </w:rPr>
      </w:r>
      <w:r w:rsidR="00E726D3">
        <w:rPr>
          <w:lang w:val="en-US"/>
        </w:rPr>
        <w:fldChar w:fldCharType="end"/>
      </w:r>
      <w:r>
        <w:rPr>
          <w:lang w:val="en-US"/>
        </w:rPr>
      </w:r>
      <w:r>
        <w:rPr>
          <w:lang w:val="en-US"/>
        </w:rPr>
        <w:fldChar w:fldCharType="separate"/>
      </w:r>
      <w:r w:rsidR="00E726D3">
        <w:rPr>
          <w:noProof/>
          <w:lang w:val="en-US"/>
        </w:rPr>
        <w:t>[7, 13-15]</w:t>
      </w:r>
      <w:r>
        <w:rPr>
          <w:lang w:val="en-US"/>
        </w:rPr>
        <w:fldChar w:fldCharType="end"/>
      </w:r>
      <w:r>
        <w:rPr>
          <w:lang w:val="en-US"/>
        </w:rPr>
        <w:t xml:space="preserve">. </w:t>
      </w:r>
      <w:r w:rsidR="00E726D3">
        <w:rPr>
          <w:lang w:val="en-US"/>
        </w:rPr>
        <w:t xml:space="preserve">Firstly introduced by Kiva System, </w:t>
      </w:r>
      <w:r w:rsidR="00152F9E">
        <w:rPr>
          <w:lang w:val="en-US"/>
        </w:rPr>
        <w:t>and</w:t>
      </w:r>
      <w:r w:rsidR="00E726D3">
        <w:rPr>
          <w:lang w:val="en-US"/>
        </w:rPr>
        <w:t xml:space="preserve"> was acquired by  Amazon, </w:t>
      </w:r>
      <w:r w:rsidR="00152F9E">
        <w:rPr>
          <w:lang w:val="en-US"/>
        </w:rPr>
        <w:t xml:space="preserve">this system </w:t>
      </w:r>
      <w:r w:rsidR="00E726D3">
        <w:rPr>
          <w:lang w:val="en-US"/>
        </w:rPr>
        <w:t>proved to increase throughput capacity, reduce operational cost, and</w:t>
      </w:r>
      <w:r w:rsidR="00152F9E">
        <w:rPr>
          <w:lang w:val="en-US"/>
        </w:rPr>
        <w:t xml:space="preserve"> improve flexibility </w:t>
      </w:r>
      <w:r w:rsidR="00152F9E">
        <w:rPr>
          <w:lang w:val="en-US"/>
        </w:rPr>
        <w:fldChar w:fldCharType="begin"/>
      </w:r>
      <w:r w:rsidR="00152F9E">
        <w:rPr>
          <w:lang w:val="en-US"/>
        </w:rPr>
        <w:instrText xml:space="preserve"> ADDIN EN.CITE &lt;EndNote&gt;&lt;Cite&gt;&lt;Author&gt;Zou&lt;/Author&gt;&lt;Year&gt;2017&lt;/Year&gt;&lt;RecNum&gt;22&lt;/RecNum&gt;&lt;DisplayText&gt;[16, 17]&lt;/DisplayText&gt;&lt;record&gt;&lt;rec-number&gt;22&lt;/rec-number&gt;&lt;foreign-keys&gt;&lt;key app="EN" db-id="w59s2t2sldrd24epfsu5vv04fe5fvafsef55" timestamp="1591802468"&gt;22&lt;/key&gt;&lt;/foreign-keys&gt;&lt;ref-type name="Journal Article"&gt;17&lt;/ref-type&gt;&lt;contributors&gt;&lt;authors&gt;&lt;author&gt;Zou, Bipan&lt;/author&gt;&lt;author&gt;Gong, Yeming&lt;/author&gt;&lt;author&gt;Xu, Xianhao&lt;/author&gt;&lt;author&gt;Yuan, Zhe&lt;/author&gt;&lt;/authors&gt;&lt;/contributors&gt;&lt;titles&gt;&lt;title&gt;Assignment rules in robotic mobile fulfilment systems for online retailers&lt;/title&gt;&lt;secondary-title&gt;International Journal of Production Research&lt;/secondary-title&gt;&lt;/titles&gt;&lt;periodical&gt;&lt;full-title&gt;International Journal of Production Research&lt;/full-title&gt;&lt;/periodical&gt;&lt;pages&gt;6175-6192&lt;/pages&gt;&lt;volume&gt;55&lt;/volume&gt;&lt;number&gt;20&lt;/number&gt;&lt;section&gt;6175&lt;/section&gt;&lt;dates&gt;&lt;year&gt;2017&lt;/year&gt;&lt;/dates&gt;&lt;isbn&gt;0020-7543&amp;#xD;1366-588X&lt;/isbn&gt;&lt;urls&gt;&lt;/urls&gt;&lt;electronic-resource-num&gt;10.1080/00207543.2017.1331050&lt;/electronic-resource-num&gt;&lt;/record&gt;&lt;/Cite&gt;&lt;Cite&gt;&lt;Author&gt;Zhang&lt;/Author&gt;&lt;Year&gt;2019&lt;/Year&gt;&lt;RecNum&gt;21&lt;/RecNum&gt;&lt;record&gt;&lt;rec-number&gt;21&lt;/rec-number&gt;&lt;foreign-keys&gt;&lt;key app="EN" db-id="w59s2t2sldrd24epfsu5vv04fe5fvafsef55" timestamp="1591802119"&gt;21&lt;/key&gt;&lt;/foreign-keys&gt;&lt;ref-type name="Journal Article"&gt;17&lt;/ref-type&gt;&lt;contributors&gt;&lt;authors&gt;&lt;author&gt;Zhang, Jingtian&lt;/author&gt;&lt;author&gt;Yang, Fuxing&lt;/author&gt;&lt;author&gt;Weng, Xun&lt;/author&gt;&lt;/authors&gt;&lt;/contributors&gt;&lt;titles&gt;&lt;title&gt;A Building-Block-Based Genetic Algorithm for Solving the Robots Allocation Problem in a Robotic Mobile Fulfilment System&lt;/title&gt;&lt;secondary-title&gt;Mathematical Problems in Engineering&lt;/secondary-title&gt;&lt;/titles&gt;&lt;periodical&gt;&lt;full-title&gt;Mathematical Problems in Engineering&lt;/full-title&gt;&lt;/periodical&gt;&lt;pages&gt;1-15&lt;/pages&gt;&lt;volume&gt;2019&lt;/volume&gt;&lt;section&gt;1&lt;/section&gt;&lt;dates&gt;&lt;year&gt;2019&lt;/year&gt;&lt;/dates&gt;&lt;isbn&gt;1024-123X&amp;#xD;1563-5147&lt;/isbn&gt;&lt;urls&gt;&lt;/urls&gt;&lt;electronic-resource-num&gt;10.1155/2019/6153848&lt;/electronic-resource-num&gt;&lt;/record&gt;&lt;/Cite&gt;&lt;/EndNote&gt;</w:instrText>
      </w:r>
      <w:r w:rsidR="00152F9E">
        <w:rPr>
          <w:lang w:val="en-US"/>
        </w:rPr>
        <w:fldChar w:fldCharType="separate"/>
      </w:r>
      <w:r w:rsidR="00152F9E">
        <w:rPr>
          <w:noProof/>
          <w:lang w:val="en-US"/>
        </w:rPr>
        <w:t>[16, 17]</w:t>
      </w:r>
      <w:r w:rsidR="00152F9E">
        <w:rPr>
          <w:lang w:val="en-US"/>
        </w:rPr>
        <w:fldChar w:fldCharType="end"/>
      </w:r>
      <w:r w:rsidR="00152F9E">
        <w:rPr>
          <w:lang w:val="en-US"/>
        </w:rPr>
        <w:t>.</w:t>
      </w:r>
    </w:p>
    <w:p w14:paraId="438CA67A" w14:textId="77777777" w:rsidR="00423E57" w:rsidRDefault="00152F9E" w:rsidP="00423E57">
      <w:pPr>
        <w:pStyle w:val="Isi"/>
        <w:rPr>
          <w:lang w:val="en-US"/>
        </w:rPr>
      </w:pPr>
      <w:r>
        <w:rPr>
          <w:lang w:val="en-US"/>
        </w:rPr>
        <w:t>The process flow of RMFS starts when orders enter the system. The system will search for pods that contain ordered item</w:t>
      </w:r>
      <w:r w:rsidR="00423E57">
        <w:rPr>
          <w:lang w:val="en-US"/>
        </w:rPr>
        <w:t>s</w:t>
      </w:r>
      <w:r>
        <w:rPr>
          <w:lang w:val="en-US"/>
        </w:rPr>
        <w:t xml:space="preserve"> </w:t>
      </w:r>
      <w:r w:rsidR="00423E57">
        <w:rPr>
          <w:lang w:val="en-US"/>
        </w:rPr>
        <w:t xml:space="preserve">and ask a robot to pick the pod. The robot will bring it to a picking station, and after picker finishes picking the ordered items, the robot will bring the pod to the empty location. Pods which items quantity reach certain levels </w:t>
      </w:r>
      <w:r w:rsidR="00423E57">
        <w:rPr>
          <w:lang w:val="en-US"/>
        </w:rPr>
        <w:fldChar w:fldCharType="begin"/>
      </w:r>
      <w:r w:rsidR="00423E57">
        <w:rPr>
          <w:lang w:val="en-US"/>
        </w:rPr>
        <w:instrText xml:space="preserve"> ADDIN EN.CITE &lt;EndNote&gt;&lt;Cite&gt;&lt;Author&gt;Lamballais Tessensohn&lt;/Author&gt;&lt;Year&gt;2020&lt;/Year&gt;&lt;RecNum&gt;23&lt;/RecNum&gt;&lt;DisplayText&gt;[18]&lt;/DisplayText&gt;&lt;record&gt;&lt;rec-number&gt;23&lt;/rec-number&gt;&lt;foreign-keys&gt;&lt;key app="EN" db-id="w59s2t2sldrd24epfsu5vv04fe5fvafsef55" timestamp="1591863323"&gt;23&lt;/key&gt;&lt;/foreign-keys&gt;&lt;ref-type name="Journal Article"&gt;17&lt;/ref-type&gt;&lt;contributors&gt;&lt;authors&gt;&lt;author&gt;Lamballais Tessensohn, Tim&lt;/author&gt;&lt;author&gt;Roy, Debjit&lt;/author&gt;&lt;author&gt;De Koster, René B. M.&lt;/author&gt;&lt;/authors&gt;&lt;/contributors&gt;&lt;titles&gt;&lt;title&gt;Inventory allocation in robotic mobile fulfillment systems&lt;/title&gt;&lt;secondary-title&gt;IISE Transactions&lt;/secondary-title&gt;&lt;/titles&gt;&lt;periodical&gt;&lt;full-title&gt;IISE Transactions&lt;/full-title&gt;&lt;/periodical&gt;&lt;pages&gt;1-17&lt;/pages&gt;&lt;volume&gt;52&lt;/volume&gt;&lt;number&gt;1&lt;/number&gt;&lt;dates&gt;&lt;year&gt;2020&lt;/year&gt;&lt;pub-dates&gt;&lt;date&gt;2020/01/02&lt;/date&gt;&lt;/pub-dates&gt;&lt;/dates&gt;&lt;publisher&gt;Taylor &amp;amp; Francis&lt;/publisher&gt;&lt;isbn&gt;2472-5854&lt;/isbn&gt;&lt;urls&gt;&lt;related-urls&gt;&lt;url&gt;https://doi.org/10.1080/24725854.2018.1560517&lt;/url&gt;&lt;/related-urls&gt;&lt;/urls&gt;&lt;electronic-resource-num&gt;10.1080/24725854.2018.1560517&lt;/electronic-resource-num&gt;&lt;/record&gt;&lt;/Cite&gt;&lt;/EndNote&gt;</w:instrText>
      </w:r>
      <w:r w:rsidR="00423E57">
        <w:rPr>
          <w:lang w:val="en-US"/>
        </w:rPr>
        <w:fldChar w:fldCharType="separate"/>
      </w:r>
      <w:r w:rsidR="00423E57">
        <w:rPr>
          <w:noProof/>
          <w:lang w:val="en-US"/>
        </w:rPr>
        <w:t>[18]</w:t>
      </w:r>
      <w:r w:rsidR="00423E57">
        <w:rPr>
          <w:lang w:val="en-US"/>
        </w:rPr>
        <w:fldChar w:fldCharType="end"/>
      </w:r>
      <w:r w:rsidR="00423E57">
        <w:rPr>
          <w:lang w:val="en-US"/>
        </w:rPr>
        <w:t xml:space="preserve">, will trigger the system to assign a robot to bring that pod into replenishment station. After the replenishment process finished, the robot will bring the pod back to the warehouse. The full process is shown in Figure 2.1 (arrow shows the movement of the robot and pod) </w:t>
      </w:r>
      <w:r w:rsidR="00423E57">
        <w:rPr>
          <w:lang w:val="en-US"/>
        </w:rPr>
        <w:fldChar w:fldCharType="begin"/>
      </w:r>
      <w:r w:rsidR="00423E57">
        <w:rPr>
          <w:lang w:val="en-US"/>
        </w:rPr>
        <w:instrText xml:space="preserve"> ADDIN EN.CITE &lt;EndNote&gt;&lt;Cite&gt;&lt;Author&gt;Merschformann&lt;/Author&gt;&lt;Year&gt;2018&lt;/Year&gt;&lt;RecNum&gt;19&lt;/RecNum&gt;&lt;DisplayText&gt;[13]&lt;/DisplayText&gt;&lt;record&gt;&lt;rec-number&gt;19&lt;/rec-number&gt;&lt;foreign-keys&gt;&lt;key app="EN" db-id="w59s2t2sldrd24epfsu5vv04fe5fvafsef55" timestamp="1591690778"&gt;19&lt;/key&gt;&lt;/foreign-keys&gt;&lt;ref-type name="Journal Article"&gt;17&lt;/ref-type&gt;&lt;contributors&gt;&lt;authors&gt;&lt;author&gt;Merschformann, Marius&lt;/author&gt;&lt;author&gt;Lamballais, Tim&lt;/author&gt;&lt;author&gt;De Koster, René&lt;/author&gt;&lt;/authors&gt;&lt;/contributors&gt;&lt;titles&gt;&lt;title&gt;Decision Rules for Robotic Mobile Fulfillment Systems&lt;/title&gt;&lt;secondary-title&gt;Operations Research Perspectives&lt;/secondary-title&gt;&lt;/titles&gt;&lt;periodical&gt;&lt;full-title&gt;Operations Research Perspectives&lt;/full-title&gt;&lt;/periodical&gt;&lt;volume&gt;6&lt;/volume&gt;&lt;dates&gt;&lt;year&gt;2018&lt;/year&gt;&lt;pub-dates&gt;&lt;date&gt;01/20&lt;/date&gt;&lt;/pub-dates&gt;&lt;/dates&gt;&lt;urls&gt;&lt;/urls&gt;&lt;electronic-resource-num&gt;10.1016/j.orp.2019.100128&lt;/electronic-resource-num&gt;&lt;/record&gt;&lt;/Cite&gt;&lt;/EndNote&gt;</w:instrText>
      </w:r>
      <w:r w:rsidR="00423E57">
        <w:rPr>
          <w:lang w:val="en-US"/>
        </w:rPr>
        <w:fldChar w:fldCharType="separate"/>
      </w:r>
      <w:r w:rsidR="00423E57">
        <w:rPr>
          <w:noProof/>
          <w:lang w:val="en-US"/>
        </w:rPr>
        <w:t>[13]</w:t>
      </w:r>
      <w:r w:rsidR="00423E57">
        <w:rPr>
          <w:lang w:val="en-US"/>
        </w:rPr>
        <w:fldChar w:fldCharType="end"/>
      </w:r>
      <w:r w:rsidR="00423E57">
        <w:rPr>
          <w:lang w:val="en-US"/>
        </w:rPr>
        <w:t>.</w:t>
      </w:r>
    </w:p>
    <w:p w14:paraId="05DB6407" w14:textId="77777777" w:rsidR="00086EBA" w:rsidRDefault="00423E57" w:rsidP="00086EBA">
      <w:pPr>
        <w:pStyle w:val="Isi"/>
        <w:keepNext/>
        <w:ind w:firstLine="0"/>
        <w:jc w:val="center"/>
      </w:pPr>
      <w:r>
        <w:rPr>
          <w:noProof/>
        </w:rPr>
        <w:drawing>
          <wp:inline distT="0" distB="0" distL="0" distR="0" wp14:anchorId="06F29627" wp14:editId="23770A78">
            <wp:extent cx="5039995" cy="246062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2460625"/>
                    </a:xfrm>
                    <a:prstGeom prst="rect">
                      <a:avLst/>
                    </a:prstGeom>
                  </pic:spPr>
                </pic:pic>
              </a:graphicData>
            </a:graphic>
          </wp:inline>
        </w:drawing>
      </w:r>
    </w:p>
    <w:p w14:paraId="4C991285" w14:textId="61B8FC41" w:rsidR="00086EBA" w:rsidRPr="00086EBA" w:rsidRDefault="00086EBA" w:rsidP="00086EBA">
      <w:pPr>
        <w:pStyle w:val="Caption"/>
        <w:rPr>
          <w:lang w:val="en-US"/>
        </w:rPr>
      </w:pPr>
      <w:bookmarkStart w:id="16" w:name="_Toc46584932"/>
      <w:r>
        <w:t xml:space="preserve">Figure </w:t>
      </w:r>
      <w:r w:rsidR="00A8382A">
        <w:rPr>
          <w:noProof/>
        </w:rPr>
        <w:fldChar w:fldCharType="begin"/>
      </w:r>
      <w:r w:rsidR="00A8382A">
        <w:rPr>
          <w:noProof/>
        </w:rPr>
        <w:instrText xml:space="preserve"> STYLEREF 1 \s </w:instrText>
      </w:r>
      <w:r w:rsidR="00A8382A">
        <w:rPr>
          <w:noProof/>
        </w:rPr>
        <w:fldChar w:fldCharType="separate"/>
      </w:r>
      <w:r w:rsidR="00D112E9">
        <w:rPr>
          <w:noProof/>
        </w:rPr>
        <w:t>2</w:t>
      </w:r>
      <w:r w:rsidR="00A8382A">
        <w:rPr>
          <w:noProof/>
        </w:rPr>
        <w:fldChar w:fldCharType="end"/>
      </w:r>
      <w:r w:rsidR="00827B4B">
        <w:t>.</w:t>
      </w:r>
      <w:r w:rsidR="00353984">
        <w:rPr>
          <w:noProof/>
        </w:rPr>
        <w:fldChar w:fldCharType="begin"/>
      </w:r>
      <w:r w:rsidR="00353984">
        <w:rPr>
          <w:noProof/>
        </w:rPr>
        <w:instrText xml:space="preserve"> SEQ Figure \* ARABIC \s 1 </w:instrText>
      </w:r>
      <w:r w:rsidR="00353984">
        <w:rPr>
          <w:noProof/>
        </w:rPr>
        <w:fldChar w:fldCharType="separate"/>
      </w:r>
      <w:r w:rsidR="00D112E9">
        <w:rPr>
          <w:noProof/>
        </w:rPr>
        <w:t>1</w:t>
      </w:r>
      <w:r w:rsidR="00353984">
        <w:rPr>
          <w:noProof/>
        </w:rPr>
        <w:fldChar w:fldCharType="end"/>
      </w:r>
      <w:r>
        <w:rPr>
          <w:lang w:val="en-US"/>
        </w:rPr>
        <w:t xml:space="preserve"> </w:t>
      </w:r>
      <w:r w:rsidR="00423E57">
        <w:rPr>
          <w:lang w:val="en-US"/>
        </w:rPr>
        <w:t>RMFS Pick Order and Replenishment Process</w:t>
      </w:r>
      <w:r>
        <w:rPr>
          <w:lang w:val="en-US"/>
        </w:rPr>
        <w:t xml:space="preserve"> </w:t>
      </w:r>
      <w:r w:rsidR="00423E57">
        <w:rPr>
          <w:lang w:val="en-US"/>
        </w:rPr>
        <w:fldChar w:fldCharType="begin"/>
      </w:r>
      <w:r w:rsidR="00423E57">
        <w:rPr>
          <w:lang w:val="en-US"/>
        </w:rPr>
        <w:instrText xml:space="preserve"> ADDIN EN.CITE &lt;EndNote&gt;&lt;Cite&gt;&lt;Author&gt;Merschformann&lt;/Author&gt;&lt;Year&gt;2018&lt;/Year&gt;&lt;RecNum&gt;19&lt;/RecNum&gt;&lt;DisplayText&gt;[13]&lt;/DisplayText&gt;&lt;record&gt;&lt;rec-number&gt;19&lt;/rec-number&gt;&lt;foreign-keys&gt;&lt;key app="EN" db-id="w59s2t2sldrd24epfsu5vv04fe5fvafsef55" timestamp="1591690778"&gt;19&lt;/key&gt;&lt;/foreign-keys&gt;&lt;ref-type name="Journal Article"&gt;17&lt;/ref-type&gt;&lt;contributors&gt;&lt;authors&gt;&lt;author&gt;Merschformann, Marius&lt;/author&gt;&lt;author&gt;Lamballais, Tim&lt;/author&gt;&lt;author&gt;De Koster, René&lt;/author&gt;&lt;/authors&gt;&lt;/contributors&gt;&lt;titles&gt;&lt;title&gt;Decision Rules for Robotic Mobile Fulfillment Systems&lt;/title&gt;&lt;secondary-title&gt;Operations Research Perspectives&lt;/secondary-title&gt;&lt;/titles&gt;&lt;periodical&gt;&lt;full-title&gt;Operations Research Perspectives&lt;/full-title&gt;&lt;/periodical&gt;&lt;volume&gt;6&lt;/volume&gt;&lt;dates&gt;&lt;year&gt;2018&lt;/year&gt;&lt;pub-dates&gt;&lt;date&gt;01/20&lt;/date&gt;&lt;/pub-dates&gt;&lt;/dates&gt;&lt;urls&gt;&lt;/urls&gt;&lt;electronic-resource-num&gt;10.1016/j.orp.2019.100128&lt;/electronic-resource-num&gt;&lt;/record&gt;&lt;/Cite&gt;&lt;/EndNote&gt;</w:instrText>
      </w:r>
      <w:r w:rsidR="00423E57">
        <w:rPr>
          <w:lang w:val="en-US"/>
        </w:rPr>
        <w:fldChar w:fldCharType="separate"/>
      </w:r>
      <w:r w:rsidR="00423E57">
        <w:rPr>
          <w:noProof/>
          <w:lang w:val="en-US"/>
        </w:rPr>
        <w:t>[13]</w:t>
      </w:r>
      <w:bookmarkEnd w:id="16"/>
      <w:r w:rsidR="00423E57">
        <w:rPr>
          <w:lang w:val="en-US"/>
        </w:rPr>
        <w:fldChar w:fldCharType="end"/>
      </w:r>
    </w:p>
    <w:p w14:paraId="27685814" w14:textId="77777777" w:rsidR="00423E57" w:rsidRDefault="00423E57" w:rsidP="00035CB6">
      <w:pPr>
        <w:pStyle w:val="Isi"/>
        <w:rPr>
          <w:lang w:val="en-US"/>
        </w:rPr>
      </w:pPr>
    </w:p>
    <w:p w14:paraId="6907AFFC" w14:textId="77777777" w:rsidR="00314441" w:rsidRDefault="00314441" w:rsidP="00423E57">
      <w:pPr>
        <w:pStyle w:val="Isi"/>
        <w:rPr>
          <w:lang w:val="en-US"/>
        </w:rPr>
      </w:pPr>
    </w:p>
    <w:p w14:paraId="66F743A4" w14:textId="77777777" w:rsidR="00423E57" w:rsidRDefault="00423E57" w:rsidP="00423E57">
      <w:pPr>
        <w:pStyle w:val="Isi"/>
        <w:rPr>
          <w:lang w:val="en-US"/>
        </w:rPr>
      </w:pPr>
      <w:r>
        <w:rPr>
          <w:lang w:val="en-US"/>
        </w:rPr>
        <w:t xml:space="preserve">RMFS is a flexible system, where pods do not have a fixed location, it can be located anywhere in the warehouse, as long as it is empty and not in the aisle </w:t>
      </w:r>
      <w:r>
        <w:rPr>
          <w:lang w:val="en-US"/>
        </w:rPr>
        <w:fldChar w:fldCharType="begin"/>
      </w:r>
      <w:r>
        <w:rPr>
          <w:lang w:val="en-US"/>
        </w:rPr>
        <w:instrText xml:space="preserve"> ADDIN EN.CITE &lt;EndNote&gt;&lt;Cite&gt;&lt;Author&gt;Merschformann&lt;/Author&gt;&lt;Year&gt;2018&lt;/Year&gt;&lt;RecNum&gt;24&lt;/RecNum&gt;&lt;DisplayText&gt;[19]&lt;/DisplayText&gt;&lt;record&gt;&lt;rec-number&gt;24&lt;/rec-number&gt;&lt;foreign-keys&gt;&lt;key app="EN" db-id="w59s2t2sldrd24epfsu5vv04fe5fvafsef55" timestamp="1591866689"&gt;24&lt;/key&gt;&lt;/foreign-keys&gt;&lt;ref-type name="Journal Article"&gt;17&lt;/ref-type&gt;&lt;contributors&gt;&lt;authors&gt;&lt;author&gt;Merschformann, Marius&lt;/author&gt;&lt;/authors&gt;&lt;/contributors&gt;&lt;titles&gt;&lt;title&gt;Active repositioning of storage units in Robotic Mobile Fulfillment Systems&lt;/title&gt;&lt;/titles&gt;&lt;dates&gt;&lt;year&gt;2018&lt;/year&gt;&lt;pub-dates&gt;&lt;date&gt;01/12&lt;/date&gt;&lt;/pub-dates&gt;&lt;/dates&gt;&lt;urls&gt;&lt;/urls&gt;&lt;/record&gt;&lt;/Cite&gt;&lt;/EndNote&gt;</w:instrText>
      </w:r>
      <w:r>
        <w:rPr>
          <w:lang w:val="en-US"/>
        </w:rPr>
        <w:fldChar w:fldCharType="separate"/>
      </w:r>
      <w:r>
        <w:rPr>
          <w:noProof/>
          <w:lang w:val="en-US"/>
        </w:rPr>
        <w:t>[19]</w:t>
      </w:r>
      <w:r>
        <w:rPr>
          <w:lang w:val="en-US"/>
        </w:rPr>
        <w:fldChar w:fldCharType="end"/>
      </w:r>
      <w:r>
        <w:rPr>
          <w:lang w:val="en-US"/>
        </w:rPr>
        <w:t xml:space="preserve">. The items stored in pods also vary with different loads and types </w:t>
      </w:r>
      <w:r>
        <w:rPr>
          <w:lang w:val="en-US"/>
        </w:rPr>
        <w:fldChar w:fldCharType="begin"/>
      </w:r>
      <w:r>
        <w:rPr>
          <w:lang w:val="en-US"/>
        </w:rPr>
        <w:instrText xml:space="preserve"> ADDIN EN.CITE &lt;EndNote&gt;&lt;Cite&gt;&lt;Author&gt;Roy&lt;/Author&gt;&lt;Year&gt;2019&lt;/Year&gt;&lt;RecNum&gt;25&lt;/RecNum&gt;&lt;DisplayText&gt;[20]&lt;/DisplayText&gt;&lt;record&gt;&lt;rec-number&gt;25&lt;/rec-number&gt;&lt;foreign-keys&gt;&lt;key app="EN" db-id="w59s2t2sldrd24epfsu5vv04fe5fvafsef55" timestamp="1591867118"&gt;25&lt;/key&gt;&lt;/foreign-keys&gt;&lt;ref-type name="Journal Article"&gt;17&lt;/ref-type&gt;&lt;contributors&gt;&lt;authors&gt;&lt;author&gt;Roy, Debjit&lt;/author&gt;&lt;author&gt;Nigam, Shobhit&lt;/author&gt;&lt;author&gt;de Koster, René&lt;/author&gt;&lt;author&gt;Adan, Ivo&lt;/author&gt;&lt;author&gt;Resing, Jacques&lt;/author&gt;&lt;/authors&gt;&lt;/contributors&gt;&lt;titles&gt;&lt;title&gt;Robot-storage zone assignment strategies in mobile fulfillment systems&lt;/title&gt;&lt;secondary-title&gt;Transportation Research Part E: Logistics and Transportation Review&lt;/secondary-title&gt;&lt;/titles&gt;&lt;periodical&gt;&lt;full-title&gt;Transportation Research Part E: Logistics and Transportation Review&lt;/full-title&gt;&lt;/periodical&gt;&lt;pages&gt;119-142&lt;/pages&gt;&lt;volume&gt;122&lt;/volume&gt;&lt;section&gt;119&lt;/section&gt;&lt;dates&gt;&lt;year&gt;2019&lt;/year&gt;&lt;/dates&gt;&lt;isbn&gt;13665545&lt;/isbn&gt;&lt;urls&gt;&lt;/urls&gt;&lt;electronic-resource-num&gt;10.1016/j.tre.2018.11.005&lt;/electronic-resource-num&gt;&lt;/record&gt;&lt;/Cite&gt;&lt;/EndNote&gt;</w:instrText>
      </w:r>
      <w:r>
        <w:rPr>
          <w:lang w:val="en-US"/>
        </w:rPr>
        <w:fldChar w:fldCharType="separate"/>
      </w:r>
      <w:r>
        <w:rPr>
          <w:noProof/>
          <w:lang w:val="en-US"/>
        </w:rPr>
        <w:t>[20]</w:t>
      </w:r>
      <w:r>
        <w:rPr>
          <w:lang w:val="en-US"/>
        </w:rPr>
        <w:fldChar w:fldCharType="end"/>
      </w:r>
      <w:r>
        <w:rPr>
          <w:lang w:val="en-US"/>
        </w:rPr>
        <w:t xml:space="preserve">, which means different types of items may be in the same pods, while the same type of item may also be located in different pods or scattered throughout the warehouse </w:t>
      </w:r>
      <w:r>
        <w:rPr>
          <w:lang w:val="en-US"/>
        </w:rPr>
        <w:fldChar w:fldCharType="begin"/>
      </w:r>
      <w:r>
        <w:rPr>
          <w:lang w:val="en-US"/>
        </w:rPr>
        <w:instrText xml:space="preserve"> ADDIN EN.CITE &lt;EndNote&gt;&lt;Cite&gt;&lt;Author&gt;Boysen&lt;/Author&gt;&lt;Year&gt;2017&lt;/Year&gt;&lt;RecNum&gt;26&lt;/RecNum&gt;&lt;DisplayText&gt;[21]&lt;/DisplayText&gt;&lt;record&gt;&lt;rec-number&gt;26&lt;/rec-number&gt;&lt;foreign-keys&gt;&lt;key app="EN" db-id="w59s2t2sldrd24epfsu5vv04fe5fvafsef55" timestamp="1591868672"&gt;26&lt;/key&gt;&lt;/foreign-keys&gt;&lt;ref-type name="Journal Article"&gt;17&lt;/ref-type&gt;&lt;contributors&gt;&lt;authors&gt;&lt;author&gt;Boysen, Nils&lt;/author&gt;&lt;author&gt;Briskorn, Dirk&lt;/author&gt;&lt;author&gt;Emde, Simon&lt;/author&gt;&lt;/authors&gt;&lt;/contributors&gt;&lt;titles&gt;&lt;title&gt;Parts-to-picker based order processing in a rack-moving mobile robots environment&lt;/title&gt;&lt;secondary-title&gt;European Journal of Operational Research&lt;/secondary-title&gt;&lt;/titles&gt;&lt;periodical&gt;&lt;full-title&gt;European Journal of Operational Research&lt;/full-title&gt;&lt;/periodical&gt;&lt;pages&gt;550-562&lt;/pages&gt;&lt;volume&gt;262&lt;/volume&gt;&lt;number&gt;2&lt;/number&gt;&lt;section&gt;550&lt;/section&gt;&lt;dates&gt;&lt;year&gt;2017&lt;/year&gt;&lt;/dates&gt;&lt;isbn&gt;03772217&lt;/isbn&gt;&lt;urls&gt;&lt;/urls&gt;&lt;electronic-resource-num&gt;10.1016/j.ejor.2017.03.053&lt;/electronic-resource-num&gt;&lt;/record&gt;&lt;/Cite&gt;&lt;/EndNote&gt;</w:instrText>
      </w:r>
      <w:r>
        <w:rPr>
          <w:lang w:val="en-US"/>
        </w:rPr>
        <w:fldChar w:fldCharType="separate"/>
      </w:r>
      <w:r>
        <w:rPr>
          <w:noProof/>
          <w:lang w:val="en-US"/>
        </w:rPr>
        <w:t>[21]</w:t>
      </w:r>
      <w:r>
        <w:rPr>
          <w:lang w:val="en-US"/>
        </w:rPr>
        <w:fldChar w:fldCharType="end"/>
      </w:r>
      <w:r>
        <w:rPr>
          <w:lang w:val="en-US"/>
        </w:rPr>
        <w:t>. These open up a choice for the system to decide which pod to assign when orders arrive, and a location to return the pod. The system also needs to select a particular robot to pick selected pod. Those decision problems are classified as operational problem</w:t>
      </w:r>
      <w:r w:rsidR="00092AE4">
        <w:rPr>
          <w:lang w:val="en-US"/>
        </w:rPr>
        <w:t>s</w:t>
      </w:r>
      <w:r>
        <w:rPr>
          <w:lang w:val="en-US"/>
        </w:rPr>
        <w:t xml:space="preserve"> that need to be done in real</w:t>
      </w:r>
      <w:r w:rsidR="00092AE4">
        <w:rPr>
          <w:lang w:val="en-US"/>
        </w:rPr>
        <w:t>-</w:t>
      </w:r>
      <w:r>
        <w:rPr>
          <w:lang w:val="en-US"/>
        </w:rPr>
        <w:t xml:space="preserve">time (Figure 2.2). </w:t>
      </w:r>
    </w:p>
    <w:p w14:paraId="36EAD667" w14:textId="77777777" w:rsidR="00423E57" w:rsidRDefault="00423E57" w:rsidP="00423E57">
      <w:pPr>
        <w:pStyle w:val="Isi"/>
        <w:rPr>
          <w:lang w:val="en-US"/>
        </w:rPr>
      </w:pPr>
    </w:p>
    <w:p w14:paraId="6A2FEF81" w14:textId="77777777" w:rsidR="00423E57" w:rsidRDefault="00423E57" w:rsidP="00423E57">
      <w:pPr>
        <w:pStyle w:val="Isi"/>
        <w:ind w:firstLine="0"/>
        <w:jc w:val="center"/>
        <w:rPr>
          <w:lang w:val="en-US"/>
        </w:rPr>
      </w:pPr>
      <w:r>
        <w:rPr>
          <w:noProof/>
        </w:rPr>
        <w:drawing>
          <wp:inline distT="0" distB="0" distL="0" distR="0" wp14:anchorId="28D96F31" wp14:editId="388B7D39">
            <wp:extent cx="3967409" cy="5000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78365" cy="5014434"/>
                    </a:xfrm>
                    <a:prstGeom prst="rect">
                      <a:avLst/>
                    </a:prstGeom>
                  </pic:spPr>
                </pic:pic>
              </a:graphicData>
            </a:graphic>
          </wp:inline>
        </w:drawing>
      </w:r>
    </w:p>
    <w:p w14:paraId="4C0409A5" w14:textId="436C4261" w:rsidR="00165574" w:rsidRPr="00165574" w:rsidRDefault="00165574" w:rsidP="00165574">
      <w:pPr>
        <w:pStyle w:val="Caption"/>
        <w:rPr>
          <w:rFonts w:eastAsiaTheme="minorEastAsia"/>
          <w:lang w:val="en-US" w:eastAsia="zh-TW"/>
        </w:rPr>
      </w:pPr>
      <w:bookmarkStart w:id="17" w:name="_Toc46584933"/>
      <w:r>
        <w:t>Figure</w:t>
      </w:r>
      <w:r>
        <w:rPr>
          <w:lang w:val="en-US"/>
        </w:rPr>
        <w:t xml:space="preserve"> </w:t>
      </w:r>
      <w:r w:rsidR="00827B4B">
        <w:rPr>
          <w:lang w:val="en-US"/>
        </w:rPr>
        <w:fldChar w:fldCharType="begin"/>
      </w:r>
      <w:r w:rsidR="00827B4B">
        <w:rPr>
          <w:lang w:val="en-US"/>
        </w:rPr>
        <w:instrText xml:space="preserve"> STYLEREF 1 \s </w:instrText>
      </w:r>
      <w:r w:rsidR="00827B4B">
        <w:rPr>
          <w:lang w:val="en-US"/>
        </w:rPr>
        <w:fldChar w:fldCharType="separate"/>
      </w:r>
      <w:r w:rsidR="00D112E9">
        <w:rPr>
          <w:noProof/>
          <w:lang w:val="en-US"/>
        </w:rPr>
        <w:t>2</w:t>
      </w:r>
      <w:r w:rsidR="00827B4B">
        <w:rPr>
          <w:lang w:val="en-US"/>
        </w:rPr>
        <w:fldChar w:fldCharType="end"/>
      </w:r>
      <w:r w:rsidR="00827B4B">
        <w:rPr>
          <w:lang w:val="en-US"/>
        </w:rPr>
        <w:t>.</w:t>
      </w:r>
      <w:r w:rsidR="00827B4B">
        <w:rPr>
          <w:lang w:val="en-US"/>
        </w:rPr>
        <w:fldChar w:fldCharType="begin"/>
      </w:r>
      <w:r w:rsidR="00827B4B">
        <w:rPr>
          <w:lang w:val="en-US"/>
        </w:rPr>
        <w:instrText xml:space="preserve"> SEQ Figure \* ARABIC \s 1 </w:instrText>
      </w:r>
      <w:r w:rsidR="00827B4B">
        <w:rPr>
          <w:lang w:val="en-US"/>
        </w:rPr>
        <w:fldChar w:fldCharType="separate"/>
      </w:r>
      <w:r w:rsidR="00D112E9">
        <w:rPr>
          <w:noProof/>
          <w:lang w:val="en-US"/>
        </w:rPr>
        <w:t>2</w:t>
      </w:r>
      <w:r w:rsidR="00827B4B">
        <w:rPr>
          <w:lang w:val="en-US"/>
        </w:rPr>
        <w:fldChar w:fldCharType="end"/>
      </w:r>
      <w:r>
        <w:rPr>
          <w:lang w:val="en-US"/>
        </w:rPr>
        <w:t xml:space="preserve"> </w:t>
      </w:r>
      <w:r w:rsidR="00423E57">
        <w:rPr>
          <w:lang w:val="en-US"/>
        </w:rPr>
        <w:t>Hierarchical Overview of Decision Problem in RMFS</w:t>
      </w:r>
      <w:r w:rsidR="009312DD">
        <w:rPr>
          <w:lang w:val="en-US"/>
        </w:rPr>
        <w:t xml:space="preserve"> </w:t>
      </w:r>
      <w:r w:rsidR="00423E57">
        <w:rPr>
          <w:lang w:val="en-US"/>
        </w:rPr>
        <w:fldChar w:fldCharType="begin"/>
      </w:r>
      <w:r w:rsidR="00423E57">
        <w:rPr>
          <w:lang w:val="en-US"/>
        </w:rPr>
        <w:instrText xml:space="preserve"> ADDIN EN.CITE &lt;EndNote&gt;&lt;Cite&gt;&lt;Author&gt;Merschformann&lt;/Author&gt;&lt;Year&gt;2018&lt;/Year&gt;&lt;RecNum&gt;19&lt;/RecNum&gt;&lt;DisplayText&gt;[13]&lt;/DisplayText&gt;&lt;record&gt;&lt;rec-number&gt;19&lt;/rec-number&gt;&lt;foreign-keys&gt;&lt;key app="EN" db-id="w59s2t2sldrd24epfsu5vv04fe5fvafsef55" timestamp="1591690778"&gt;19&lt;/key&gt;&lt;/foreign-keys&gt;&lt;ref-type name="Journal Article"&gt;17&lt;/ref-type&gt;&lt;contributors&gt;&lt;authors&gt;&lt;author&gt;Merschformann, Marius&lt;/author&gt;&lt;author&gt;Lamballais, Tim&lt;/author&gt;&lt;author&gt;De Koster, René&lt;/author&gt;&lt;/authors&gt;&lt;/contributors&gt;&lt;titles&gt;&lt;title&gt;Decision Rules for Robotic Mobile Fulfillment Systems&lt;/title&gt;&lt;secondary-title&gt;Operations Research Perspectives&lt;/secondary-title&gt;&lt;/titles&gt;&lt;periodical&gt;&lt;full-title&gt;Operations Research Perspectives&lt;/full-title&gt;&lt;/periodical&gt;&lt;volume&gt;6&lt;/volume&gt;&lt;dates&gt;&lt;year&gt;2018&lt;/year&gt;&lt;pub-dates&gt;&lt;date&gt;01/20&lt;/date&gt;&lt;/pub-dates&gt;&lt;/dates&gt;&lt;urls&gt;&lt;/urls&gt;&lt;electronic-resource-num&gt;10.1016/j.orp.2019.100128&lt;/electronic-resource-num&gt;&lt;/record&gt;&lt;/Cite&gt;&lt;/EndNote&gt;</w:instrText>
      </w:r>
      <w:r w:rsidR="00423E57">
        <w:rPr>
          <w:lang w:val="en-US"/>
        </w:rPr>
        <w:fldChar w:fldCharType="separate"/>
      </w:r>
      <w:r w:rsidR="00423E57">
        <w:rPr>
          <w:noProof/>
          <w:lang w:val="en-US"/>
        </w:rPr>
        <w:t>[13]</w:t>
      </w:r>
      <w:bookmarkEnd w:id="17"/>
      <w:r w:rsidR="00423E57">
        <w:rPr>
          <w:lang w:val="en-US"/>
        </w:rPr>
        <w:fldChar w:fldCharType="end"/>
      </w:r>
    </w:p>
    <w:p w14:paraId="51F2DA5A" w14:textId="77777777" w:rsidR="00165574" w:rsidRDefault="00165574" w:rsidP="00035CB6">
      <w:pPr>
        <w:pStyle w:val="Isi"/>
        <w:rPr>
          <w:rFonts w:eastAsiaTheme="minorEastAsia"/>
          <w:lang w:val="en-US" w:eastAsia="zh-TW"/>
        </w:rPr>
      </w:pPr>
    </w:p>
    <w:p w14:paraId="288B199C" w14:textId="77777777" w:rsidR="00423E57" w:rsidRDefault="00423E57" w:rsidP="00035CB6">
      <w:pPr>
        <w:pStyle w:val="Isi"/>
        <w:rPr>
          <w:rFonts w:eastAsiaTheme="minorEastAsia"/>
          <w:lang w:val="en-US" w:eastAsia="zh-TW"/>
        </w:rPr>
      </w:pPr>
      <w:r>
        <w:rPr>
          <w:rFonts w:eastAsiaTheme="minorEastAsia"/>
          <w:lang w:val="en-US" w:eastAsia="zh-TW"/>
        </w:rPr>
        <w:lastRenderedPageBreak/>
        <w:t xml:space="preserve">As mentioned in Figure 2.2, robot path planning is also considered as an operational level decision problem. This problem also called the Multi-Agent Path Finding (MAPF) problem, which is a problem where a set of an agent (robot in this case) need to find a collision-free path for all agents with a different starting point to a different destination point </w:t>
      </w:r>
      <w:r>
        <w:rPr>
          <w:rFonts w:eastAsiaTheme="minorEastAsia"/>
          <w:lang w:val="en-US" w:eastAsia="zh-TW"/>
        </w:rPr>
        <w:fldChar w:fldCharType="begin"/>
      </w:r>
      <w:r>
        <w:rPr>
          <w:rFonts w:eastAsiaTheme="minorEastAsia"/>
          <w:lang w:val="en-US" w:eastAsia="zh-TW"/>
        </w:rPr>
        <w:instrText xml:space="preserve"> ADDIN EN.CITE &lt;EndNote&gt;&lt;Cite&gt;&lt;Author&gt;Merschformann&lt;/Author&gt;&lt;Year&gt;2017&lt;/Year&gt;&lt;RecNum&gt;20&lt;/RecNum&gt;&lt;DisplayText&gt;[22, 23]&lt;/DisplayText&gt;&lt;record&gt;&lt;rec-number&gt;20&lt;/rec-number&gt;&lt;foreign-keys&gt;&lt;key app="EN" db-id="w59s2t2sldrd24epfsu5vv04fe5fvafsef55" timestamp="1591690814"&gt;20&lt;/key&gt;&lt;/foreign-keys&gt;&lt;ref-type name="Journal Article"&gt;17&lt;/ref-type&gt;&lt;contributors&gt;&lt;authors&gt;&lt;author&gt;Merschformann, Marius&lt;/author&gt;&lt;author&gt;Xie, Lin&lt;/author&gt;&lt;author&gt;Erdmann, Daniel&lt;/author&gt;&lt;/authors&gt;&lt;/contributors&gt;&lt;titles&gt;&lt;title&gt;Multi-Agent Path Finding with Kinematic Constraints for Robotic Mobile Fulfillment Systems&lt;/title&gt;&lt;/titles&gt;&lt;dates&gt;&lt;year&gt;2017&lt;/year&gt;&lt;pub-dates&gt;&lt;date&gt;06/28&lt;/date&gt;&lt;/pub-dates&gt;&lt;/dates&gt;&lt;urls&gt;&lt;/urls&gt;&lt;/record&gt;&lt;/Cite&gt;&lt;Cite&gt;&lt;Author&gt;Cohen&lt;/Author&gt;&lt;Year&gt;2018&lt;/Year&gt;&lt;RecNum&gt;28&lt;/RecNum&gt;&lt;record&gt;&lt;rec-number&gt;28&lt;/rec-number&gt;&lt;foreign-keys&gt;&lt;key app="EN" db-id="w59s2t2sldrd24epfsu5vv04fe5fvafsef55" timestamp="1591869898"&gt;28&lt;/key&gt;&lt;/foreign-keys&gt;&lt;ref-type name="Conference Paper"&gt;47&lt;/ref-type&gt;&lt;contributors&gt;&lt;authors&gt;&lt;author&gt;Liron Cohen&lt;/author&gt;&lt;author&gt;Sven Koenig&lt;/author&gt;&lt;author&gt;T. K. Satish Kumar&lt;/author&gt;&lt;author&gt;Glenn Wagner&lt;/author&gt;&lt;author&gt;Howie Choset&lt;/author&gt;&lt;author&gt;David Chan&lt;/author&gt;&lt;author&gt;Nathan Sturtevant&lt;/author&gt;&lt;/authors&gt;&lt;/contributors&gt;&lt;titles&gt;&lt;title&gt;Rapid Randomized Restarts for Multi-Agent Path Finding: Preliminary Results&lt;/title&gt;&lt;secondary-title&gt;Proceedings of the 17th International Conference on Autonomous Agents and MultiAgent Systems&lt;/secondary-title&gt;&lt;/titles&gt;&lt;pages&gt;1909–1911&lt;/pages&gt;&lt;keywords&gt;&lt;keyword&gt;randomization, robot planning, heuristic search&lt;/keyword&gt;&lt;/keywords&gt;&lt;dates&gt;&lt;year&gt;2018&lt;/year&gt;&lt;/dates&gt;&lt;pub-location&gt;Stockholm, Sweden&lt;/pub-location&gt;&lt;publisher&gt;International Foundation for Autonomous Agents and Multiagent Systems&lt;/publisher&gt;&lt;urls&gt;&lt;/urls&gt;&lt;/record&gt;&lt;/Cite&gt;&lt;/EndNote&gt;</w:instrText>
      </w:r>
      <w:r>
        <w:rPr>
          <w:rFonts w:eastAsiaTheme="minorEastAsia"/>
          <w:lang w:val="en-US" w:eastAsia="zh-TW"/>
        </w:rPr>
        <w:fldChar w:fldCharType="separate"/>
      </w:r>
      <w:r>
        <w:rPr>
          <w:rFonts w:eastAsiaTheme="minorEastAsia"/>
          <w:noProof/>
          <w:lang w:val="en-US" w:eastAsia="zh-TW"/>
        </w:rPr>
        <w:t>[22, 23]</w:t>
      </w:r>
      <w:r>
        <w:rPr>
          <w:rFonts w:eastAsiaTheme="minorEastAsia"/>
          <w:lang w:val="en-US" w:eastAsia="zh-TW"/>
        </w:rPr>
        <w:fldChar w:fldCharType="end"/>
      </w:r>
      <w:r>
        <w:rPr>
          <w:rFonts w:eastAsiaTheme="minorEastAsia"/>
          <w:lang w:val="en-US" w:eastAsia="zh-TW"/>
        </w:rPr>
        <w:t xml:space="preserve">. Some use a heuristic algorithm to solve these MAPF problems, and some use a metaheuristic algorithm </w:t>
      </w:r>
      <w:r>
        <w:rPr>
          <w:rFonts w:eastAsiaTheme="minorEastAsia"/>
          <w:lang w:val="en-US" w:eastAsia="zh-TW"/>
        </w:rPr>
        <w:fldChar w:fldCharType="begin"/>
      </w:r>
      <w:r>
        <w:rPr>
          <w:rFonts w:eastAsiaTheme="minorEastAsia"/>
          <w:lang w:val="en-US" w:eastAsia="zh-TW"/>
        </w:rPr>
        <w:instrText xml:space="preserve"> ADDIN EN.CITE &lt;EndNote&gt;&lt;Cite&gt;&lt;Author&gt;Merschformann&lt;/Author&gt;&lt;Year&gt;2017&lt;/Year&gt;&lt;RecNum&gt;20&lt;/RecNum&gt;&lt;DisplayText&gt;[22]&lt;/DisplayText&gt;&lt;record&gt;&lt;rec-number&gt;20&lt;/rec-number&gt;&lt;foreign-keys&gt;&lt;key app="EN" db-id="w59s2t2sldrd24epfsu5vv04fe5fvafsef55" timestamp="1591690814"&gt;20&lt;/key&gt;&lt;/foreign-keys&gt;&lt;ref-type name="Journal Article"&gt;17&lt;/ref-type&gt;&lt;contributors&gt;&lt;authors&gt;&lt;author&gt;Merschformann, Marius&lt;/author&gt;&lt;author&gt;Xie, Lin&lt;/author&gt;&lt;author&gt;Erdmann, Daniel&lt;/author&gt;&lt;/authors&gt;&lt;/contributors&gt;&lt;titles&gt;&lt;title&gt;Multi-Agent Path Finding with Kinematic Constraints for Robotic Mobile Fulfillment Systems&lt;/title&gt;&lt;/titles&gt;&lt;dates&gt;&lt;year&gt;2017&lt;/year&gt;&lt;pub-dates&gt;&lt;date&gt;06/28&lt;/date&gt;&lt;/pub-dates&gt;&lt;/dates&gt;&lt;urls&gt;&lt;/urls&gt;&lt;/record&gt;&lt;/Cite&gt;&lt;/EndNote&gt;</w:instrText>
      </w:r>
      <w:r>
        <w:rPr>
          <w:rFonts w:eastAsiaTheme="minorEastAsia"/>
          <w:lang w:val="en-US" w:eastAsia="zh-TW"/>
        </w:rPr>
        <w:fldChar w:fldCharType="separate"/>
      </w:r>
      <w:r>
        <w:rPr>
          <w:rFonts w:eastAsiaTheme="minorEastAsia"/>
          <w:noProof/>
          <w:lang w:val="en-US" w:eastAsia="zh-TW"/>
        </w:rPr>
        <w:t>[22]</w:t>
      </w:r>
      <w:r>
        <w:rPr>
          <w:rFonts w:eastAsiaTheme="minorEastAsia"/>
          <w:lang w:val="en-US" w:eastAsia="zh-TW"/>
        </w:rPr>
        <w:fldChar w:fldCharType="end"/>
      </w:r>
      <w:r>
        <w:rPr>
          <w:rFonts w:eastAsiaTheme="minorEastAsia"/>
          <w:lang w:val="en-US" w:eastAsia="zh-TW"/>
        </w:rPr>
        <w:t>. It aims to find the most optimum path with the most minimum distance with no collision in the path.</w:t>
      </w:r>
    </w:p>
    <w:p w14:paraId="7B624BE9" w14:textId="77777777" w:rsidR="00423E57" w:rsidRDefault="00423E57" w:rsidP="00035CB6">
      <w:pPr>
        <w:pStyle w:val="Isi"/>
        <w:rPr>
          <w:rFonts w:eastAsiaTheme="minorEastAsia"/>
          <w:lang w:val="en-US" w:eastAsia="zh-TW"/>
        </w:rPr>
      </w:pPr>
      <w:r>
        <w:rPr>
          <w:rFonts w:eastAsiaTheme="minorEastAsia"/>
          <w:lang w:val="en-US" w:eastAsia="zh-TW"/>
        </w:rPr>
        <w:t>Acceleration, deceleration, and also turning time are important factors that need to be considered in MAPF problems. It calculates the location for each agent in real-time</w:t>
      </w:r>
      <w:r w:rsidR="00714CA9">
        <w:rPr>
          <w:rFonts w:eastAsiaTheme="minorEastAsia"/>
          <w:lang w:val="en-US" w:eastAsia="zh-TW"/>
        </w:rPr>
        <w:t xml:space="preserve"> so that </w:t>
      </w:r>
      <w:r w:rsidR="00092AE4">
        <w:rPr>
          <w:rFonts w:eastAsiaTheme="minorEastAsia"/>
          <w:lang w:val="en-US" w:eastAsia="zh-TW"/>
        </w:rPr>
        <w:t xml:space="preserve">in each timestamp, no robot is allowed to be in the same location. If the path makes robots to have a collision or deadlock, a different path that may have a longer distance will be selected. However, when there is no path left that has no collision or deadlock, the robot needs to wait for some time for the path to be free </w:t>
      </w:r>
      <w:r w:rsidR="00092AE4">
        <w:rPr>
          <w:rFonts w:eastAsiaTheme="minorEastAsia"/>
          <w:lang w:val="en-US" w:eastAsia="zh-TW"/>
        </w:rPr>
        <w:fldChar w:fldCharType="begin"/>
      </w:r>
      <w:r w:rsidR="00092AE4">
        <w:rPr>
          <w:rFonts w:eastAsiaTheme="minorEastAsia"/>
          <w:lang w:val="en-US" w:eastAsia="zh-TW"/>
        </w:rPr>
        <w:instrText xml:space="preserve"> ADDIN EN.CITE &lt;EndNote&gt;&lt;Cite&gt;&lt;Author&gt;Merschformann&lt;/Author&gt;&lt;Year&gt;2017&lt;/Year&gt;&lt;RecNum&gt;20&lt;/RecNum&gt;&lt;DisplayText&gt;[22]&lt;/DisplayText&gt;&lt;record&gt;&lt;rec-number&gt;20&lt;/rec-number&gt;&lt;foreign-keys&gt;&lt;key app="EN" db-id="w59s2t2sldrd24epfsu5vv04fe5fvafsef55" timestamp="1591690814"&gt;20&lt;/key&gt;&lt;/foreign-keys&gt;&lt;ref-type name="Journal Article"&gt;17&lt;/ref-type&gt;&lt;contributors&gt;&lt;authors&gt;&lt;author&gt;Merschformann, Marius&lt;/author&gt;&lt;author&gt;Xie, Lin&lt;/author&gt;&lt;author&gt;Erdmann, Daniel&lt;/author&gt;&lt;/authors&gt;&lt;/contributors&gt;&lt;titles&gt;&lt;title&gt;Multi-Agent Path Finding with Kinematic Constraints for Robotic Mobile Fulfillment Systems&lt;/title&gt;&lt;/titles&gt;&lt;dates&gt;&lt;year&gt;2017&lt;/year&gt;&lt;pub-dates&gt;&lt;date&gt;06/28&lt;/date&gt;&lt;/pub-dates&gt;&lt;/dates&gt;&lt;urls&gt;&lt;/urls&gt;&lt;/record&gt;&lt;/Cite&gt;&lt;/EndNote&gt;</w:instrText>
      </w:r>
      <w:r w:rsidR="00092AE4">
        <w:rPr>
          <w:rFonts w:eastAsiaTheme="minorEastAsia"/>
          <w:lang w:val="en-US" w:eastAsia="zh-TW"/>
        </w:rPr>
        <w:fldChar w:fldCharType="separate"/>
      </w:r>
      <w:r w:rsidR="00092AE4">
        <w:rPr>
          <w:rFonts w:eastAsiaTheme="minorEastAsia"/>
          <w:noProof/>
          <w:lang w:val="en-US" w:eastAsia="zh-TW"/>
        </w:rPr>
        <w:t>[22]</w:t>
      </w:r>
      <w:r w:rsidR="00092AE4">
        <w:rPr>
          <w:rFonts w:eastAsiaTheme="minorEastAsia"/>
          <w:lang w:val="en-US" w:eastAsia="zh-TW"/>
        </w:rPr>
        <w:fldChar w:fldCharType="end"/>
      </w:r>
      <w:r w:rsidR="00092AE4">
        <w:rPr>
          <w:rFonts w:eastAsiaTheme="minorEastAsia"/>
          <w:lang w:val="en-US" w:eastAsia="zh-TW"/>
        </w:rPr>
        <w:t>.</w:t>
      </w:r>
    </w:p>
    <w:p w14:paraId="05072C79" w14:textId="77777777" w:rsidR="00492F87" w:rsidRDefault="00092AE4" w:rsidP="00492F87">
      <w:pPr>
        <w:pStyle w:val="Isi"/>
        <w:rPr>
          <w:rFonts w:eastAsiaTheme="minorEastAsia"/>
          <w:lang w:val="en-US" w:eastAsia="zh-TW"/>
        </w:rPr>
      </w:pPr>
      <w:r>
        <w:rPr>
          <w:rFonts w:eastAsiaTheme="minorEastAsia"/>
          <w:lang w:val="en-US" w:eastAsia="zh-TW"/>
        </w:rPr>
        <w:t xml:space="preserve">Selecting the best decision in an operational level decision problem will help to optimize the whole order picking and replenishment process to be effective and efficient. After that, deciding the number of pods needed, working hours of workers, and so on that mentioned in tactical level problem can be done. And finally, solving the strategic level of problems such as how big the warehouse is, the layout, and else can be determined. Thus, the overall goals of increasing throughput and minimizing the operational cost can be achieved </w:t>
      </w:r>
      <w:r>
        <w:rPr>
          <w:rFonts w:eastAsiaTheme="minorEastAsia"/>
          <w:lang w:val="en-US" w:eastAsia="zh-TW"/>
        </w:rPr>
        <w:fldChar w:fldCharType="begin"/>
      </w:r>
      <w:r>
        <w:rPr>
          <w:rFonts w:eastAsiaTheme="minorEastAsia"/>
          <w:lang w:val="en-US" w:eastAsia="zh-TW"/>
        </w:rPr>
        <w:instrText xml:space="preserve"> ADDIN EN.CITE &lt;EndNote&gt;&lt;Cite&gt;&lt;Author&gt;Merschformann&lt;/Author&gt;&lt;Year&gt;2018&lt;/Year&gt;&lt;RecNum&gt;19&lt;/RecNum&gt;&lt;DisplayText&gt;[13]&lt;/DisplayText&gt;&lt;record&gt;&lt;rec-number&gt;19&lt;/rec-number&gt;&lt;foreign-keys&gt;&lt;key app="EN" db-id="w59s2t2sldrd24epfsu5vv04fe5fvafsef55" timestamp="1591690778"&gt;19&lt;/key&gt;&lt;/foreign-keys&gt;&lt;ref-type name="Journal Article"&gt;17&lt;/ref-type&gt;&lt;contributors&gt;&lt;authors&gt;&lt;author&gt;Merschformann, Marius&lt;/author&gt;&lt;author&gt;Lamballais, Tim&lt;/author&gt;&lt;author&gt;De Koster, René&lt;/author&gt;&lt;/authors&gt;&lt;/contributors&gt;&lt;titles&gt;&lt;title&gt;Decision Rules for Robotic Mobile Fulfillment Systems&lt;/title&gt;&lt;secondary-title&gt;Operations Research Perspectives&lt;/secondary-title&gt;&lt;/titles&gt;&lt;periodical&gt;&lt;full-title&gt;Operations Research Perspectives&lt;/full-title&gt;&lt;/periodical&gt;&lt;volume&gt;6&lt;/volume&gt;&lt;dates&gt;&lt;year&gt;2018&lt;/year&gt;&lt;pub-dates&gt;&lt;date&gt;01/20&lt;/date&gt;&lt;/pub-dates&gt;&lt;/dates&gt;&lt;urls&gt;&lt;/urls&gt;&lt;electronic-resource-num&gt;10.1016/j.orp.2019.100128&lt;/electronic-resource-num&gt;&lt;/record&gt;&lt;/Cite&gt;&lt;/EndNote&gt;</w:instrText>
      </w:r>
      <w:r>
        <w:rPr>
          <w:rFonts w:eastAsiaTheme="minorEastAsia"/>
          <w:lang w:val="en-US" w:eastAsia="zh-TW"/>
        </w:rPr>
        <w:fldChar w:fldCharType="separate"/>
      </w:r>
      <w:r>
        <w:rPr>
          <w:rFonts w:eastAsiaTheme="minorEastAsia"/>
          <w:noProof/>
          <w:lang w:val="en-US" w:eastAsia="zh-TW"/>
        </w:rPr>
        <w:t>[13]</w:t>
      </w:r>
      <w:r>
        <w:rPr>
          <w:rFonts w:eastAsiaTheme="minorEastAsia"/>
          <w:lang w:val="en-US" w:eastAsia="zh-TW"/>
        </w:rPr>
        <w:fldChar w:fldCharType="end"/>
      </w:r>
      <w:r>
        <w:rPr>
          <w:rFonts w:eastAsiaTheme="minorEastAsia"/>
          <w:lang w:val="en-US" w:eastAsia="zh-TW"/>
        </w:rPr>
        <w:t xml:space="preserve">. </w:t>
      </w:r>
    </w:p>
    <w:p w14:paraId="7F41D720" w14:textId="77777777" w:rsidR="00492F87" w:rsidRPr="00492F87" w:rsidRDefault="00492F87" w:rsidP="00492F87">
      <w:pPr>
        <w:pStyle w:val="Isi"/>
        <w:rPr>
          <w:rFonts w:eastAsiaTheme="minorEastAsia"/>
          <w:lang w:val="en-US" w:eastAsia="zh-TW"/>
        </w:rPr>
      </w:pPr>
    </w:p>
    <w:p w14:paraId="1BE6D72B" w14:textId="77777777" w:rsidR="00492F87" w:rsidRDefault="00492F87" w:rsidP="00492F87">
      <w:pPr>
        <w:pStyle w:val="Isi"/>
        <w:ind w:firstLine="0"/>
        <w:jc w:val="center"/>
        <w:rPr>
          <w:lang w:val="en-US"/>
        </w:rPr>
      </w:pPr>
      <w:r>
        <w:rPr>
          <w:noProof/>
        </w:rPr>
        <w:drawing>
          <wp:inline distT="0" distB="0" distL="0" distR="0" wp14:anchorId="5A4FC60D" wp14:editId="416DD277">
            <wp:extent cx="4391025" cy="2047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23" r="-1"/>
                    <a:stretch/>
                  </pic:blipFill>
                  <pic:spPr bwMode="auto">
                    <a:xfrm>
                      <a:off x="0" y="0"/>
                      <a:ext cx="4391025" cy="2047875"/>
                    </a:xfrm>
                    <a:prstGeom prst="rect">
                      <a:avLst/>
                    </a:prstGeom>
                    <a:ln>
                      <a:noFill/>
                    </a:ln>
                    <a:extLst>
                      <a:ext uri="{53640926-AAD7-44D8-BBD7-CCE9431645EC}">
                        <a14:shadowObscured xmlns:a14="http://schemas.microsoft.com/office/drawing/2010/main"/>
                      </a:ext>
                    </a:extLst>
                  </pic:spPr>
                </pic:pic>
              </a:graphicData>
            </a:graphic>
          </wp:inline>
        </w:drawing>
      </w:r>
    </w:p>
    <w:p w14:paraId="01D95FDF" w14:textId="1B35F32B" w:rsidR="00492F87" w:rsidRDefault="00492F87" w:rsidP="00492F87">
      <w:pPr>
        <w:pStyle w:val="Caption"/>
        <w:rPr>
          <w:lang w:val="en-US"/>
        </w:rPr>
      </w:pPr>
      <w:bookmarkStart w:id="18" w:name="_Toc46584934"/>
      <w:r>
        <w:t xml:space="preserve">Figure </w:t>
      </w:r>
      <w:r>
        <w:rPr>
          <w:noProof/>
        </w:rPr>
        <w:fldChar w:fldCharType="begin"/>
      </w:r>
      <w:r>
        <w:rPr>
          <w:noProof/>
        </w:rPr>
        <w:instrText xml:space="preserve"> STYLEREF 1 \s </w:instrText>
      </w:r>
      <w:r>
        <w:rPr>
          <w:noProof/>
        </w:rPr>
        <w:fldChar w:fldCharType="separate"/>
      </w:r>
      <w:r w:rsidR="00D112E9">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sidR="00D112E9">
        <w:rPr>
          <w:noProof/>
        </w:rPr>
        <w:t>3</w:t>
      </w:r>
      <w:r>
        <w:rPr>
          <w:noProof/>
        </w:rPr>
        <w:fldChar w:fldCharType="end"/>
      </w:r>
      <w:r>
        <w:rPr>
          <w:lang w:val="en-US"/>
        </w:rPr>
        <w:t xml:space="preserve"> Steps of Decisions to be Done Triggered by Received Order </w:t>
      </w:r>
      <w:r>
        <w:rPr>
          <w:lang w:val="en-US"/>
        </w:rPr>
        <w:fldChar w:fldCharType="begin"/>
      </w:r>
      <w:r>
        <w:rPr>
          <w:lang w:val="en-US"/>
        </w:rPr>
        <w:instrText xml:space="preserve"> ADDIN EN.CITE &lt;EndNote&gt;&lt;Cite&gt;&lt;Author&gt;Xie&lt;/Author&gt;&lt;Year&gt;2019&lt;/Year&gt;&lt;RecNum&gt;18&lt;/RecNum&gt;&lt;DisplayText&gt;[15]&lt;/DisplayText&gt;&lt;record&gt;&lt;rec-number&gt;18&lt;/rec-number&gt;&lt;foreign-keys&gt;&lt;key app="EN" db-id="w59s2t2sldrd24epfsu5vv04fe5fvafsef55" timestamp="1591690719"&gt;18&lt;/key&gt;&lt;/foreign-keys&gt;&lt;ref-type name="Journal Article"&gt;17&lt;/ref-type&gt;&lt;contributors&gt;&lt;authors&gt;&lt;author&gt;Xie, Lin&lt;/author&gt;&lt;author&gt;Li, Hanyi&lt;/author&gt;&lt;author&gt;Thieme, Nils&lt;/author&gt;&lt;/authors&gt;&lt;/contributors&gt;&lt;titles&gt;&lt;title&gt;From Simulation to Real-World Robotic Mobile Fulfillment Systems&lt;/title&gt;&lt;secondary-title&gt;Logistics Research&lt;/secondary-title&gt;&lt;/titles&gt;&lt;periodical&gt;&lt;full-title&gt;Logistics Research&lt;/full-title&gt;&lt;/periodical&gt;&lt;volume&gt;12&lt;/volume&gt;&lt;dates&gt;&lt;year&gt;2019&lt;/year&gt;&lt;pub-dates&gt;&lt;date&gt;09/04&lt;/date&gt;&lt;/pub-dates&gt;&lt;/dates&gt;&lt;urls&gt;&lt;/urls&gt;&lt;electronic-resource-num&gt;10.23773/2019_9&lt;/electronic-resource-num&gt;&lt;/record&gt;&lt;/Cite&gt;&lt;/EndNote&gt;</w:instrText>
      </w:r>
      <w:r>
        <w:rPr>
          <w:lang w:val="en-US"/>
        </w:rPr>
        <w:fldChar w:fldCharType="separate"/>
      </w:r>
      <w:r>
        <w:rPr>
          <w:noProof/>
          <w:lang w:val="en-US"/>
        </w:rPr>
        <w:t>[15]</w:t>
      </w:r>
      <w:bookmarkEnd w:id="18"/>
      <w:r>
        <w:rPr>
          <w:lang w:val="en-US"/>
        </w:rPr>
        <w:fldChar w:fldCharType="end"/>
      </w:r>
    </w:p>
    <w:p w14:paraId="0B3F99EC" w14:textId="77777777" w:rsidR="00492F87" w:rsidRDefault="00492F87" w:rsidP="00492F87">
      <w:pPr>
        <w:pStyle w:val="Isi"/>
        <w:rPr>
          <w:lang w:val="en-US"/>
        </w:rPr>
      </w:pPr>
      <w:r>
        <w:rPr>
          <w:lang w:val="en-US"/>
        </w:rPr>
        <w:lastRenderedPageBreak/>
        <w:t xml:space="preserve">Some research used a simulation framework to implement different decision problems to search for the best way to improve throughput and minimizing the operational cost. Figure 2.3 shows the decision-making steps when the order is coming in. The following decision problem is used in the decision-making steps </w:t>
      </w:r>
      <w:r>
        <w:rPr>
          <w:lang w:val="en-US"/>
        </w:rPr>
        <w:fldChar w:fldCharType="begin"/>
      </w:r>
      <w:r>
        <w:rPr>
          <w:lang w:val="en-US"/>
        </w:rPr>
        <w:instrText xml:space="preserve"> ADDIN EN.CITE &lt;EndNote&gt;&lt;Cite&gt;&lt;Author&gt;Xie&lt;/Author&gt;&lt;Year&gt;2019&lt;/Year&gt;&lt;RecNum&gt;18&lt;/RecNum&gt;&lt;DisplayText&gt;[15]&lt;/DisplayText&gt;&lt;record&gt;&lt;rec-number&gt;18&lt;/rec-number&gt;&lt;foreign-keys&gt;&lt;key app="EN" db-id="w59s2t2sldrd24epfsu5vv04fe5fvafsef55" timestamp="1591690719"&gt;18&lt;/key&gt;&lt;/foreign-keys&gt;&lt;ref-type name="Journal Article"&gt;17&lt;/ref-type&gt;&lt;contributors&gt;&lt;authors&gt;&lt;author&gt;Xie, Lin&lt;/author&gt;&lt;author&gt;Li, Hanyi&lt;/author&gt;&lt;author&gt;Thieme, Nils&lt;/author&gt;&lt;/authors&gt;&lt;/contributors&gt;&lt;titles&gt;&lt;title&gt;From Simulation to Real-World Robotic Mobile Fulfillment Systems&lt;/title&gt;&lt;secondary-title&gt;Logistics Research&lt;/secondary-title&gt;&lt;/titles&gt;&lt;periodical&gt;&lt;full-title&gt;Logistics Research&lt;/full-title&gt;&lt;/periodical&gt;&lt;volume&gt;12&lt;/volume&gt;&lt;dates&gt;&lt;year&gt;2019&lt;/year&gt;&lt;pub-dates&gt;&lt;date&gt;09/04&lt;/date&gt;&lt;/pub-dates&gt;&lt;/dates&gt;&lt;urls&gt;&lt;/urls&gt;&lt;electronic-resource-num&gt;10.23773/2019_9&lt;/electronic-resource-num&gt;&lt;/record&gt;&lt;/Cite&gt;&lt;/EndNote&gt;</w:instrText>
      </w:r>
      <w:r>
        <w:rPr>
          <w:lang w:val="en-US"/>
        </w:rPr>
        <w:fldChar w:fldCharType="separate"/>
      </w:r>
      <w:r>
        <w:rPr>
          <w:noProof/>
          <w:lang w:val="en-US"/>
        </w:rPr>
        <w:t>[15]</w:t>
      </w:r>
      <w:r>
        <w:rPr>
          <w:lang w:val="en-US"/>
        </w:rPr>
        <w:fldChar w:fldCharType="end"/>
      </w:r>
      <w:r>
        <w:rPr>
          <w:lang w:val="en-US"/>
        </w:rPr>
        <w:t xml:space="preserve"> :</w:t>
      </w:r>
    </w:p>
    <w:p w14:paraId="2200B726" w14:textId="77777777" w:rsidR="00492F87" w:rsidRDefault="00492F87" w:rsidP="00492F87">
      <w:pPr>
        <w:pStyle w:val="Isi"/>
        <w:numPr>
          <w:ilvl w:val="0"/>
          <w:numId w:val="33"/>
        </w:numPr>
        <w:ind w:left="709"/>
        <w:rPr>
          <w:lang w:val="en-US"/>
        </w:rPr>
      </w:pPr>
      <w:r>
        <w:rPr>
          <w:lang w:val="en-US"/>
        </w:rPr>
        <w:t>Replenishment Order Assignment (ROA): assignment of replenishment order to replenishment stations</w:t>
      </w:r>
    </w:p>
    <w:p w14:paraId="107EF10F" w14:textId="77777777" w:rsidR="00492F87" w:rsidRDefault="00492F87" w:rsidP="00492F87">
      <w:pPr>
        <w:pStyle w:val="Isi"/>
        <w:numPr>
          <w:ilvl w:val="0"/>
          <w:numId w:val="33"/>
        </w:numPr>
        <w:ind w:left="709"/>
        <w:rPr>
          <w:lang w:val="en-US"/>
        </w:rPr>
      </w:pPr>
      <w:r>
        <w:rPr>
          <w:lang w:val="en-US"/>
        </w:rPr>
        <w:t>Replenishment Pod Selection (RPS): a selection of pods to store one replenishment order</w:t>
      </w:r>
    </w:p>
    <w:p w14:paraId="70F282E2" w14:textId="77777777" w:rsidR="00492F87" w:rsidRPr="00492F87" w:rsidRDefault="00492F87" w:rsidP="00492F87">
      <w:pPr>
        <w:pStyle w:val="Isi"/>
        <w:numPr>
          <w:ilvl w:val="0"/>
          <w:numId w:val="33"/>
        </w:numPr>
        <w:ind w:left="709"/>
        <w:rPr>
          <w:lang w:val="en-US"/>
        </w:rPr>
      </w:pPr>
      <w:r>
        <w:rPr>
          <w:lang w:val="en-US"/>
        </w:rPr>
        <w:t>Pick Order Assignment (POA): assignment of pick orders to pick station</w:t>
      </w:r>
    </w:p>
    <w:p w14:paraId="229403AA" w14:textId="77777777" w:rsidR="00492F87" w:rsidRPr="00492F87" w:rsidRDefault="00492F87" w:rsidP="00492F87">
      <w:pPr>
        <w:pStyle w:val="Isi"/>
        <w:numPr>
          <w:ilvl w:val="0"/>
          <w:numId w:val="33"/>
        </w:numPr>
        <w:ind w:left="709"/>
        <w:rPr>
          <w:lang w:val="en-US"/>
        </w:rPr>
      </w:pPr>
      <w:r>
        <w:rPr>
          <w:lang w:val="en-US"/>
        </w:rPr>
        <w:t>Pick Pod Selection (PPS): a selection of pods to fulfill orders at the picking station</w:t>
      </w:r>
    </w:p>
    <w:p w14:paraId="235D4DAD" w14:textId="77777777" w:rsidR="00492F87" w:rsidRDefault="00492F87" w:rsidP="00492F87">
      <w:pPr>
        <w:pStyle w:val="Isi"/>
        <w:numPr>
          <w:ilvl w:val="0"/>
          <w:numId w:val="33"/>
        </w:numPr>
        <w:ind w:left="709"/>
        <w:rPr>
          <w:lang w:val="en-US"/>
        </w:rPr>
      </w:pPr>
      <w:r>
        <w:rPr>
          <w:lang w:val="en-US"/>
        </w:rPr>
        <w:t>Task Allocation (TA) (for robots): assignment of tasks from the system</w:t>
      </w:r>
    </w:p>
    <w:p w14:paraId="4D79B32C" w14:textId="77777777" w:rsidR="002B0F6D" w:rsidRDefault="002B0F6D" w:rsidP="00492F87">
      <w:pPr>
        <w:pStyle w:val="Isi"/>
        <w:numPr>
          <w:ilvl w:val="0"/>
          <w:numId w:val="33"/>
        </w:numPr>
        <w:ind w:left="709"/>
        <w:rPr>
          <w:lang w:val="en-US"/>
        </w:rPr>
      </w:pPr>
      <w:r>
        <w:rPr>
          <w:lang w:val="en-US"/>
        </w:rPr>
        <w:t>Pod Repositioning (PR): assignment of an available storage location to a pod that needs to be brought back to the storage area</w:t>
      </w:r>
    </w:p>
    <w:p w14:paraId="50DB8A35" w14:textId="77777777" w:rsidR="00492F87" w:rsidRDefault="00492F87" w:rsidP="00492F87">
      <w:pPr>
        <w:pStyle w:val="Isi"/>
        <w:numPr>
          <w:ilvl w:val="0"/>
          <w:numId w:val="33"/>
        </w:numPr>
        <w:ind w:left="709"/>
        <w:rPr>
          <w:lang w:val="en-US"/>
        </w:rPr>
      </w:pPr>
      <w:r>
        <w:rPr>
          <w:lang w:val="en-US"/>
        </w:rPr>
        <w:t>Path Planning (PP) (for robots): planning of the paths for the robots to reach the destination</w:t>
      </w:r>
    </w:p>
    <w:p w14:paraId="1151EA53" w14:textId="77777777" w:rsidR="00492F87" w:rsidRDefault="00492F87" w:rsidP="00410739">
      <w:pPr>
        <w:pStyle w:val="Isi"/>
        <w:rPr>
          <w:lang w:val="en-US"/>
        </w:rPr>
      </w:pPr>
    </w:p>
    <w:p w14:paraId="0E97282E" w14:textId="77777777" w:rsidR="00BA23EA" w:rsidRDefault="00432E1F" w:rsidP="00FD2046">
      <w:pPr>
        <w:pStyle w:val="Heading2"/>
        <w:ind w:left="567" w:hanging="567"/>
        <w:rPr>
          <w:lang w:val="en-US"/>
        </w:rPr>
      </w:pPr>
      <w:bookmarkStart w:id="19" w:name="_Toc47351707"/>
      <w:r>
        <w:rPr>
          <w:lang w:val="en-US"/>
        </w:rPr>
        <w:t>Agent</w:t>
      </w:r>
      <w:r w:rsidR="00092AE4">
        <w:rPr>
          <w:lang w:val="en-US"/>
        </w:rPr>
        <w:t>-</w:t>
      </w:r>
      <w:r>
        <w:rPr>
          <w:lang w:val="en-US"/>
        </w:rPr>
        <w:t>Based Modelling (ABM)</w:t>
      </w:r>
      <w:bookmarkEnd w:id="19"/>
    </w:p>
    <w:p w14:paraId="57ED1EC3" w14:textId="77777777" w:rsidR="00AB14B2" w:rsidRDefault="00AB14B2" w:rsidP="00BA23EA">
      <w:pPr>
        <w:pStyle w:val="Isi"/>
        <w:rPr>
          <w:lang w:val="en-US"/>
        </w:rPr>
      </w:pPr>
      <w:r>
        <w:rPr>
          <w:lang w:val="en-US"/>
        </w:rPr>
        <w:t>Agent</w:t>
      </w:r>
      <w:r w:rsidR="006724AF">
        <w:rPr>
          <w:lang w:val="en-US"/>
        </w:rPr>
        <w:t>-</w:t>
      </w:r>
      <w:r>
        <w:rPr>
          <w:lang w:val="en-US"/>
        </w:rPr>
        <w:t>based modeling is a simulation modeling technique</w:t>
      </w:r>
      <w:r w:rsidR="006724AF">
        <w:rPr>
          <w:lang w:val="en-US"/>
        </w:rPr>
        <w:t xml:space="preserve"> in</w:t>
      </w:r>
      <w:r>
        <w:rPr>
          <w:lang w:val="en-US"/>
        </w:rPr>
        <w:t xml:space="preserve"> which </w:t>
      </w:r>
      <w:r w:rsidR="006724AF">
        <w:rPr>
          <w:lang w:val="en-US"/>
        </w:rPr>
        <w:t xml:space="preserve">the </w:t>
      </w:r>
      <w:r>
        <w:rPr>
          <w:lang w:val="en-US"/>
        </w:rPr>
        <w:t>system is modeled as a collection of autonomous decision-making entities called agents.</w:t>
      </w:r>
      <w:r w:rsidR="006724AF">
        <w:rPr>
          <w:lang w:val="en-US"/>
        </w:rPr>
        <w:t xml:space="preserve"> It is best to simulate individual uncertain behavior, the interaction between them, and the adaption or learning process of individuals </w:t>
      </w:r>
      <w:r w:rsidR="006724AF">
        <w:rPr>
          <w:lang w:val="en-US"/>
        </w:rPr>
        <w:fldChar w:fldCharType="begin"/>
      </w:r>
      <w:r w:rsidR="00492F87">
        <w:rPr>
          <w:lang w:val="en-US"/>
        </w:rPr>
        <w:instrText xml:space="preserve"> ADDIN EN.CITE &lt;EndNote&gt;&lt;Cite&gt;&lt;Author&gt;Bonabeau&lt;/Author&gt;&lt;Year&gt;2002&lt;/Year&gt;&lt;RecNum&gt;29&lt;/RecNum&gt;&lt;DisplayText&gt;[24]&lt;/DisplayText&gt;&lt;record&gt;&lt;rec-number&gt;29&lt;/rec-number&gt;&lt;foreign-keys&gt;&lt;key app="EN" db-id="w59s2t2sldrd24epfsu5vv04fe5fvafsef55" timestamp="1591891248"&gt;29&lt;/key&gt;&lt;/foreign-keys&gt;&lt;ref-type name="Journal Article"&gt;17&lt;/ref-type&gt;&lt;contributors&gt;&lt;authors&gt;&lt;author&gt;Bonabeau, Eric&lt;/author&gt;&lt;/authors&gt;&lt;/contributors&gt;&lt;titles&gt;&lt;title&gt;Agent-Based Modeling: Methods And Techniques for Simulating Human Systems&lt;/title&gt;&lt;secondary-title&gt;Proceedings of the National Academy of Sciences of the United States of America&lt;/secondary-title&gt;&lt;/titles&gt;&lt;periodical&gt;&lt;full-title&gt;Proceedings of the National Academy of Sciences of the United States of America&lt;/full-title&gt;&lt;/periodical&gt;&lt;pages&gt;7280-7&lt;/pages&gt;&lt;volume&gt;99 Suppl 3&lt;/volume&gt;&lt;dates&gt;&lt;year&gt;2002&lt;/year&gt;&lt;pub-dates&gt;&lt;date&gt;06/01&lt;/date&gt;&lt;/pub-dates&gt;&lt;/dates&gt;&lt;urls&gt;&lt;/urls&gt;&lt;electronic-resource-num&gt;10.1073/pnas.082080899&lt;/electronic-resource-num&gt;&lt;/record&gt;&lt;/Cite&gt;&lt;/EndNote&gt;</w:instrText>
      </w:r>
      <w:r w:rsidR="006724AF">
        <w:rPr>
          <w:lang w:val="en-US"/>
        </w:rPr>
        <w:fldChar w:fldCharType="separate"/>
      </w:r>
      <w:r w:rsidR="00492F87">
        <w:rPr>
          <w:noProof/>
          <w:lang w:val="en-US"/>
        </w:rPr>
        <w:t>[24]</w:t>
      </w:r>
      <w:r w:rsidR="006724AF">
        <w:rPr>
          <w:lang w:val="en-US"/>
        </w:rPr>
        <w:fldChar w:fldCharType="end"/>
      </w:r>
      <w:r w:rsidR="006724AF">
        <w:rPr>
          <w:lang w:val="en-US"/>
        </w:rPr>
        <w:t xml:space="preserve">. ABM becomes more critical as the complexity of the model increase, where the traditional approach is no longer as applicable as before </w:t>
      </w:r>
      <w:r w:rsidR="006724AF">
        <w:rPr>
          <w:lang w:val="en-US"/>
        </w:rPr>
        <w:fldChar w:fldCharType="begin"/>
      </w:r>
      <w:r w:rsidR="00492F87">
        <w:rPr>
          <w:lang w:val="en-US"/>
        </w:rPr>
        <w:instrText xml:space="preserve"> ADDIN EN.CITE &lt;EndNote&gt;&lt;Cite&gt;&lt;Author&gt;Macal&lt;/Author&gt;&lt;Year&gt;2006&lt;/Year&gt;&lt;RecNum&gt;30&lt;/RecNum&gt;&lt;DisplayText&gt;[25]&lt;/DisplayText&gt;&lt;record&gt;&lt;rec-number&gt;30&lt;/rec-number&gt;&lt;foreign-keys&gt;&lt;key app="EN" db-id="w59s2t2sldrd24epfsu5vv04fe5fvafsef55" timestamp="1591892064"&gt;30&lt;/key&gt;&lt;/foreign-keys&gt;&lt;ref-type name="Conference Proceedings"&gt;10&lt;/ref-type&gt;&lt;contributors&gt;&lt;authors&gt;&lt;author&gt;C. M. Macal&lt;/author&gt;&lt;author&gt;M. J. North&lt;/author&gt;&lt;/authors&gt;&lt;/contributors&gt;&lt;titles&gt;&lt;title&gt;Tutorial on Agent-Based Modeling and Simulation PART 2: How to Model with Agents&lt;/title&gt;&lt;secondary-title&gt;Proceedings of the 2006 Winter Simulation Conference&lt;/secondary-title&gt;&lt;alt-title&gt;Proceedings of the 2006 Winter Simulation Conference&lt;/alt-title&gt;&lt;/titles&gt;&lt;pages&gt;73-83&lt;/pages&gt;&lt;keywords&gt;&lt;keyword&gt;multi-agent systems&lt;/keyword&gt;&lt;keyword&gt;simulation&lt;/keyword&gt;&lt;keyword&gt;agent-based modeling&lt;/keyword&gt;&lt;keyword&gt;stock market&lt;/keyword&gt;&lt;keyword&gt;supply chains&lt;/keyword&gt;&lt;keyword&gt;Tutorial&lt;/keyword&gt;&lt;keyword&gt;Predictive models&lt;/keyword&gt;&lt;keyword&gt;Computational modeling&lt;/keyword&gt;&lt;keyword&gt;Application software&lt;/keyword&gt;&lt;keyword&gt;Autonomous agents&lt;/keyword&gt;&lt;keyword&gt;Decision making&lt;/keyword&gt;&lt;keyword&gt;Consumer electronics&lt;/keyword&gt;&lt;keyword&gt;Laboratories&lt;/keyword&gt;&lt;keyword&gt;Stock markets&lt;/keyword&gt;&lt;/keywords&gt;&lt;dates&gt;&lt;year&gt;2006&lt;/year&gt;&lt;pub-dates&gt;&lt;date&gt;3-6 Dec. 2006&lt;/date&gt;&lt;/pub-dates&gt;&lt;/dates&gt;&lt;isbn&gt;1558-4305&lt;/isbn&gt;&lt;urls&gt;&lt;/urls&gt;&lt;electronic-resource-num&gt;10.1109/WSC.2006.323040&lt;/electronic-resource-num&gt;&lt;/record&gt;&lt;/Cite&gt;&lt;/EndNote&gt;</w:instrText>
      </w:r>
      <w:r w:rsidR="006724AF">
        <w:rPr>
          <w:lang w:val="en-US"/>
        </w:rPr>
        <w:fldChar w:fldCharType="separate"/>
      </w:r>
      <w:r w:rsidR="00492F87">
        <w:rPr>
          <w:noProof/>
          <w:lang w:val="en-US"/>
        </w:rPr>
        <w:t>[25]</w:t>
      </w:r>
      <w:r w:rsidR="006724AF">
        <w:rPr>
          <w:lang w:val="en-US"/>
        </w:rPr>
        <w:fldChar w:fldCharType="end"/>
      </w:r>
      <w:r w:rsidR="006724AF">
        <w:rPr>
          <w:lang w:val="en-US"/>
        </w:rPr>
        <w:t>.</w:t>
      </w:r>
    </w:p>
    <w:p w14:paraId="3EC20591" w14:textId="77777777" w:rsidR="00863CE5" w:rsidRDefault="00863CE5" w:rsidP="00BA23EA">
      <w:pPr>
        <w:pStyle w:val="Isi"/>
        <w:rPr>
          <w:lang w:val="en-US"/>
        </w:rPr>
      </w:pPr>
      <w:r>
        <w:rPr>
          <w:lang w:val="en-US"/>
        </w:rPr>
        <w:t>A conventional agent-based model has three main elements, which are agents, agent relationships, and the environment</w:t>
      </w:r>
      <w:r w:rsidR="007F37C8">
        <w:rPr>
          <w:lang w:val="en-US"/>
        </w:rPr>
        <w:t xml:space="preserve"> </w:t>
      </w:r>
      <w:r w:rsidR="007F37C8">
        <w:rPr>
          <w:lang w:val="en-US"/>
        </w:rPr>
        <w:fldChar w:fldCharType="begin"/>
      </w:r>
      <w:r w:rsidR="00492F87">
        <w:rPr>
          <w:lang w:val="en-US"/>
        </w:rPr>
        <w:instrText xml:space="preserve"> ADDIN EN.CITE &lt;EndNote&gt;&lt;Cite&gt;&lt;Author&gt;Taylor&lt;/Author&gt;&lt;Year&gt;2014&lt;/Year&gt;&lt;RecNum&gt;32&lt;/RecNum&gt;&lt;DisplayText&gt;[26]&lt;/DisplayText&gt;&lt;record&gt;&lt;rec-number&gt;32&lt;/rec-number&gt;&lt;foreign-keys&gt;&lt;key app="EN" db-id="w59s2t2sldrd24epfsu5vv04fe5fvafsef55" timestamp="1591945061"&gt;32&lt;/key&gt;&lt;/foreign-keys&gt;&lt;ref-type name="Edited Book"&gt;28&lt;/ref-type&gt;&lt;contributors&gt;&lt;authors&gt;&lt;author&gt;Taylor, Simon JE&lt;/author&gt;&lt;/authors&gt;&lt;/contributors&gt;&lt;titles&gt;&lt;title&gt;Agent-Based Modeling And Simulation&lt;/title&gt;&lt;secondary-title&gt;The OR Essentials series&lt;/secondary-title&gt;&lt;/titles&gt;&lt;dates&gt;&lt;year&gt;2014&lt;/year&gt;&lt;/dates&gt;&lt;pub-location&gt;Palgrave Macmillan, London&lt;/pub-location&gt;&lt;isbn&gt;978-1-137-45364-8&lt;/isbn&gt;&lt;urls&gt;&lt;/urls&gt;&lt;electronic-resource-num&gt;https://doi.org/10.1057/9781137453648_1&lt;/electronic-resource-num&gt;&lt;/record&gt;&lt;/Cite&gt;&lt;/EndNote&gt;</w:instrText>
      </w:r>
      <w:r w:rsidR="007F37C8">
        <w:rPr>
          <w:lang w:val="en-US"/>
        </w:rPr>
        <w:fldChar w:fldCharType="separate"/>
      </w:r>
      <w:r w:rsidR="00492F87">
        <w:rPr>
          <w:noProof/>
          <w:lang w:val="en-US"/>
        </w:rPr>
        <w:t>[26]</w:t>
      </w:r>
      <w:r w:rsidR="007F37C8">
        <w:rPr>
          <w:lang w:val="en-US"/>
        </w:rPr>
        <w:fldChar w:fldCharType="end"/>
      </w:r>
      <w:r>
        <w:rPr>
          <w:lang w:val="en-US"/>
        </w:rPr>
        <w:t xml:space="preserve">. </w:t>
      </w:r>
      <w:r w:rsidR="007F37C8">
        <w:rPr>
          <w:lang w:val="en-US"/>
        </w:rPr>
        <w:t xml:space="preserve">Agents represent some specific social actors (individuals or groups) in the virtual environment </w:t>
      </w:r>
      <w:r w:rsidR="007F37C8">
        <w:rPr>
          <w:lang w:val="en-US"/>
        </w:rPr>
        <w:fldChar w:fldCharType="begin"/>
      </w:r>
      <w:r w:rsidR="007F37C8">
        <w:rPr>
          <w:lang w:val="en-US"/>
        </w:rPr>
        <w:instrText xml:space="preserve"> ADDIN EN.CITE &lt;EndNote&gt;&lt;Cite&gt;&lt;Author&gt;Salgado&lt;/Author&gt;&lt;Year&gt;2013&lt;/Year&gt;&lt;RecNum&gt;36&lt;/RecNum&gt;&lt;DisplayText&gt;[27]&lt;/DisplayText&gt;&lt;record&gt;&lt;rec-number&gt;36&lt;/rec-number&gt;&lt;foreign-keys&gt;&lt;key app="EN" db-id="w59s2t2sldrd24epfsu5vv04fe5fvafsef55" timestamp="1591951220"&gt;36&lt;/key&gt;&lt;/foreign-keys&gt;&lt;ref-type name="Book Section"&gt;5&lt;/ref-type&gt;&lt;contributors&gt;&lt;authors&gt;&lt;author&gt;Salgado, Mauricio&lt;/author&gt;&lt;author&gt;Gilbert, Nigel&lt;/author&gt;&lt;/authors&gt;&lt;/contributors&gt;&lt;titles&gt;&lt;title&gt;Agent Based Modelling&lt;/title&gt;&lt;/titles&gt;&lt;pages&gt;247-265&lt;/pages&gt;&lt;dates&gt;&lt;year&gt;2013&lt;/year&gt;&lt;/dates&gt;&lt;isbn&gt;9462094020&lt;/isbn&gt;&lt;urls&gt;&lt;/urls&gt;&lt;electronic-resource-num&gt;10.1007/978-94-6209-404-8_12&lt;/electronic-resource-num&gt;&lt;/record&gt;&lt;/Cite&gt;&lt;/EndNote&gt;</w:instrText>
      </w:r>
      <w:r w:rsidR="007F37C8">
        <w:rPr>
          <w:lang w:val="en-US"/>
        </w:rPr>
        <w:fldChar w:fldCharType="separate"/>
      </w:r>
      <w:r w:rsidR="007F37C8">
        <w:rPr>
          <w:noProof/>
          <w:lang w:val="en-US"/>
        </w:rPr>
        <w:t>[27]</w:t>
      </w:r>
      <w:r w:rsidR="007F37C8">
        <w:rPr>
          <w:lang w:val="en-US"/>
        </w:rPr>
        <w:fldChar w:fldCharType="end"/>
      </w:r>
      <w:r w:rsidR="007F37C8">
        <w:rPr>
          <w:lang w:val="en-US"/>
        </w:rPr>
        <w:t>. It can interact with each agent (in Moore Neighborhood</w:t>
      </w:r>
      <w:r w:rsidR="007F37C8">
        <w:rPr>
          <w:rStyle w:val="FootnoteReference"/>
          <w:lang w:val="en-US"/>
        </w:rPr>
        <w:footnoteReference w:id="1"/>
      </w:r>
      <w:r w:rsidR="007F37C8">
        <w:rPr>
          <w:lang w:val="en-US"/>
        </w:rPr>
        <w:t xml:space="preserve">) and the environment itself on purpose to get some information and make a particular decision (Figure 2.3). </w:t>
      </w:r>
    </w:p>
    <w:p w14:paraId="345C66A4" w14:textId="77777777" w:rsidR="00D97D04" w:rsidRDefault="00D97D04" w:rsidP="007F37C8">
      <w:pPr>
        <w:pStyle w:val="Isi"/>
        <w:ind w:firstLine="0"/>
        <w:rPr>
          <w:lang w:val="en-US"/>
        </w:rPr>
      </w:pPr>
    </w:p>
    <w:p w14:paraId="57DA68AF" w14:textId="77777777" w:rsidR="00E95EEA" w:rsidRDefault="00863CE5" w:rsidP="00E95EEA">
      <w:pPr>
        <w:pStyle w:val="Isi"/>
        <w:keepNext/>
        <w:ind w:firstLine="0"/>
      </w:pPr>
      <w:r>
        <w:rPr>
          <w:noProof/>
        </w:rPr>
        <w:drawing>
          <wp:inline distT="0" distB="0" distL="0" distR="0" wp14:anchorId="2D2FEEBB" wp14:editId="22E64B0F">
            <wp:extent cx="5152881" cy="2971800"/>
            <wp:effectExtent l="0" t="0" r="0" b="0"/>
            <wp:docPr id="1" name="Picture 1" descr="https://media.springernature.com/lw685/springer-static/image/art%3A10.1057%2Fjos.2010.3/MediaObjects/41273_2010_Article_BFjos20103_Fig1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springernature.com/lw685/springer-static/image/art%3A10.1057%2Fjos.2010.3/MediaObjects/41273_2010_Article_BFjos20103_Fig1_HTML.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2268" t="-4074" b="-1879"/>
                    <a:stretch/>
                  </pic:blipFill>
                  <pic:spPr bwMode="auto">
                    <a:xfrm>
                      <a:off x="0" y="0"/>
                      <a:ext cx="5154309" cy="2972624"/>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EEE9DF" w14:textId="344D7501" w:rsidR="00E95EEA" w:rsidRDefault="00E95EEA" w:rsidP="00E95EEA">
      <w:pPr>
        <w:pStyle w:val="Caption"/>
        <w:rPr>
          <w:lang w:val="en-US"/>
        </w:rPr>
      </w:pPr>
      <w:bookmarkStart w:id="20" w:name="_Toc46584935"/>
      <w:r>
        <w:t xml:space="preserve">Figure </w:t>
      </w:r>
      <w:r w:rsidR="00A8382A">
        <w:rPr>
          <w:noProof/>
        </w:rPr>
        <w:fldChar w:fldCharType="begin"/>
      </w:r>
      <w:r w:rsidR="00A8382A">
        <w:rPr>
          <w:noProof/>
        </w:rPr>
        <w:instrText xml:space="preserve"> STYLEREF 1 \s </w:instrText>
      </w:r>
      <w:r w:rsidR="00A8382A">
        <w:rPr>
          <w:noProof/>
        </w:rPr>
        <w:fldChar w:fldCharType="separate"/>
      </w:r>
      <w:r w:rsidR="00D112E9">
        <w:rPr>
          <w:noProof/>
        </w:rPr>
        <w:t>2</w:t>
      </w:r>
      <w:r w:rsidR="00A8382A">
        <w:rPr>
          <w:noProof/>
        </w:rPr>
        <w:fldChar w:fldCharType="end"/>
      </w:r>
      <w:r w:rsidR="00827B4B">
        <w:t>.</w:t>
      </w:r>
      <w:r w:rsidR="00353984">
        <w:rPr>
          <w:noProof/>
        </w:rPr>
        <w:fldChar w:fldCharType="begin"/>
      </w:r>
      <w:r w:rsidR="00353984">
        <w:rPr>
          <w:noProof/>
        </w:rPr>
        <w:instrText xml:space="preserve"> SEQ Figure \* ARABIC \s 1 </w:instrText>
      </w:r>
      <w:r w:rsidR="00353984">
        <w:rPr>
          <w:noProof/>
        </w:rPr>
        <w:fldChar w:fldCharType="separate"/>
      </w:r>
      <w:r w:rsidR="00D112E9">
        <w:rPr>
          <w:noProof/>
        </w:rPr>
        <w:t>4</w:t>
      </w:r>
      <w:r w:rsidR="00353984">
        <w:rPr>
          <w:noProof/>
        </w:rPr>
        <w:fldChar w:fldCharType="end"/>
      </w:r>
      <w:r>
        <w:rPr>
          <w:lang w:val="en-US"/>
        </w:rPr>
        <w:t xml:space="preserve"> </w:t>
      </w:r>
      <w:r w:rsidR="007F37C8">
        <w:rPr>
          <w:lang w:val="en-US"/>
        </w:rPr>
        <w:t>Structure of Agent-Based Modeling</w:t>
      </w:r>
      <w:r w:rsidR="00D97D04">
        <w:rPr>
          <w:lang w:val="en-US"/>
        </w:rPr>
        <w:t xml:space="preserve"> </w:t>
      </w:r>
      <w:r w:rsidR="007F37C8">
        <w:rPr>
          <w:lang w:val="en-US"/>
        </w:rPr>
        <w:fldChar w:fldCharType="begin"/>
      </w:r>
      <w:r w:rsidR="00492F87">
        <w:rPr>
          <w:lang w:val="en-US"/>
        </w:rPr>
        <w:instrText xml:space="preserve"> ADDIN EN.CITE &lt;EndNote&gt;&lt;Cite&gt;&lt;Author&gt;Taylor&lt;/Author&gt;&lt;Year&gt;2014&lt;/Year&gt;&lt;RecNum&gt;32&lt;/RecNum&gt;&lt;DisplayText&gt;[26]&lt;/DisplayText&gt;&lt;record&gt;&lt;rec-number&gt;32&lt;/rec-number&gt;&lt;foreign-keys&gt;&lt;key app="EN" db-id="w59s2t2sldrd24epfsu5vv04fe5fvafsef55" timestamp="1591945061"&gt;32&lt;/key&gt;&lt;/foreign-keys&gt;&lt;ref-type name="Edited Book"&gt;28&lt;/ref-type&gt;&lt;contributors&gt;&lt;authors&gt;&lt;author&gt;Taylor, Simon JE&lt;/author&gt;&lt;/authors&gt;&lt;/contributors&gt;&lt;titles&gt;&lt;title&gt;Agent-Based Modeling And Simulation&lt;/title&gt;&lt;secondary-title&gt;The OR Essentials series&lt;/secondary-title&gt;&lt;/titles&gt;&lt;dates&gt;&lt;year&gt;2014&lt;/year&gt;&lt;/dates&gt;&lt;pub-location&gt;Palgrave Macmillan, London&lt;/pub-location&gt;&lt;isbn&gt;978-1-137-45364-8&lt;/isbn&gt;&lt;urls&gt;&lt;/urls&gt;&lt;electronic-resource-num&gt;https://doi.org/10.1057/9781137453648_1&lt;/electronic-resource-num&gt;&lt;/record&gt;&lt;/Cite&gt;&lt;/EndNote&gt;</w:instrText>
      </w:r>
      <w:r w:rsidR="007F37C8">
        <w:rPr>
          <w:lang w:val="en-US"/>
        </w:rPr>
        <w:fldChar w:fldCharType="separate"/>
      </w:r>
      <w:r w:rsidR="00492F87">
        <w:rPr>
          <w:noProof/>
          <w:lang w:val="en-US"/>
        </w:rPr>
        <w:t>[26]</w:t>
      </w:r>
      <w:bookmarkEnd w:id="20"/>
      <w:r w:rsidR="007F37C8">
        <w:rPr>
          <w:lang w:val="en-US"/>
        </w:rPr>
        <w:fldChar w:fldCharType="end"/>
      </w:r>
    </w:p>
    <w:p w14:paraId="188F0A39" w14:textId="77777777" w:rsidR="00E95EEA" w:rsidRPr="00E95EEA" w:rsidRDefault="00E95EEA" w:rsidP="00E95EEA">
      <w:pPr>
        <w:rPr>
          <w:lang w:val="en-US"/>
        </w:rPr>
      </w:pPr>
    </w:p>
    <w:p w14:paraId="4287EA13" w14:textId="77777777" w:rsidR="00BA23EA" w:rsidRDefault="007F37C8" w:rsidP="00BA23EA">
      <w:pPr>
        <w:pStyle w:val="Isi"/>
        <w:rPr>
          <w:lang w:val="en-US"/>
        </w:rPr>
      </w:pPr>
      <w:r>
        <w:rPr>
          <w:lang w:val="en-US"/>
        </w:rPr>
        <w:t>Each component in ABM serves a different purpose and has different behavior. All components detail describes as follow:</w:t>
      </w:r>
    </w:p>
    <w:p w14:paraId="732BABAC" w14:textId="77777777" w:rsidR="007F37C8" w:rsidRDefault="007F37C8" w:rsidP="007F37C8">
      <w:pPr>
        <w:pStyle w:val="Isi"/>
        <w:numPr>
          <w:ilvl w:val="0"/>
          <w:numId w:val="33"/>
        </w:numPr>
        <w:ind w:left="709"/>
        <w:rPr>
          <w:lang w:val="en-US"/>
        </w:rPr>
      </w:pPr>
      <w:r>
        <w:rPr>
          <w:lang w:val="en-US"/>
        </w:rPr>
        <w:t>Agents</w:t>
      </w:r>
    </w:p>
    <w:p w14:paraId="6D65DE57" w14:textId="77777777" w:rsidR="007F37C8" w:rsidRDefault="007F37C8" w:rsidP="007F37C8">
      <w:pPr>
        <w:pStyle w:val="Isi"/>
        <w:ind w:left="709" w:firstLine="0"/>
        <w:rPr>
          <w:lang w:val="en-US"/>
        </w:rPr>
      </w:pPr>
      <w:r>
        <w:rPr>
          <w:lang w:val="en-US"/>
        </w:rPr>
        <w:t xml:space="preserve">Agents have an autonomous characteristic, where it can move on its own without external direction due to the situation it encounters. Thus, making it able to </w:t>
      </w:r>
      <w:proofErr w:type="gramStart"/>
      <w:r>
        <w:rPr>
          <w:lang w:val="en-US"/>
        </w:rPr>
        <w:t>make a decision</w:t>
      </w:r>
      <w:proofErr w:type="gramEnd"/>
      <w:r>
        <w:rPr>
          <w:lang w:val="en-US"/>
        </w:rPr>
        <w:t xml:space="preserve"> independently related to the information that each of the agents obtains. It can interact with each other and exchange some information that may lead to some changes. The different decision each agent execute will make it have various state over time </w:t>
      </w:r>
      <w:r>
        <w:rPr>
          <w:lang w:val="en-US"/>
        </w:rPr>
        <w:fldChar w:fldCharType="begin"/>
      </w:r>
      <w:r>
        <w:rPr>
          <w:lang w:val="en-US"/>
        </w:rPr>
        <w:instrText xml:space="preserve"> ADDIN EN.CITE &lt;EndNote&gt;&lt;Cite&gt;&lt;Author&gt;Arifin&lt;/Author&gt;&lt;Year&gt;2016&lt;/Year&gt;&lt;RecNum&gt;34&lt;/RecNum&gt;&lt;DisplayText&gt;[28]&lt;/DisplayText&gt;&lt;record&gt;&lt;rec-number&gt;34&lt;/rec-number&gt;&lt;foreign-keys&gt;&lt;key app="EN" db-id="w59s2t2sldrd24epfsu5vv04fe5fvafsef55" timestamp="1591946390"&gt;34&lt;/key&gt;&lt;/foreign-keys&gt;&lt;ref-type name="Book"&gt;6&lt;/ref-type&gt;&lt;contributors&gt;&lt;authors&gt;&lt;author&gt;Arifin, S. M. Niaz&lt;/author&gt;&lt;author&gt;Madey, G. R.&lt;/author&gt;&lt;author&gt;Collins, F. H.&lt;/author&gt;&lt;/authors&gt;&lt;/contributors&gt;&lt;titles&gt;&lt;title&gt;Spatial Agent-Based Simulation Modeling in Public Health: Design, Implementation, and Applications for Malaria Epidemiology&lt;/title&gt;&lt;alt-title&gt;Spatial Agent-Based Simulation Modeling in Public Health: Design, Implementation, and Applications for Malaria Epidemiology&lt;/alt-title&gt;&lt;/titles&gt;&lt;pages&gt;1-288&lt;/pages&gt;&lt;dates&gt;&lt;year&gt;2016&lt;/year&gt;&lt;/dates&gt;&lt;urls&gt;&lt;/urls&gt;&lt;electronic-resource-num&gt;10.1002/9781118964385&lt;/electronic-resource-num&gt;&lt;/record&gt;&lt;/Cite&gt;&lt;/EndNote&gt;</w:instrText>
      </w:r>
      <w:r>
        <w:rPr>
          <w:lang w:val="en-US"/>
        </w:rPr>
        <w:fldChar w:fldCharType="separate"/>
      </w:r>
      <w:r>
        <w:rPr>
          <w:noProof/>
          <w:lang w:val="en-US"/>
        </w:rPr>
        <w:t>[28]</w:t>
      </w:r>
      <w:r>
        <w:rPr>
          <w:lang w:val="en-US"/>
        </w:rPr>
        <w:fldChar w:fldCharType="end"/>
      </w:r>
      <w:r>
        <w:rPr>
          <w:lang w:val="en-US"/>
        </w:rPr>
        <w:t xml:space="preserve">. </w:t>
      </w:r>
    </w:p>
    <w:p w14:paraId="780FAF5B" w14:textId="77777777" w:rsidR="007F37C8" w:rsidRDefault="007F37C8" w:rsidP="007F37C8">
      <w:pPr>
        <w:pStyle w:val="Isi"/>
        <w:numPr>
          <w:ilvl w:val="0"/>
          <w:numId w:val="33"/>
        </w:numPr>
        <w:ind w:left="709"/>
        <w:rPr>
          <w:lang w:val="en-US"/>
        </w:rPr>
      </w:pPr>
      <w:r>
        <w:rPr>
          <w:lang w:val="en-US"/>
        </w:rPr>
        <w:t>Agent relationships</w:t>
      </w:r>
    </w:p>
    <w:p w14:paraId="0CC72ABA" w14:textId="77777777" w:rsidR="007F37C8" w:rsidRDefault="007F37C8" w:rsidP="007F37C8">
      <w:pPr>
        <w:pStyle w:val="Isi"/>
        <w:ind w:left="709" w:firstLine="0"/>
        <w:rPr>
          <w:lang w:val="en-US"/>
        </w:rPr>
      </w:pPr>
      <w:r>
        <w:rPr>
          <w:lang w:val="en-US"/>
        </w:rPr>
        <w:t xml:space="preserve">An agent can change information locally with each other under specific conditions to improve its performance. The interaction is limited by surrounding neighbors of an agent, just as in the real-world system. A link is often used to represent a relationship between agents. Information usually spreads between agents rather than globally available in the system. Thus, it made ABM well known as a decentralized system instead of a centralized system </w:t>
      </w:r>
      <w:r>
        <w:rPr>
          <w:lang w:val="en-US"/>
        </w:rPr>
        <w:fldChar w:fldCharType="begin"/>
      </w:r>
      <w:r w:rsidR="00492F87">
        <w:rPr>
          <w:lang w:val="en-US"/>
        </w:rPr>
        <w:instrText xml:space="preserve"> ADDIN EN.CITE &lt;EndNote&gt;&lt;Cite&gt;&lt;Author&gt;Taylor&lt;/Author&gt;&lt;Year&gt;2014&lt;/Year&gt;&lt;RecNum&gt;32&lt;/RecNum&gt;&lt;DisplayText&gt;[26]&lt;/DisplayText&gt;&lt;record&gt;&lt;rec-number&gt;32&lt;/rec-number&gt;&lt;foreign-keys&gt;&lt;key app="EN" db-id="w59s2t2sldrd24epfsu5vv04fe5fvafsef55" timestamp="1591945061"&gt;32&lt;/key&gt;&lt;/foreign-keys&gt;&lt;ref-type name="Edited Book"&gt;28&lt;/ref-type&gt;&lt;contributors&gt;&lt;authors&gt;&lt;author&gt;Taylor, Simon JE&lt;/author&gt;&lt;/authors&gt;&lt;/contributors&gt;&lt;titles&gt;&lt;title&gt;Agent-Based Modeling And Simulation&lt;/title&gt;&lt;secondary-title&gt;The OR Essentials series&lt;/secondary-title&gt;&lt;/titles&gt;&lt;dates&gt;&lt;year&gt;2014&lt;/year&gt;&lt;/dates&gt;&lt;pub-location&gt;Palgrave Macmillan, London&lt;/pub-location&gt;&lt;isbn&gt;978-1-137-45364-8&lt;/isbn&gt;&lt;urls&gt;&lt;/urls&gt;&lt;electronic-resource-num&gt;https://doi.org/10.1057/9781137453648_1&lt;/electronic-resource-num&gt;&lt;/record&gt;&lt;/Cite&gt;&lt;/EndNote&gt;</w:instrText>
      </w:r>
      <w:r>
        <w:rPr>
          <w:lang w:val="en-US"/>
        </w:rPr>
        <w:fldChar w:fldCharType="separate"/>
      </w:r>
      <w:r w:rsidR="00492F87">
        <w:rPr>
          <w:noProof/>
          <w:lang w:val="en-US"/>
        </w:rPr>
        <w:t>[26]</w:t>
      </w:r>
      <w:r>
        <w:rPr>
          <w:lang w:val="en-US"/>
        </w:rPr>
        <w:fldChar w:fldCharType="end"/>
      </w:r>
      <w:r>
        <w:rPr>
          <w:lang w:val="en-US"/>
        </w:rPr>
        <w:t>.</w:t>
      </w:r>
    </w:p>
    <w:p w14:paraId="4FBECE01" w14:textId="77777777" w:rsidR="003241F6" w:rsidRDefault="003241F6" w:rsidP="007F37C8">
      <w:pPr>
        <w:pStyle w:val="Isi"/>
        <w:ind w:left="709" w:firstLine="0"/>
        <w:rPr>
          <w:lang w:val="en-US"/>
        </w:rPr>
      </w:pPr>
    </w:p>
    <w:p w14:paraId="65F1CB30" w14:textId="77777777" w:rsidR="007F37C8" w:rsidRDefault="007F37C8" w:rsidP="007F37C8">
      <w:pPr>
        <w:pStyle w:val="Isi"/>
        <w:numPr>
          <w:ilvl w:val="0"/>
          <w:numId w:val="33"/>
        </w:numPr>
        <w:ind w:left="709"/>
        <w:rPr>
          <w:lang w:val="en-US"/>
        </w:rPr>
      </w:pPr>
      <w:r>
        <w:rPr>
          <w:lang w:val="en-US"/>
        </w:rPr>
        <w:lastRenderedPageBreak/>
        <w:t xml:space="preserve">Environment </w:t>
      </w:r>
    </w:p>
    <w:p w14:paraId="080CCD94" w14:textId="77777777" w:rsidR="007F37C8" w:rsidRDefault="007F37C8" w:rsidP="00492F87">
      <w:pPr>
        <w:pStyle w:val="Isi"/>
        <w:ind w:left="709" w:firstLine="0"/>
        <w:rPr>
          <w:lang w:val="en-US"/>
        </w:rPr>
      </w:pPr>
      <w:r>
        <w:rPr>
          <w:lang w:val="en-US"/>
        </w:rPr>
        <w:t xml:space="preserve">The environment is a virtual world where agents move or perform its decision, including where they interact with each other </w:t>
      </w:r>
      <w:r>
        <w:rPr>
          <w:lang w:val="en-US"/>
        </w:rPr>
        <w:fldChar w:fldCharType="begin"/>
      </w:r>
      <w:r>
        <w:rPr>
          <w:lang w:val="en-US"/>
        </w:rPr>
        <w:instrText xml:space="preserve"> ADDIN EN.CITE &lt;EndNote&gt;&lt;Cite&gt;&lt;Author&gt;Salgado&lt;/Author&gt;&lt;Year&gt;2013&lt;/Year&gt;&lt;RecNum&gt;36&lt;/RecNum&gt;&lt;DisplayText&gt;[27]&lt;/DisplayText&gt;&lt;record&gt;&lt;rec-number&gt;36&lt;/rec-number&gt;&lt;foreign-keys&gt;&lt;key app="EN" db-id="w59s2t2sldrd24epfsu5vv04fe5fvafsef55" timestamp="1591951220"&gt;36&lt;/key&gt;&lt;/foreign-keys&gt;&lt;ref-type name="Book Section"&gt;5&lt;/ref-type&gt;&lt;contributors&gt;&lt;authors&gt;&lt;author&gt;Salgado, Mauricio&lt;/author&gt;&lt;author&gt;Gilbert, Nigel&lt;/author&gt;&lt;/authors&gt;&lt;/contributors&gt;&lt;titles&gt;&lt;title&gt;Agent Based Modelling&lt;/title&gt;&lt;/titles&gt;&lt;pages&gt;247-265&lt;/pages&gt;&lt;dates&gt;&lt;year&gt;2013&lt;/year&gt;&lt;/dates&gt;&lt;isbn&gt;9462094020&lt;/isbn&gt;&lt;urls&gt;&lt;/urls&gt;&lt;electronic-resource-num&gt;10.1007/978-94-6209-404-8_12&lt;/electronic-resource-num&gt;&lt;/record&gt;&lt;/Cite&gt;&lt;/EndNote&gt;</w:instrText>
      </w:r>
      <w:r>
        <w:rPr>
          <w:lang w:val="en-US"/>
        </w:rPr>
        <w:fldChar w:fldCharType="separate"/>
      </w:r>
      <w:r>
        <w:rPr>
          <w:noProof/>
          <w:lang w:val="en-US"/>
        </w:rPr>
        <w:t>[27]</w:t>
      </w:r>
      <w:r>
        <w:rPr>
          <w:lang w:val="en-US"/>
        </w:rPr>
        <w:fldChar w:fldCharType="end"/>
      </w:r>
      <w:r>
        <w:rPr>
          <w:lang w:val="en-US"/>
        </w:rPr>
        <w:t xml:space="preserve">. It may consist of a global variable, some structure, and location along with its specific information that agents can access. It may also collect agent behaviors and interactions. Thus, the state of ABM is the collective state of all the agents and the environment </w:t>
      </w:r>
      <w:r>
        <w:rPr>
          <w:lang w:val="en-US"/>
        </w:rPr>
        <w:fldChar w:fldCharType="begin"/>
      </w:r>
      <w:r>
        <w:rPr>
          <w:lang w:val="en-US"/>
        </w:rPr>
        <w:instrText xml:space="preserve"> ADDIN EN.CITE &lt;EndNote&gt;&lt;Cite&gt;&lt;Author&gt;Arifin&lt;/Author&gt;&lt;Year&gt;2016&lt;/Year&gt;&lt;RecNum&gt;34&lt;/RecNum&gt;&lt;DisplayText&gt;[28]&lt;/DisplayText&gt;&lt;record&gt;&lt;rec-number&gt;34&lt;/rec-number&gt;&lt;foreign-keys&gt;&lt;key app="EN" db-id="w59s2t2sldrd24epfsu5vv04fe5fvafsef55" timestamp="1591946390"&gt;34&lt;/key&gt;&lt;/foreign-keys&gt;&lt;ref-type name="Book"&gt;6&lt;/ref-type&gt;&lt;contributors&gt;&lt;authors&gt;&lt;author&gt;Arifin, S. M. Niaz&lt;/author&gt;&lt;author&gt;Madey, G. R.&lt;/author&gt;&lt;author&gt;Collins, F. H.&lt;/author&gt;&lt;/authors&gt;&lt;/contributors&gt;&lt;titles&gt;&lt;title&gt;Spatial Agent-Based Simulation Modeling in Public Health: Design, Implementation, and Applications for Malaria Epidemiology&lt;/title&gt;&lt;alt-title&gt;Spatial Agent-Based Simulation Modeling in Public Health: Design, Implementation, and Applications for Malaria Epidemiology&lt;/alt-title&gt;&lt;/titles&gt;&lt;pages&gt;1-288&lt;/pages&gt;&lt;dates&gt;&lt;year&gt;2016&lt;/year&gt;&lt;/dates&gt;&lt;urls&gt;&lt;/urls&gt;&lt;electronic-resource-num&gt;10.1002/9781118964385&lt;/electronic-resource-num&gt;&lt;/record&gt;&lt;/Cite&gt;&lt;/EndNote&gt;</w:instrText>
      </w:r>
      <w:r>
        <w:rPr>
          <w:lang w:val="en-US"/>
        </w:rPr>
        <w:fldChar w:fldCharType="separate"/>
      </w:r>
      <w:r>
        <w:rPr>
          <w:noProof/>
          <w:lang w:val="en-US"/>
        </w:rPr>
        <w:t>[28]</w:t>
      </w:r>
      <w:r>
        <w:rPr>
          <w:lang w:val="en-US"/>
        </w:rPr>
        <w:fldChar w:fldCharType="end"/>
      </w:r>
      <w:r>
        <w:rPr>
          <w:lang w:val="en-US"/>
        </w:rPr>
        <w:t>.</w:t>
      </w:r>
    </w:p>
    <w:p w14:paraId="6E3751C6" w14:textId="77777777" w:rsidR="003241F6" w:rsidRDefault="003241F6" w:rsidP="007F37C8">
      <w:pPr>
        <w:pStyle w:val="Isi"/>
        <w:ind w:firstLine="0"/>
        <w:rPr>
          <w:lang w:val="en-US"/>
        </w:rPr>
      </w:pPr>
    </w:p>
    <w:p w14:paraId="5B48FCCF" w14:textId="77777777" w:rsidR="007F37C8" w:rsidRPr="007F37C8" w:rsidRDefault="007F37C8" w:rsidP="007F37C8">
      <w:pPr>
        <w:pStyle w:val="Isi"/>
        <w:ind w:firstLine="0"/>
        <w:rPr>
          <w:lang w:val="en-US"/>
        </w:rPr>
      </w:pPr>
      <w:r>
        <w:rPr>
          <w:lang w:val="en-US"/>
        </w:rPr>
        <w:tab/>
        <w:t xml:space="preserve">ABM simulation is often used to simulate the supply chain model, where </w:t>
      </w:r>
      <w:r w:rsidR="00492F87">
        <w:rPr>
          <w:lang w:val="en-US"/>
        </w:rPr>
        <w:t xml:space="preserve">agents serve as the customer and retailer, also using a link in ABM to represent the network between them </w:t>
      </w:r>
      <w:r w:rsidR="00492F87">
        <w:rPr>
          <w:lang w:val="en-US"/>
        </w:rPr>
        <w:fldChar w:fldCharType="begin"/>
      </w:r>
      <w:r w:rsidR="00492F87">
        <w:rPr>
          <w:lang w:val="en-US"/>
        </w:rPr>
        <w:instrText xml:space="preserve"> ADDIN EN.CITE &lt;EndNote&gt;&lt;Cite&gt;&lt;Author&gt;Keramydas&lt;/Author&gt;&lt;Year&gt;2016&lt;/Year&gt;&lt;RecNum&gt;38&lt;/RecNum&gt;&lt;DisplayText&gt;[29]&lt;/DisplayText&gt;&lt;record&gt;&lt;rec-number&gt;38&lt;/rec-number&gt;&lt;foreign-keys&gt;&lt;key app="EN" db-id="w59s2t2sldrd24epfsu5vv04fe5fvafsef55" timestamp="1592034580"&gt;38&lt;/key&gt;&lt;/foreign-keys&gt;&lt;ref-type name="Journal Article"&gt;17&lt;/ref-type&gt;&lt;contributors&gt;&lt;authors&gt;&lt;author&gt;Keramydas, Christos&lt;/author&gt;&lt;author&gt;Bechtsis, Dimitrios&lt;/author&gt;&lt;author&gt;Aidonis, Dimitrios&lt;/author&gt;&lt;/authors&gt;&lt;/contributors&gt;&lt;titles&gt;&lt;title&gt;Agent-Based Simulation for Modeling Supply Chains: A Comparative Case Study&lt;/title&gt;&lt;secondary-title&gt;International Journal of Operational Research&lt;/secondary-title&gt;&lt;/titles&gt;&lt;periodical&gt;&lt;full-title&gt;International Journal of Operational Research&lt;/full-title&gt;&lt;/periodical&gt;&lt;pages&gt;36-39&lt;/pages&gt;&lt;volume&gt;2&lt;/volume&gt;&lt;dates&gt;&lt;year&gt;2016&lt;/year&gt;&lt;pub-dates&gt;&lt;date&gt;10/01&lt;/date&gt;&lt;/pub-dates&gt;&lt;/dates&gt;&lt;urls&gt;&lt;/urls&gt;&lt;/record&gt;&lt;/Cite&gt;&lt;/EndNote&gt;</w:instrText>
      </w:r>
      <w:r w:rsidR="00492F87">
        <w:rPr>
          <w:lang w:val="en-US"/>
        </w:rPr>
        <w:fldChar w:fldCharType="separate"/>
      </w:r>
      <w:r w:rsidR="00492F87">
        <w:rPr>
          <w:noProof/>
          <w:lang w:val="en-US"/>
        </w:rPr>
        <w:t>[29]</w:t>
      </w:r>
      <w:r w:rsidR="00492F87">
        <w:rPr>
          <w:lang w:val="en-US"/>
        </w:rPr>
        <w:fldChar w:fldCharType="end"/>
      </w:r>
      <w:r w:rsidR="00492F87">
        <w:rPr>
          <w:lang w:val="en-US"/>
        </w:rPr>
        <w:t xml:space="preserve">. This simulation also implemented in traffic control simulation. The complexity of traffic makes the use of ABM important, </w:t>
      </w:r>
      <w:proofErr w:type="gramStart"/>
      <w:r w:rsidR="00492F87">
        <w:rPr>
          <w:lang w:val="en-US"/>
        </w:rPr>
        <w:t>cause</w:t>
      </w:r>
      <w:proofErr w:type="gramEnd"/>
      <w:r w:rsidR="00492F87">
        <w:rPr>
          <w:lang w:val="en-US"/>
        </w:rPr>
        <w:t xml:space="preserve"> it can display human behavior. Through the visualization of it, particular congestion can be seen easily with different cases and initialization </w:t>
      </w:r>
      <w:r w:rsidR="00492F87">
        <w:rPr>
          <w:lang w:val="en-US"/>
        </w:rPr>
        <w:fldChar w:fldCharType="begin"/>
      </w:r>
      <w:r w:rsidR="00492F87">
        <w:rPr>
          <w:lang w:val="en-US"/>
        </w:rPr>
        <w:instrText xml:space="preserve"> ADDIN EN.CITE &lt;EndNote&gt;&lt;Cite&gt;&lt;Author&gt;Karima&lt;/Author&gt;&lt;Year&gt;2012&lt;/Year&gt;&lt;RecNum&gt;39&lt;/RecNum&gt;&lt;DisplayText&gt;[30]&lt;/DisplayText&gt;&lt;record&gt;&lt;rec-number&gt;39&lt;/rec-number&gt;&lt;foreign-keys&gt;&lt;key app="EN" db-id="w59s2t2sldrd24epfsu5vv04fe5fvafsef55" timestamp="1592035945"&gt;39&lt;/key&gt;&lt;/foreign-keys&gt;&lt;ref-type name="Journal Article"&gt;17&lt;/ref-type&gt;&lt;contributors&gt;&lt;authors&gt;&lt;author&gt;Karima, Benhamza&lt;/author&gt;&lt;author&gt;Ellagoune, Salah&lt;/author&gt;&lt;author&gt;Seridi, Hamid&lt;/author&gt;&lt;author&gt;Akdag, Herman&lt;/author&gt;&lt;/authors&gt;&lt;/contributors&gt;&lt;titles&gt;&lt;title&gt;Agent-based modeling for traffic simulation&lt;/title&gt;&lt;/titles&gt;&lt;pages&gt;51-56&lt;/pages&gt;&lt;dates&gt;&lt;year&gt;2012&lt;/year&gt;&lt;pub-dates&gt;&lt;date&gt;01/01&lt;/date&gt;&lt;/pub-dates&gt;&lt;/dates&gt;&lt;urls&gt;&lt;/urls&gt;&lt;/record&gt;&lt;/Cite&gt;&lt;/EndNote&gt;</w:instrText>
      </w:r>
      <w:r w:rsidR="00492F87">
        <w:rPr>
          <w:lang w:val="en-US"/>
        </w:rPr>
        <w:fldChar w:fldCharType="separate"/>
      </w:r>
      <w:r w:rsidR="00492F87">
        <w:rPr>
          <w:noProof/>
          <w:lang w:val="en-US"/>
        </w:rPr>
        <w:t>[30]</w:t>
      </w:r>
      <w:r w:rsidR="00492F87">
        <w:rPr>
          <w:lang w:val="en-US"/>
        </w:rPr>
        <w:fldChar w:fldCharType="end"/>
      </w:r>
      <w:r w:rsidR="00492F87">
        <w:rPr>
          <w:lang w:val="en-US"/>
        </w:rPr>
        <w:t>.</w:t>
      </w:r>
    </w:p>
    <w:p w14:paraId="1A176FFC" w14:textId="77777777" w:rsidR="007F37C8" w:rsidRPr="00BA23EA" w:rsidRDefault="007F37C8" w:rsidP="00BA23EA">
      <w:pPr>
        <w:pStyle w:val="Isi"/>
        <w:rPr>
          <w:lang w:val="en-US"/>
        </w:rPr>
      </w:pPr>
    </w:p>
    <w:p w14:paraId="102FE7C6" w14:textId="77777777" w:rsidR="00410739" w:rsidRPr="00410739" w:rsidRDefault="00432E1F" w:rsidP="00FD2046">
      <w:pPr>
        <w:pStyle w:val="Heading2"/>
        <w:ind w:left="567" w:hanging="567"/>
      </w:pPr>
      <w:bookmarkStart w:id="21" w:name="_Toc47351708"/>
      <w:r>
        <w:rPr>
          <w:lang w:val="en-US"/>
        </w:rPr>
        <w:t>Traffic Light Control and Coordination</w:t>
      </w:r>
      <w:bookmarkEnd w:id="21"/>
    </w:p>
    <w:p w14:paraId="18DB4683" w14:textId="77777777" w:rsidR="007B0AED" w:rsidRDefault="007B0AED" w:rsidP="00410739">
      <w:pPr>
        <w:pStyle w:val="Isi"/>
        <w:rPr>
          <w:lang w:val="en-US"/>
        </w:rPr>
      </w:pPr>
      <w:r>
        <w:rPr>
          <w:lang w:val="en-US"/>
        </w:rPr>
        <w:t xml:space="preserve">In large cities, with an increase in traffic and congestion, controlling the traffic becomes more and more critical. It will cause a queuing phenomenon for the best case, while for the worst one, it will degrade the use of the available infrastructure and reducing the throughput </w:t>
      </w:r>
      <w:r>
        <w:rPr>
          <w:lang w:val="en-US"/>
        </w:rPr>
        <w:fldChar w:fldCharType="begin"/>
      </w:r>
      <w:r>
        <w:rPr>
          <w:lang w:val="en-US"/>
        </w:rPr>
        <w:instrText xml:space="preserve"> ADDIN EN.CITE &lt;EndNote&gt;&lt;Cite&gt;&lt;Author&gt;Papageorgiou&lt;/Author&gt;&lt;Year&gt;2003&lt;/Year&gt;&lt;RecNum&gt;42&lt;/RecNum&gt;&lt;DisplayText&gt;[31]&lt;/DisplayText&gt;&lt;record&gt;&lt;rec-number&gt;42&lt;/rec-number&gt;&lt;foreign-keys&gt;&lt;key app="EN" db-id="w59s2t2sldrd24epfsu5vv04fe5fvafsef55" timestamp="1592211220"&gt;42&lt;/key&gt;&lt;/foreign-keys&gt;&lt;ref-type name="Journal Article"&gt;17&lt;/ref-type&gt;&lt;contributors&gt;&lt;authors&gt;&lt;author&gt;Papageorgiou, M.&lt;/author&gt;&lt;author&gt;Kiakaki, C.&lt;/author&gt;&lt;author&gt;Dinopoulou, V.&lt;/author&gt;&lt;author&gt;Kotsialos, A.&lt;/author&gt;&lt;author&gt;Yibing, Wang&lt;/author&gt;&lt;/authors&gt;&lt;/contributors&gt;&lt;titles&gt;&lt;title&gt;Review of road traffic control strategies&lt;/title&gt;&lt;secondary-title&gt;Proceedings of the IEEE&lt;/secondary-title&gt;&lt;/titles&gt;&lt;periodical&gt;&lt;full-title&gt;Proceedings of the IEEE&lt;/full-title&gt;&lt;/periodical&gt;&lt;pages&gt;2043-2067&lt;/pages&gt;&lt;volume&gt;91&lt;/volume&gt;&lt;number&gt;12&lt;/number&gt;&lt;section&gt;2043&lt;/section&gt;&lt;dates&gt;&lt;year&gt;2003&lt;/year&gt;&lt;/dates&gt;&lt;isbn&gt;0018-9219&lt;/isbn&gt;&lt;urls&gt;&lt;/urls&gt;&lt;electronic-resource-num&gt;10.1109/jproc.2003.819610&lt;/electronic-resource-num&gt;&lt;/record&gt;&lt;/Cite&gt;&lt;/EndNote&gt;</w:instrText>
      </w:r>
      <w:r>
        <w:rPr>
          <w:lang w:val="en-US"/>
        </w:rPr>
        <w:fldChar w:fldCharType="separate"/>
      </w:r>
      <w:r>
        <w:rPr>
          <w:noProof/>
          <w:lang w:val="en-US"/>
        </w:rPr>
        <w:t>[31]</w:t>
      </w:r>
      <w:r>
        <w:rPr>
          <w:lang w:val="en-US"/>
        </w:rPr>
        <w:fldChar w:fldCharType="end"/>
      </w:r>
      <w:r>
        <w:rPr>
          <w:lang w:val="en-US"/>
        </w:rPr>
        <w:t xml:space="preserve">. Thus, traffic signal systems are invented, using traffic light as a tool of signaling, not only controlling vehicles but also pedestrians around it </w:t>
      </w:r>
      <w:r>
        <w:rPr>
          <w:lang w:val="en-US"/>
        </w:rPr>
        <w:fldChar w:fldCharType="begin"/>
      </w:r>
      <w:r>
        <w:rPr>
          <w:lang w:val="en-US"/>
        </w:rPr>
        <w:instrText xml:space="preserve"> ADDIN EN.CITE &lt;EndNote&gt;&lt;Cite&gt;&lt;Author&gt;Leonard&lt;/Author&gt;&lt;Year&gt;1966&lt;/Year&gt;&lt;RecNum&gt;41&lt;/RecNum&gt;&lt;DisplayText&gt;[32]&lt;/DisplayText&gt;&lt;record&gt;&lt;rec-number&gt;41&lt;/rec-number&gt;&lt;foreign-keys&gt;&lt;key app="EN" db-id="w59s2t2sldrd24epfsu5vv04fe5fvafsef55" timestamp="1592207917"&gt;41&lt;/key&gt;&lt;/foreign-keys&gt;&lt;ref-type name="Patent"&gt;25&lt;/ref-type&gt;&lt;contributors&gt;&lt;authors&gt;&lt;author&gt;Leonard, Casciatio; Josef, Kates&lt;/author&gt;&lt;/authors&gt;&lt;tertiary-authors&gt;&lt;author&gt;Traffic Signal Systems&lt;/author&gt;&lt;/tertiary-authors&gt;&lt;/contributors&gt;&lt;titles&gt;&lt;title&gt;Traffic Signal Systems&lt;/title&gt;&lt;/titles&gt;&lt;volume&gt;US3254324A&lt;/volume&gt;&lt;num-vols&gt;G08G1/081 - Plural intersections under common control&lt;/num-vols&gt;&lt;dates&gt;&lt;year&gt;1966&lt;/year&gt;&lt;/dates&gt;&lt;pub-location&gt;Ontario, Canada&lt;/pub-location&gt;&lt;urls&gt;&lt;/urls&gt;&lt;/record&gt;&lt;/Cite&gt;&lt;/EndNote&gt;</w:instrText>
      </w:r>
      <w:r>
        <w:rPr>
          <w:lang w:val="en-US"/>
        </w:rPr>
        <w:fldChar w:fldCharType="separate"/>
      </w:r>
      <w:r>
        <w:rPr>
          <w:noProof/>
          <w:lang w:val="en-US"/>
        </w:rPr>
        <w:t>[32]</w:t>
      </w:r>
      <w:r>
        <w:rPr>
          <w:lang w:val="en-US"/>
        </w:rPr>
        <w:fldChar w:fldCharType="end"/>
      </w:r>
      <w:r>
        <w:rPr>
          <w:lang w:val="en-US"/>
        </w:rPr>
        <w:t xml:space="preserve">. There are some control strategies classifications for traffic signaling </w:t>
      </w:r>
      <w:r>
        <w:rPr>
          <w:lang w:val="en-US"/>
        </w:rPr>
        <w:fldChar w:fldCharType="begin"/>
      </w:r>
      <w:r>
        <w:rPr>
          <w:lang w:val="en-US"/>
        </w:rPr>
        <w:instrText xml:space="preserve"> ADDIN EN.CITE &lt;EndNote&gt;&lt;Cite&gt;&lt;Author&gt;Papageorgiou&lt;/Author&gt;&lt;Year&gt;2003&lt;/Year&gt;&lt;RecNum&gt;42&lt;/RecNum&gt;&lt;DisplayText&gt;[31]&lt;/DisplayText&gt;&lt;record&gt;&lt;rec-number&gt;42&lt;/rec-number&gt;&lt;foreign-keys&gt;&lt;key app="EN" db-id="w59s2t2sldrd24epfsu5vv04fe5fvafsef55" timestamp="1592211220"&gt;42&lt;/key&gt;&lt;/foreign-keys&gt;&lt;ref-type name="Journal Article"&gt;17&lt;/ref-type&gt;&lt;contributors&gt;&lt;authors&gt;&lt;author&gt;Papageorgiou, M.&lt;/author&gt;&lt;author&gt;Kiakaki, C.&lt;/author&gt;&lt;author&gt;Dinopoulou, V.&lt;/author&gt;&lt;author&gt;Kotsialos, A.&lt;/author&gt;&lt;author&gt;Yibing, Wang&lt;/author&gt;&lt;/authors&gt;&lt;/contributors&gt;&lt;titles&gt;&lt;title&gt;Review of road traffic control strategies&lt;/title&gt;&lt;secondary-title&gt;Proceedings of the IEEE&lt;/secondary-title&gt;&lt;/titles&gt;&lt;periodical&gt;&lt;full-title&gt;Proceedings of the IEEE&lt;/full-title&gt;&lt;/periodical&gt;&lt;pages&gt;2043-2067&lt;/pages&gt;&lt;volume&gt;91&lt;/volume&gt;&lt;number&gt;12&lt;/number&gt;&lt;section&gt;2043&lt;/section&gt;&lt;dates&gt;&lt;year&gt;2003&lt;/year&gt;&lt;/dates&gt;&lt;isbn&gt;0018-9219&lt;/isbn&gt;&lt;urls&gt;&lt;/urls&gt;&lt;electronic-resource-num&gt;10.1109/jproc.2003.819610&lt;/electronic-resource-num&gt;&lt;/record&gt;&lt;/Cite&gt;&lt;/EndNote&gt;</w:instrText>
      </w:r>
      <w:r>
        <w:rPr>
          <w:lang w:val="en-US"/>
        </w:rPr>
        <w:fldChar w:fldCharType="separate"/>
      </w:r>
      <w:r>
        <w:rPr>
          <w:noProof/>
          <w:lang w:val="en-US"/>
        </w:rPr>
        <w:t>[31]</w:t>
      </w:r>
      <w:r>
        <w:rPr>
          <w:lang w:val="en-US"/>
        </w:rPr>
        <w:fldChar w:fldCharType="end"/>
      </w:r>
      <w:r>
        <w:rPr>
          <w:lang w:val="en-US"/>
        </w:rPr>
        <w:t>:</w:t>
      </w:r>
    </w:p>
    <w:p w14:paraId="2F2CD02E" w14:textId="77777777" w:rsidR="007B0AED" w:rsidRDefault="007B0AED" w:rsidP="007B0AED">
      <w:pPr>
        <w:pStyle w:val="Isi"/>
        <w:numPr>
          <w:ilvl w:val="0"/>
          <w:numId w:val="33"/>
        </w:numPr>
        <w:ind w:left="709"/>
        <w:rPr>
          <w:lang w:val="en-US"/>
        </w:rPr>
      </w:pPr>
      <w:r>
        <w:rPr>
          <w:lang w:val="en-US"/>
        </w:rPr>
        <w:t>Fixed-time strategy and traffic-responsive strategy</w:t>
      </w:r>
    </w:p>
    <w:p w14:paraId="653B3E37" w14:textId="77777777" w:rsidR="007B0AED" w:rsidRDefault="007B0AED" w:rsidP="007B0AED">
      <w:pPr>
        <w:pStyle w:val="Isi"/>
        <w:ind w:left="709" w:firstLine="0"/>
        <w:rPr>
          <w:lang w:val="en-US"/>
        </w:rPr>
      </w:pPr>
      <w:r>
        <w:rPr>
          <w:lang w:val="en-US"/>
        </w:rPr>
        <w:t xml:space="preserve">In fixed-time strategy, several signal plans corresponding to different divisions of time are predetermined based on the historical traffic flow data </w:t>
      </w:r>
      <w:r>
        <w:rPr>
          <w:lang w:val="en-US"/>
        </w:rPr>
        <w:fldChar w:fldCharType="begin"/>
      </w:r>
      <w:r>
        <w:rPr>
          <w:lang w:val="en-US"/>
        </w:rPr>
        <w:instrText xml:space="preserve"> ADDIN EN.CITE &lt;EndNote&gt;&lt;Cite&gt;&lt;Author&gt;Liu&lt;/Author&gt;&lt;Year&gt;2018&lt;/Year&gt;&lt;RecNum&gt;43&lt;/RecNum&gt;&lt;DisplayText&gt;[33]&lt;/DisplayText&gt;&lt;record&gt;&lt;rec-number&gt;43&lt;/rec-number&gt;&lt;foreign-keys&gt;&lt;key app="EN" db-id="w59s2t2sldrd24epfsu5vv04fe5fvafsef55" timestamp="1592217378"&gt;43&lt;/key&gt;&lt;/foreign-keys&gt;&lt;ref-type name="Journal Article"&gt;17&lt;/ref-type&gt;&lt;contributors&gt;&lt;authors&gt;&lt;author&gt;Liu, Jian&lt;/author&gt;&lt;author&gt;Li, Jiangtao&lt;/author&gt;&lt;author&gt;Zhang, Lei&lt;/author&gt;&lt;author&gt;Dai, Feifei&lt;/author&gt;&lt;author&gt;Zhang, Yuanfei&lt;/author&gt;&lt;author&gt;Meng, Xinyu&lt;/author&gt;&lt;author&gt;Shen, Jian&lt;/author&gt;&lt;/authors&gt;&lt;/contributors&gt;&lt;titles&gt;&lt;title&gt;Secure intelligent traffic light control using fog computing&lt;/title&gt;&lt;secondary-title&gt;Future Generation Computer Systems&lt;/secondary-title&gt;&lt;/titles&gt;&lt;periodical&gt;&lt;full-title&gt;Future Generation Computer Systems&lt;/full-title&gt;&lt;/periodical&gt;&lt;pages&gt;817-824&lt;/pages&gt;&lt;volume&gt;78&lt;/volume&gt;&lt;keywords&gt;&lt;keyword&gt;Intelligent transportation system&lt;/keyword&gt;&lt;keyword&gt;VANET&lt;/keyword&gt;&lt;keyword&gt;Traffic light control&lt;/keyword&gt;&lt;keyword&gt;Puzzle&lt;/keyword&gt;&lt;/keywords&gt;&lt;dates&gt;&lt;year&gt;2018&lt;/year&gt;&lt;pub-dates&gt;&lt;date&gt;2018/01/01/&lt;/date&gt;&lt;/pub-dates&gt;&lt;/dates&gt;&lt;isbn&gt;0167-739X&lt;/isbn&gt;&lt;urls&gt;&lt;related-urls&gt;&lt;url&gt;http://www.sciencedirect.com/science/article/pii/S0167739X17302157&lt;/url&gt;&lt;/related-urls&gt;&lt;/urls&gt;&lt;electronic-resource-num&gt;https://doi.org/10.1016/j.future.2017.02.017&lt;/electronic-resource-num&gt;&lt;/record&gt;&lt;/Cite&gt;&lt;/EndNote&gt;</w:instrText>
      </w:r>
      <w:r>
        <w:rPr>
          <w:lang w:val="en-US"/>
        </w:rPr>
        <w:fldChar w:fldCharType="separate"/>
      </w:r>
      <w:r>
        <w:rPr>
          <w:noProof/>
          <w:lang w:val="en-US"/>
        </w:rPr>
        <w:t>[33]</w:t>
      </w:r>
      <w:r>
        <w:rPr>
          <w:lang w:val="en-US"/>
        </w:rPr>
        <w:fldChar w:fldCharType="end"/>
      </w:r>
      <w:r>
        <w:rPr>
          <w:lang w:val="en-US"/>
        </w:rPr>
        <w:t xml:space="preserve">. Traffic light (red light or green light) may be longer or shorter due to the data of people habit in that area (e.g., working hours). This strategy seems to be inefficient because traffic is continuously changing caused by accident or uncertainty cases. Thus, the traffic-responsive strategy closes this gap by utilizing real-time traffic data to optimize the green time of a traffic light </w:t>
      </w:r>
      <w:r>
        <w:rPr>
          <w:lang w:val="en-US"/>
        </w:rPr>
        <w:fldChar w:fldCharType="begin"/>
      </w:r>
      <w:r>
        <w:rPr>
          <w:lang w:val="en-US"/>
        </w:rPr>
        <w:instrText xml:space="preserve"> ADDIN EN.CITE &lt;EndNote&gt;&lt;Cite&gt;&lt;Author&gt;Ye&lt;/Author&gt;&lt;Year&gt;2015&lt;/Year&gt;&lt;RecNum&gt;44&lt;/RecNum&gt;&lt;DisplayText&gt;[34]&lt;/DisplayText&gt;&lt;record&gt;&lt;rec-number&gt;44&lt;/rec-number&gt;&lt;foreign-keys&gt;&lt;key app="EN" db-id="w59s2t2sldrd24epfsu5vv04fe5fvafsef55" timestamp="1592217438"&gt;44&lt;/key&gt;&lt;/foreign-keys&gt;&lt;ref-type name="Journal Article"&gt;17&lt;/ref-type&gt;&lt;contributors&gt;&lt;authors&gt;&lt;author&gt;Ye, Bao-Lin&lt;/author&gt;&lt;author&gt;Wu, Weimin&lt;/author&gt;&lt;author&gt;Mao, Weijie&lt;/author&gt;&lt;/authors&gt;&lt;secondary-authors&gt;&lt;author&gt;Liu, Kun&lt;/author&gt;&lt;/secondary-authors&gt;&lt;/contributors&gt;&lt;titles&gt;&lt;title&gt;A Method for Signal Coordination in Large-Scale Urban Road Networks&lt;/title&gt;&lt;secondary-title&gt;Mathematical Problems in Engineering&lt;/secondary-title&gt;&lt;/titles&gt;&lt;periodical&gt;&lt;full-title&gt;Mathematical Problems in Engineering&lt;/full-title&gt;&lt;/periodical&gt;&lt;pages&gt;720523&lt;/pages&gt;&lt;volume&gt;2015&lt;/volume&gt;&lt;dates&gt;&lt;year&gt;2015&lt;/year&gt;&lt;pub-dates&gt;&lt;date&gt;2015/09/16&lt;/date&gt;&lt;/pub-dates&gt;&lt;/dates&gt;&lt;publisher&gt;Hindawi Publishing Corporation&lt;/publisher&gt;&lt;isbn&gt;1024-123X&lt;/isbn&gt;&lt;urls&gt;&lt;related-urls&gt;&lt;url&gt;https://doi.org/10.1155/2015/720523&lt;/url&gt;&lt;/related-urls&gt;&lt;/urls&gt;&lt;electronic-resource-num&gt;10.1155/2015/720523&lt;/electronic-resource-num&gt;&lt;/record&gt;&lt;/Cite&gt;&lt;/EndNote&gt;</w:instrText>
      </w:r>
      <w:r>
        <w:rPr>
          <w:lang w:val="en-US"/>
        </w:rPr>
        <w:fldChar w:fldCharType="separate"/>
      </w:r>
      <w:r>
        <w:rPr>
          <w:noProof/>
          <w:lang w:val="en-US"/>
        </w:rPr>
        <w:t>[34]</w:t>
      </w:r>
      <w:r>
        <w:rPr>
          <w:lang w:val="en-US"/>
        </w:rPr>
        <w:fldChar w:fldCharType="end"/>
      </w:r>
      <w:r>
        <w:rPr>
          <w:lang w:val="en-US"/>
        </w:rPr>
        <w:t xml:space="preserve">, so the time of green light will continuously change in </w:t>
      </w:r>
      <w:r>
        <w:rPr>
          <w:lang w:val="en-US"/>
        </w:rPr>
        <w:lastRenderedPageBreak/>
        <w:t>response to the current traffic.</w:t>
      </w:r>
    </w:p>
    <w:p w14:paraId="2CCEA517" w14:textId="77777777" w:rsidR="007B0AED" w:rsidRDefault="007B0AED" w:rsidP="007B0AED">
      <w:pPr>
        <w:pStyle w:val="Isi"/>
        <w:numPr>
          <w:ilvl w:val="0"/>
          <w:numId w:val="33"/>
        </w:numPr>
        <w:ind w:left="709"/>
        <w:rPr>
          <w:lang w:val="en-US"/>
        </w:rPr>
      </w:pPr>
      <w:r>
        <w:rPr>
          <w:lang w:val="en-US"/>
        </w:rPr>
        <w:t>Isolated strategy and coordinated strategy</w:t>
      </w:r>
    </w:p>
    <w:p w14:paraId="0EA0266B" w14:textId="77777777" w:rsidR="007B0AED" w:rsidRDefault="007B0AED" w:rsidP="007B0AED">
      <w:pPr>
        <w:pStyle w:val="Isi"/>
        <w:ind w:left="709" w:firstLine="0"/>
        <w:rPr>
          <w:lang w:val="en-US"/>
        </w:rPr>
      </w:pPr>
      <w:r>
        <w:rPr>
          <w:lang w:val="en-US"/>
        </w:rPr>
        <w:t xml:space="preserve">In an isolated strategy, traffic coordination will focus on the optimization of a single intersection, which only suitable under undersaturated traffic conditions. Otherwise, coordinated control considers all the intersection and the entire urban area to optimize the whole system </w:t>
      </w:r>
      <w:r>
        <w:rPr>
          <w:lang w:val="en-US"/>
        </w:rPr>
        <w:fldChar w:fldCharType="begin"/>
      </w:r>
      <w:r>
        <w:rPr>
          <w:lang w:val="en-US"/>
        </w:rPr>
        <w:instrText xml:space="preserve"> ADDIN EN.CITE &lt;EndNote&gt;&lt;Cite&gt;&lt;Author&gt;Ye&lt;/Author&gt;&lt;Year&gt;2015&lt;/Year&gt;&lt;RecNum&gt;44&lt;/RecNum&gt;&lt;DisplayText&gt;[34]&lt;/DisplayText&gt;&lt;record&gt;&lt;rec-number&gt;44&lt;/rec-number&gt;&lt;foreign-keys&gt;&lt;key app="EN" db-id="w59s2t2sldrd24epfsu5vv04fe5fvafsef55" timestamp="1592217438"&gt;44&lt;/key&gt;&lt;/foreign-keys&gt;&lt;ref-type name="Journal Article"&gt;17&lt;/ref-type&gt;&lt;contributors&gt;&lt;authors&gt;&lt;author&gt;Ye, Bao-Lin&lt;/author&gt;&lt;author&gt;Wu, Weimin&lt;/author&gt;&lt;author&gt;Mao, Weijie&lt;/author&gt;&lt;/authors&gt;&lt;secondary-authors&gt;&lt;author&gt;Liu, Kun&lt;/author&gt;&lt;/secondary-authors&gt;&lt;/contributors&gt;&lt;titles&gt;&lt;title&gt;A Method for Signal Coordination in Large-Scale Urban Road Networks&lt;/title&gt;&lt;secondary-title&gt;Mathematical Problems in Engineering&lt;/secondary-title&gt;&lt;/titles&gt;&lt;periodical&gt;&lt;full-title&gt;Mathematical Problems in Engineering&lt;/full-title&gt;&lt;/periodical&gt;&lt;pages&gt;720523&lt;/pages&gt;&lt;volume&gt;2015&lt;/volume&gt;&lt;dates&gt;&lt;year&gt;2015&lt;/year&gt;&lt;pub-dates&gt;&lt;date&gt;2015/09/16&lt;/date&gt;&lt;/pub-dates&gt;&lt;/dates&gt;&lt;publisher&gt;Hindawi Publishing Corporation&lt;/publisher&gt;&lt;isbn&gt;1024-123X&lt;/isbn&gt;&lt;urls&gt;&lt;related-urls&gt;&lt;url&gt;https://doi.org/10.1155/2015/720523&lt;/url&gt;&lt;/related-urls&gt;&lt;/urls&gt;&lt;electronic-resource-num&gt;10.1155/2015/720523&lt;/electronic-resource-num&gt;&lt;/record&gt;&lt;/Cite&gt;&lt;/EndNote&gt;</w:instrText>
      </w:r>
      <w:r>
        <w:rPr>
          <w:lang w:val="en-US"/>
        </w:rPr>
        <w:fldChar w:fldCharType="separate"/>
      </w:r>
      <w:r>
        <w:rPr>
          <w:noProof/>
          <w:lang w:val="en-US"/>
        </w:rPr>
        <w:t>[34]</w:t>
      </w:r>
      <w:r>
        <w:rPr>
          <w:lang w:val="en-US"/>
        </w:rPr>
        <w:fldChar w:fldCharType="end"/>
      </w:r>
      <w:r>
        <w:rPr>
          <w:lang w:val="en-US"/>
        </w:rPr>
        <w:t>.</w:t>
      </w:r>
    </w:p>
    <w:p w14:paraId="30EEA027" w14:textId="77777777" w:rsidR="007B0AED" w:rsidRDefault="007B0AED" w:rsidP="007B0AED">
      <w:pPr>
        <w:pStyle w:val="Isi"/>
        <w:numPr>
          <w:ilvl w:val="0"/>
          <w:numId w:val="33"/>
        </w:numPr>
        <w:ind w:left="709"/>
        <w:rPr>
          <w:lang w:val="en-US"/>
        </w:rPr>
      </w:pPr>
      <w:r>
        <w:rPr>
          <w:lang w:val="en-US"/>
        </w:rPr>
        <w:t>Undersaturated and oversaturated</w:t>
      </w:r>
    </w:p>
    <w:p w14:paraId="4D82C45F" w14:textId="77777777" w:rsidR="007B0AED" w:rsidRDefault="007B0AED" w:rsidP="007B0AED">
      <w:pPr>
        <w:pStyle w:val="Isi"/>
        <w:ind w:left="709" w:firstLine="0"/>
        <w:rPr>
          <w:lang w:val="en-US"/>
        </w:rPr>
      </w:pPr>
      <w:r>
        <w:rPr>
          <w:lang w:val="en-US"/>
        </w:rPr>
        <w:t>Undersaturated is a traffic condition where the queues of vehicles are only created due to red traffic light and dissolve during the green ones. While oversaturated is a condition with increasing queues. In many cases, these queues will reach the upstream intersections, making it becomes harder to handle. Hence, only a few strategies can be applied for the oversaturated condition.</w:t>
      </w:r>
    </w:p>
    <w:p w14:paraId="2CB43FF0" w14:textId="77777777" w:rsidR="007B0AED" w:rsidRDefault="007B0AED" w:rsidP="007B0AED">
      <w:pPr>
        <w:pStyle w:val="Isi"/>
        <w:ind w:firstLine="0"/>
        <w:rPr>
          <w:lang w:val="en-US"/>
        </w:rPr>
      </w:pPr>
    </w:p>
    <w:p w14:paraId="1A05A259" w14:textId="77777777" w:rsidR="007B0AED" w:rsidRDefault="007B0AED" w:rsidP="007B0AED">
      <w:pPr>
        <w:pStyle w:val="Isi"/>
        <w:ind w:firstLine="720"/>
        <w:rPr>
          <w:lang w:val="en-US"/>
        </w:rPr>
      </w:pPr>
    </w:p>
    <w:p w14:paraId="6531E0BC" w14:textId="77777777" w:rsidR="007B0AED" w:rsidRDefault="007B0AED" w:rsidP="007B0AED">
      <w:pPr>
        <w:pStyle w:val="Isi"/>
        <w:ind w:left="709" w:firstLine="0"/>
        <w:rPr>
          <w:lang w:val="en-US"/>
        </w:rPr>
      </w:pPr>
    </w:p>
    <w:p w14:paraId="4587732C" w14:textId="77777777" w:rsidR="00D32378" w:rsidRDefault="007B0AED" w:rsidP="007B0AED">
      <w:pPr>
        <w:pStyle w:val="Isi"/>
        <w:rPr>
          <w:lang w:val="en-US"/>
        </w:rPr>
      </w:pPr>
      <w:r>
        <w:rPr>
          <w:lang w:val="en-US"/>
        </w:rPr>
        <w:tab/>
      </w:r>
      <w:r>
        <w:rPr>
          <w:lang w:val="en-US"/>
        </w:rPr>
        <w:tab/>
      </w:r>
    </w:p>
    <w:p w14:paraId="785A47E2" w14:textId="77777777" w:rsidR="007B0AED" w:rsidRPr="00D32378" w:rsidRDefault="007B0AED" w:rsidP="007B0AED">
      <w:pPr>
        <w:pStyle w:val="Isi"/>
        <w:numPr>
          <w:ilvl w:val="0"/>
          <w:numId w:val="33"/>
        </w:numPr>
        <w:ind w:left="709"/>
        <w:rPr>
          <w:lang w:val="en-US"/>
        </w:rPr>
        <w:sectPr w:rsidR="007B0AED" w:rsidRPr="00D32378" w:rsidSect="008B62C8">
          <w:headerReference w:type="even" r:id="rId29"/>
          <w:headerReference w:type="default" r:id="rId30"/>
          <w:footerReference w:type="default" r:id="rId31"/>
          <w:headerReference w:type="first" r:id="rId32"/>
          <w:pgSz w:w="11906" w:h="16838"/>
          <w:pgMar w:top="1701" w:right="1701" w:bottom="1701" w:left="2268" w:header="709" w:footer="709" w:gutter="0"/>
          <w:cols w:space="708"/>
          <w:docGrid w:linePitch="360"/>
        </w:sectPr>
      </w:pPr>
    </w:p>
    <w:p w14:paraId="3A848E55" w14:textId="77777777" w:rsidR="00E34F5B" w:rsidRPr="005D3BB4" w:rsidRDefault="00410739" w:rsidP="00FD2046">
      <w:pPr>
        <w:pStyle w:val="Heading1"/>
        <w:numPr>
          <w:ilvl w:val="0"/>
          <w:numId w:val="2"/>
        </w:numPr>
        <w:rPr>
          <w:lang w:val="en-US"/>
        </w:rPr>
      </w:pPr>
      <w:bookmarkStart w:id="22" w:name="_Toc47351709"/>
      <w:r>
        <w:rPr>
          <w:lang w:val="en-US"/>
        </w:rPr>
        <w:lastRenderedPageBreak/>
        <w:t>Chapter 3</w:t>
      </w:r>
      <w:r w:rsidR="005D3BB4">
        <w:rPr>
          <w:lang w:val="en-US"/>
        </w:rPr>
        <w:t xml:space="preserve"> </w:t>
      </w:r>
      <w:r w:rsidR="005D3BB4">
        <w:rPr>
          <w:lang w:val="en-US"/>
        </w:rPr>
        <w:br/>
      </w:r>
      <w:r w:rsidR="0029611B">
        <w:rPr>
          <w:lang w:val="en-US"/>
        </w:rPr>
        <w:t>Methodology</w:t>
      </w:r>
      <w:bookmarkEnd w:id="22"/>
    </w:p>
    <w:p w14:paraId="0A5515A5" w14:textId="77777777" w:rsidR="00E34F5B" w:rsidRDefault="00E34F5B" w:rsidP="00E34F5B">
      <w:pPr>
        <w:pStyle w:val="Level1"/>
        <w:spacing w:after="57" w:line="360" w:lineRule="auto"/>
        <w:rPr>
          <w:sz w:val="28"/>
          <w:szCs w:val="28"/>
        </w:rPr>
      </w:pPr>
    </w:p>
    <w:p w14:paraId="7D2C0858" w14:textId="77777777" w:rsidR="002B0F6D" w:rsidRDefault="002B0F6D" w:rsidP="008B17FA">
      <w:pPr>
        <w:pStyle w:val="Isi"/>
        <w:rPr>
          <w:lang w:val="en-US"/>
        </w:rPr>
      </w:pPr>
      <w:r>
        <w:rPr>
          <w:lang w:val="en-US"/>
        </w:rPr>
        <w:t xml:space="preserve">The basic concept of RMFS that is shown in Figure 2.1 will also be implemented in the proposed simulation, without considering about replenishment. </w:t>
      </w:r>
      <w:proofErr w:type="spellStart"/>
      <w:r>
        <w:rPr>
          <w:lang w:val="en-US"/>
        </w:rPr>
        <w:t>Netlogo</w:t>
      </w:r>
      <w:proofErr w:type="spellEnd"/>
      <w:r>
        <w:rPr>
          <w:lang w:val="en-US"/>
        </w:rPr>
        <w:t xml:space="preserve"> is used as a simulation platform with the support of Python as an optimization platform. The simulation sequence, layout, assumption, and parameters will be explained in this chapter.</w:t>
      </w:r>
    </w:p>
    <w:p w14:paraId="1D491B05" w14:textId="77777777" w:rsidR="008B17FA" w:rsidRPr="008B17FA" w:rsidRDefault="008B17FA" w:rsidP="002B0F6D">
      <w:pPr>
        <w:pStyle w:val="Isi"/>
        <w:ind w:firstLine="0"/>
        <w:rPr>
          <w:lang w:val="en-US"/>
        </w:rPr>
      </w:pPr>
    </w:p>
    <w:p w14:paraId="189E5CD2" w14:textId="77777777" w:rsidR="00E34F5B" w:rsidRDefault="002B0F6D" w:rsidP="006640B9">
      <w:pPr>
        <w:pStyle w:val="Heading2"/>
        <w:ind w:left="540" w:hanging="540"/>
      </w:pPr>
      <w:bookmarkStart w:id="23" w:name="_Toc47351710"/>
      <w:r>
        <w:rPr>
          <w:rFonts w:eastAsia="DejaVu Sans" w:cs="Times New Roman"/>
          <w:bCs w:val="0"/>
          <w:noProof/>
          <w:szCs w:val="24"/>
          <w:lang w:val="en-US"/>
        </w:rPr>
        <w:t>Process Flow</w:t>
      </w:r>
      <w:bookmarkEnd w:id="23"/>
    </w:p>
    <w:p w14:paraId="0E5B9B24" w14:textId="77777777" w:rsidR="00DC4119" w:rsidRDefault="00521472" w:rsidP="004501AE">
      <w:pPr>
        <w:pStyle w:val="Isi"/>
        <w:rPr>
          <w:lang w:val="en-US"/>
        </w:rPr>
      </w:pPr>
      <w:r>
        <w:rPr>
          <w:lang w:val="en-US"/>
        </w:rPr>
        <w:t>The order picking process starts with an order that comes to the system. Assuming the picking station can handle any orders</w:t>
      </w:r>
      <w:r w:rsidR="004501AE">
        <w:rPr>
          <w:lang w:val="en-US"/>
        </w:rPr>
        <w:t>, the assignment between orders to a picking station is omitted. Instead of assigning the order to the picking station, each order will be assigned to the pod. Different from the previous related work, where the order will be assigned to the picking station first, then the required pod will be called to fulfill this order. It is rather inefficient and makes unnecessary limitation</w:t>
      </w:r>
      <w:r w:rsidR="00741BC5">
        <w:rPr>
          <w:lang w:val="en-US"/>
        </w:rPr>
        <w:t>s</w:t>
      </w:r>
      <w:r w:rsidR="004501AE">
        <w:rPr>
          <w:lang w:val="en-US"/>
        </w:rPr>
        <w:t xml:space="preserve"> because some assume that one picking station can only open up to three boxes to place an ordered item </w:t>
      </w:r>
      <w:r w:rsidR="00741BC5">
        <w:rPr>
          <w:lang w:val="en-US"/>
        </w:rPr>
        <w:t>that</w:t>
      </w:r>
      <w:r w:rsidR="004501AE">
        <w:rPr>
          <w:lang w:val="en-US"/>
        </w:rPr>
        <w:t xml:space="preserve"> might not be necessary</w:t>
      </w:r>
      <w:r w:rsidR="00741BC5">
        <w:rPr>
          <w:lang w:val="en-US"/>
        </w:rPr>
        <w:t xml:space="preserve"> to consider</w:t>
      </w:r>
      <w:r w:rsidR="004501AE">
        <w:rPr>
          <w:lang w:val="en-US"/>
        </w:rPr>
        <w:t>.</w:t>
      </w:r>
      <w:r w:rsidR="00741BC5">
        <w:rPr>
          <w:lang w:val="en-US"/>
        </w:rPr>
        <w:t xml:space="preserve"> </w:t>
      </w:r>
      <w:r w:rsidR="004501AE">
        <w:rPr>
          <w:lang w:val="en-US"/>
        </w:rPr>
        <w:t xml:space="preserve">Instead of doing that, </w:t>
      </w:r>
      <w:r w:rsidR="00741BC5">
        <w:rPr>
          <w:lang w:val="en-US"/>
        </w:rPr>
        <w:t>the direct assignment from order to pod increase the possibility of optimizing the order picking process. Figure 3.1 shows the sequence of the whole process form the order is coming until it is fulfilled.</w:t>
      </w:r>
    </w:p>
    <w:p w14:paraId="6B5B660E" w14:textId="77777777" w:rsidR="00741BC5" w:rsidRDefault="00741BC5" w:rsidP="004501AE">
      <w:pPr>
        <w:pStyle w:val="Isi"/>
        <w:rPr>
          <w:lang w:val="en-US"/>
        </w:rPr>
      </w:pPr>
    </w:p>
    <w:p w14:paraId="2C6706D9" w14:textId="77777777" w:rsidR="0058547B" w:rsidRDefault="00741BC5" w:rsidP="0058547B">
      <w:pPr>
        <w:pStyle w:val="Isi"/>
        <w:keepNext/>
        <w:ind w:firstLine="0"/>
        <w:jc w:val="center"/>
      </w:pPr>
      <w:r w:rsidRPr="00741BC5">
        <w:rPr>
          <w:noProof/>
        </w:rPr>
        <w:lastRenderedPageBreak/>
        <w:drawing>
          <wp:inline distT="0" distB="0" distL="0" distR="0" wp14:anchorId="77DA5118" wp14:editId="3E14B431">
            <wp:extent cx="4143375" cy="4639679"/>
            <wp:effectExtent l="0" t="0" r="0" b="889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168404" cy="4667706"/>
                    </a:xfrm>
                    <a:prstGeom prst="rect">
                      <a:avLst/>
                    </a:prstGeom>
                  </pic:spPr>
                </pic:pic>
              </a:graphicData>
            </a:graphic>
          </wp:inline>
        </w:drawing>
      </w:r>
    </w:p>
    <w:p w14:paraId="077E6BB5" w14:textId="465B7A0F" w:rsidR="0058547B" w:rsidRPr="0058547B" w:rsidRDefault="0058547B" w:rsidP="0058547B">
      <w:pPr>
        <w:pStyle w:val="Caption"/>
        <w:rPr>
          <w:lang w:val="en-US"/>
        </w:rPr>
      </w:pPr>
      <w:bookmarkStart w:id="24" w:name="_Toc46584936"/>
      <w:r>
        <w:t xml:space="preserve">Figure </w:t>
      </w:r>
      <w:r w:rsidR="00A8382A">
        <w:rPr>
          <w:noProof/>
        </w:rPr>
        <w:fldChar w:fldCharType="begin"/>
      </w:r>
      <w:r w:rsidR="00A8382A">
        <w:rPr>
          <w:noProof/>
        </w:rPr>
        <w:instrText xml:space="preserve"> STYLEREF 1 \s </w:instrText>
      </w:r>
      <w:r w:rsidR="00A8382A">
        <w:rPr>
          <w:noProof/>
        </w:rPr>
        <w:fldChar w:fldCharType="separate"/>
      </w:r>
      <w:r w:rsidR="00D112E9">
        <w:rPr>
          <w:noProof/>
        </w:rPr>
        <w:t>3</w:t>
      </w:r>
      <w:r w:rsidR="00A8382A">
        <w:rPr>
          <w:noProof/>
        </w:rPr>
        <w:fldChar w:fldCharType="end"/>
      </w:r>
      <w:r w:rsidR="00827B4B">
        <w:t>.</w:t>
      </w:r>
      <w:r w:rsidR="00353984">
        <w:rPr>
          <w:noProof/>
        </w:rPr>
        <w:fldChar w:fldCharType="begin"/>
      </w:r>
      <w:r w:rsidR="00353984">
        <w:rPr>
          <w:noProof/>
        </w:rPr>
        <w:instrText xml:space="preserve"> SEQ Figure \* ARABIC \s 1 </w:instrText>
      </w:r>
      <w:r w:rsidR="00353984">
        <w:rPr>
          <w:noProof/>
        </w:rPr>
        <w:fldChar w:fldCharType="separate"/>
      </w:r>
      <w:r w:rsidR="00D112E9">
        <w:rPr>
          <w:noProof/>
        </w:rPr>
        <w:t>1</w:t>
      </w:r>
      <w:r w:rsidR="00353984">
        <w:rPr>
          <w:noProof/>
        </w:rPr>
        <w:fldChar w:fldCharType="end"/>
      </w:r>
      <w:r>
        <w:rPr>
          <w:lang w:val="en-US"/>
        </w:rPr>
        <w:t xml:space="preserve"> </w:t>
      </w:r>
      <w:r w:rsidR="00741BC5">
        <w:rPr>
          <w:lang w:val="en-US"/>
        </w:rPr>
        <w:t>Sequence Diagram</w:t>
      </w:r>
      <w:bookmarkEnd w:id="24"/>
    </w:p>
    <w:p w14:paraId="17F6AD10" w14:textId="77777777" w:rsidR="00387D72" w:rsidRDefault="00387D72" w:rsidP="00741BC5">
      <w:pPr>
        <w:pStyle w:val="Isi"/>
      </w:pPr>
    </w:p>
    <w:p w14:paraId="6D59FC07" w14:textId="77777777" w:rsidR="00A93A05" w:rsidRDefault="00741BC5" w:rsidP="00741BC5">
      <w:pPr>
        <w:pStyle w:val="Isi"/>
        <w:rPr>
          <w:lang w:val="en-US"/>
        </w:rPr>
      </w:pPr>
      <w:r>
        <w:rPr>
          <w:lang w:val="en-US"/>
        </w:rPr>
        <w:t>Order will arrive continuously</w:t>
      </w:r>
      <w:r w:rsidR="00236E08">
        <w:rPr>
          <w:lang w:val="en-US"/>
        </w:rPr>
        <w:t>,</w:t>
      </w:r>
      <w:r>
        <w:rPr>
          <w:lang w:val="en-US"/>
        </w:rPr>
        <w:t xml:space="preserve"> and as soon as it arrives, it will be assigned to the pod immediately. </w:t>
      </w:r>
      <w:r w:rsidR="00A93A05">
        <w:rPr>
          <w:lang w:val="en-US"/>
        </w:rPr>
        <w:t>The selected pod will contain information about items that the picker needs to pick according to the assigned order to fulfill it. Each selected pod can contain multiple orders. The earliest due date of those orders will be the due date of the selected pod. The list of the selected pod will be sequenced continuously according to the earliest due date, every time the order is assigned to a pod. Each selected pod due date will also be updated before sequencing the list of the pod.</w:t>
      </w:r>
    </w:p>
    <w:p w14:paraId="302681BE" w14:textId="77777777" w:rsidR="00741BC5" w:rsidRDefault="00A93A05" w:rsidP="00741BC5">
      <w:pPr>
        <w:pStyle w:val="Isi"/>
        <w:rPr>
          <w:lang w:val="en-US"/>
        </w:rPr>
      </w:pPr>
      <w:r>
        <w:rPr>
          <w:lang w:val="en-US"/>
        </w:rPr>
        <w:t xml:space="preserve">Then the selected pod will be assigned to an available AGV. Taking two times the number of available AGV from the selected pod list, the assignment will be conducted between AGV and selected pod. This assignment will be based on the nearest distance. However, when the due date on a particular pod reaches one hour, </w:t>
      </w:r>
      <w:r>
        <w:rPr>
          <w:lang w:val="en-US"/>
        </w:rPr>
        <w:lastRenderedPageBreak/>
        <w:t>it will become a priority order. Thus, any available AGV will have to pick this pod without considering the distance between them. Applying a priority in order is essential to avoid any order exceeding its due date, which may cause a cost penalty to the company.</w:t>
      </w:r>
    </w:p>
    <w:p w14:paraId="504C30C3" w14:textId="292D961B" w:rsidR="00A93A05" w:rsidRDefault="007A4351" w:rsidP="00741BC5">
      <w:pPr>
        <w:pStyle w:val="Isi"/>
        <w:rPr>
          <w:lang w:val="en-US"/>
        </w:rPr>
      </w:pPr>
      <w:r>
        <w:rPr>
          <w:lang w:val="en-US"/>
        </w:rPr>
        <w:t xml:space="preserve">This study establishes a simple routing for the AGV, eliminating the need to use path planning. A simple calculation for robot routing will </w:t>
      </w:r>
      <w:r w:rsidR="00CA3F3A">
        <w:rPr>
          <w:lang w:val="en-US"/>
        </w:rPr>
        <w:t>reduce</w:t>
      </w:r>
      <w:r>
        <w:rPr>
          <w:lang w:val="en-US"/>
        </w:rPr>
        <w:t xml:space="preserve"> the computational time of doing path planning. </w:t>
      </w:r>
      <w:r w:rsidR="00CA3F3A">
        <w:rPr>
          <w:lang w:val="en-US"/>
        </w:rPr>
        <w:t xml:space="preserve">Taking an example of solving the path planning using brute force, it takes </w:t>
      </w:r>
      <m:oMath>
        <m:r>
          <w:rPr>
            <w:rFonts w:ascii="Cambria Math" w:hAnsi="Cambria Math"/>
            <w:lang w:val="en-US"/>
          </w:rPr>
          <m:t>O</m:t>
        </m:r>
        <m:d>
          <m:dPr>
            <m:ctrlPr>
              <w:rPr>
                <w:rFonts w:ascii="Cambria Math" w:hAnsi="Cambria Math"/>
                <w:i/>
                <w:lang w:val="en-US"/>
              </w:rPr>
            </m:ctrlPr>
          </m:dPr>
          <m:e>
            <m:r>
              <w:rPr>
                <w:rFonts w:ascii="Cambria Math" w:hAnsi="Cambria Math"/>
                <w:lang w:val="en-US"/>
              </w:rPr>
              <m:t>n . n!</m:t>
            </m:r>
          </m:e>
        </m:d>
      </m:oMath>
      <w:r w:rsidR="00CA3F3A">
        <w:rPr>
          <w:lang w:val="en-US"/>
        </w:rPr>
        <w:t xml:space="preserve"> time complexity</w:t>
      </w:r>
      <w:r w:rsidR="00C43BC2">
        <w:rPr>
          <w:lang w:val="en-US"/>
        </w:rPr>
        <w:t xml:space="preserve"> </w:t>
      </w:r>
      <w:r w:rsidR="00C43BC2">
        <w:rPr>
          <w:lang w:val="en-US"/>
        </w:rPr>
        <w:fldChar w:fldCharType="begin"/>
      </w:r>
      <w:r w:rsidR="00C43BC2">
        <w:rPr>
          <w:lang w:val="en-US"/>
        </w:rPr>
        <w:instrText xml:space="preserve"> ADDIN EN.CITE &lt;EndNote&gt;&lt;Cite&gt;&lt;Author&gt;Huang&lt;/Author&gt;&lt;Year&gt;2009&lt;/Year&gt;&lt;RecNum&gt;46&lt;/RecNum&gt;&lt;DisplayText&gt;[35]&lt;/DisplayText&gt;&lt;record&gt;&lt;rec-number&gt;46&lt;/rec-number&gt;&lt;foreign-keys&gt;&lt;key app="EN" db-id="w59s2t2sldrd24epfsu5vv04fe5fvafsef55" timestamp="1593585601"&gt;46&lt;/key&gt;&lt;/foreign-keys&gt;&lt;ref-type name="Book Section"&gt;5&lt;/ref-type&gt;&lt;contributors&gt;&lt;authors&gt;&lt;author&gt;Huang, Chung-Yang&lt;/author&gt;&lt;author&gt;Lai, Chao-Yue&lt;/author&gt;&lt;author&gt;Cheng, Kwang-Ting&lt;/author&gt;&lt;/authors&gt;&lt;secondary-authors&gt;&lt;author&gt;Wang, Laung-Terng&lt;/author&gt;&lt;author&gt;Chang, Yao-Wen&lt;/author&gt;&lt;author&gt;Cheng, Kwang-Ting&lt;/author&gt;&lt;/secondary-authors&gt;&lt;/contributors&gt;&lt;titles&gt;&lt;title&gt;CHAPTER 4 - Fundamentals of algorithms&lt;/title&gt;&lt;secondary-title&gt;Electronic Design Automation&lt;/secondary-title&gt;&lt;/titles&gt;&lt;pages&gt;173-234&lt;/pages&gt;&lt;dates&gt;&lt;year&gt;2009&lt;/year&gt;&lt;pub-dates&gt;&lt;date&gt;2009/01/01/&lt;/date&gt;&lt;/pub-dates&gt;&lt;/dates&gt;&lt;pub-location&gt;Boston&lt;/pub-location&gt;&lt;publisher&gt;Morgan Kaufmann&lt;/publisher&gt;&lt;isbn&gt;978-0-12-374364-0&lt;/isbn&gt;&lt;urls&gt;&lt;related-urls&gt;&lt;url&gt;http://www.sciencedirect.com/science/article/pii/B9780123743640500114&lt;/url&gt;&lt;/related-urls&gt;&lt;/urls&gt;&lt;electronic-resource-num&gt;https://doi.org/10.1016/B978-0-12-374364-0.50011-4&lt;/electronic-resource-num&gt;&lt;/record&gt;&lt;/Cite&gt;&lt;/EndNote&gt;</w:instrText>
      </w:r>
      <w:r w:rsidR="00C43BC2">
        <w:rPr>
          <w:lang w:val="en-US"/>
        </w:rPr>
        <w:fldChar w:fldCharType="separate"/>
      </w:r>
      <w:r w:rsidR="00C43BC2">
        <w:rPr>
          <w:noProof/>
          <w:lang w:val="en-US"/>
        </w:rPr>
        <w:t>[35]</w:t>
      </w:r>
      <w:r w:rsidR="00C43BC2">
        <w:rPr>
          <w:lang w:val="en-US"/>
        </w:rPr>
        <w:fldChar w:fldCharType="end"/>
      </w:r>
      <w:r w:rsidR="00CA3F3A">
        <w:rPr>
          <w:lang w:val="en-US"/>
        </w:rPr>
        <w:t>, which makes it impo</w:t>
      </w:r>
      <w:r w:rsidR="00C43BC2">
        <w:rPr>
          <w:lang w:val="en-US"/>
        </w:rPr>
        <w:t>s</w:t>
      </w:r>
      <w:r w:rsidR="00CA3F3A">
        <w:rPr>
          <w:lang w:val="en-US"/>
        </w:rPr>
        <w:t xml:space="preserve">sible when </w:t>
      </w:r>
      <m:oMath>
        <m:r>
          <w:rPr>
            <w:rFonts w:ascii="Cambria Math" w:hAnsi="Cambria Math"/>
            <w:lang w:val="en-US"/>
          </w:rPr>
          <m:t>n</m:t>
        </m:r>
      </m:oMath>
      <w:r w:rsidR="00CA3F3A">
        <w:rPr>
          <w:lang w:val="en-US"/>
        </w:rPr>
        <w:t xml:space="preserve"> </w:t>
      </w:r>
      <w:r w:rsidR="00C43BC2">
        <w:rPr>
          <w:lang w:val="en-US"/>
        </w:rPr>
        <w:t xml:space="preserve">is equal to 20 or even bigger. </w:t>
      </w:r>
      <w:r w:rsidR="005709F6">
        <w:rPr>
          <w:lang w:val="en-US"/>
        </w:rPr>
        <w:t xml:space="preserve">Notation </w:t>
      </w:r>
      <m:oMath>
        <m:r>
          <w:rPr>
            <w:rFonts w:ascii="Cambria Math" w:hAnsi="Cambria Math"/>
            <w:lang w:val="en-US"/>
          </w:rPr>
          <m:t>n</m:t>
        </m:r>
      </m:oMath>
      <w:r w:rsidR="005709F6">
        <w:rPr>
          <w:lang w:val="en-US"/>
        </w:rPr>
        <w:t xml:space="preserve"> here represent the number of pod and AGV that are considered in the assignment process. </w:t>
      </w:r>
      <w:r w:rsidR="00C43BC2">
        <w:rPr>
          <w:lang w:val="en-US"/>
        </w:rPr>
        <w:t>Therefore, making the assignment very limited</w:t>
      </w:r>
      <w:r w:rsidR="005709F6">
        <w:rPr>
          <w:lang w:val="en-US"/>
        </w:rPr>
        <w:t xml:space="preserve"> to a certain number of pod and AGV</w:t>
      </w:r>
      <w:r w:rsidR="00C43BC2">
        <w:rPr>
          <w:lang w:val="en-US"/>
        </w:rPr>
        <w:t>. However, establishing simple routing will make it possible to consider a large number of AGVs and pods.</w:t>
      </w:r>
    </w:p>
    <w:p w14:paraId="15F78168" w14:textId="77777777" w:rsidR="00C43BC2" w:rsidRPr="00741BC5" w:rsidRDefault="00C43BC2" w:rsidP="00C43BC2">
      <w:pPr>
        <w:pStyle w:val="Isi"/>
        <w:rPr>
          <w:lang w:val="en-US"/>
        </w:rPr>
      </w:pPr>
      <w:r>
        <w:rPr>
          <w:lang w:val="en-US"/>
        </w:rPr>
        <w:t>Replenishment is not yet to be considered in the model, meaning that there will be no trip to replenish the pod. However, to refill the item in the pod that con</w:t>
      </w:r>
      <w:r w:rsidR="00F31579">
        <w:rPr>
          <w:lang w:val="en-US"/>
        </w:rPr>
        <w:t>tinual</w:t>
      </w:r>
      <w:r>
        <w:rPr>
          <w:lang w:val="en-US"/>
        </w:rPr>
        <w:t>ly reduced due to the order picking process, virtual replenishment is used. Pods that reach particular safety stock will trigger count down to the fixed lead time. When the waiting time is done, items will be refilled instantly.</w:t>
      </w:r>
    </w:p>
    <w:p w14:paraId="532C4115" w14:textId="77777777" w:rsidR="00162BE6" w:rsidRPr="00162BE6" w:rsidRDefault="00162BE6" w:rsidP="00162BE6">
      <w:pPr>
        <w:pStyle w:val="Isi"/>
      </w:pPr>
    </w:p>
    <w:p w14:paraId="63C99559" w14:textId="77777777" w:rsidR="008351F2" w:rsidRDefault="00C43BC2" w:rsidP="00B24CEE">
      <w:pPr>
        <w:pStyle w:val="Heading2"/>
        <w:ind w:left="540" w:hanging="540"/>
      </w:pPr>
      <w:bookmarkStart w:id="25" w:name="_Toc47351711"/>
      <w:r>
        <w:rPr>
          <w:lang w:val="en-US"/>
        </w:rPr>
        <w:t>Simulation</w:t>
      </w:r>
      <w:bookmarkEnd w:id="25"/>
    </w:p>
    <w:p w14:paraId="4773658D" w14:textId="54E44DC5" w:rsidR="00C43BC2" w:rsidRDefault="00C43BC2" w:rsidP="006D3F8B">
      <w:pPr>
        <w:pStyle w:val="Isi"/>
        <w:rPr>
          <w:lang w:val="en-US"/>
        </w:rPr>
      </w:pPr>
      <w:r>
        <w:rPr>
          <w:lang w:val="en-US"/>
        </w:rPr>
        <w:t xml:space="preserve">The simulation platform is used to visualize the order picking process, capturing the movement of AGV, and possible collision also congestion. </w:t>
      </w:r>
      <w:proofErr w:type="spellStart"/>
      <w:r>
        <w:rPr>
          <w:lang w:val="en-US"/>
        </w:rPr>
        <w:t>NetLogo</w:t>
      </w:r>
      <w:proofErr w:type="spellEnd"/>
      <w:r>
        <w:rPr>
          <w:lang w:val="en-US"/>
        </w:rPr>
        <w:t xml:space="preserve"> that is well known as an agent-based modeling simulation</w:t>
      </w:r>
      <w:r w:rsidR="005709F6">
        <w:rPr>
          <w:lang w:val="en-US"/>
        </w:rPr>
        <w:t>,</w:t>
      </w:r>
      <w:r>
        <w:rPr>
          <w:lang w:val="en-US"/>
        </w:rPr>
        <w:t xml:space="preserve"> is used as the simulation platform. Using agent-based modeling simulation, </w:t>
      </w:r>
      <w:proofErr w:type="spellStart"/>
      <w:r>
        <w:rPr>
          <w:lang w:val="en-US"/>
        </w:rPr>
        <w:t>NetLogo</w:t>
      </w:r>
      <w:proofErr w:type="spellEnd"/>
      <w:r>
        <w:rPr>
          <w:lang w:val="en-US"/>
        </w:rPr>
        <w:t xml:space="preserve"> enables the agent to communicate with each other. AGVs can share the information and </w:t>
      </w:r>
      <w:proofErr w:type="gramStart"/>
      <w:r>
        <w:rPr>
          <w:lang w:val="en-US"/>
        </w:rPr>
        <w:t>make a decision</w:t>
      </w:r>
      <w:proofErr w:type="gramEnd"/>
      <w:r>
        <w:rPr>
          <w:lang w:val="en-US"/>
        </w:rPr>
        <w:t xml:space="preserve"> based on that without the </w:t>
      </w:r>
      <w:r w:rsidRPr="00C43BC2">
        <w:rPr>
          <w:lang w:val="en-US"/>
        </w:rPr>
        <w:t xml:space="preserve">intervention </w:t>
      </w:r>
      <w:r>
        <w:rPr>
          <w:lang w:val="en-US"/>
        </w:rPr>
        <w:t xml:space="preserve">of the central system </w:t>
      </w:r>
      <w:r w:rsidR="00C33386">
        <w:rPr>
          <w:lang w:val="en-US"/>
        </w:rPr>
        <w:t>or can be said</w:t>
      </w:r>
      <w:r>
        <w:rPr>
          <w:lang w:val="en-US"/>
        </w:rPr>
        <w:t xml:space="preserve"> local decision</w:t>
      </w:r>
      <w:r w:rsidR="00C33386">
        <w:rPr>
          <w:lang w:val="en-US"/>
        </w:rPr>
        <w:t>s</w:t>
      </w:r>
      <w:r>
        <w:rPr>
          <w:lang w:val="en-US"/>
        </w:rPr>
        <w:t>.</w:t>
      </w:r>
    </w:p>
    <w:p w14:paraId="310BB37B" w14:textId="77777777" w:rsidR="008562ED" w:rsidRDefault="008562ED" w:rsidP="006D3F8B">
      <w:pPr>
        <w:pStyle w:val="Isi"/>
        <w:rPr>
          <w:lang w:val="en-US"/>
        </w:rPr>
      </w:pPr>
      <w:r>
        <w:rPr>
          <w:lang w:val="en-US"/>
        </w:rPr>
        <w:t>Agents that are used in this simulation is divided into static agents and moving agents. A static agent is an agent that stays on a specific location to perform tasks or provide information for other agents. On the contrary, a moving agent can move towards a determined destination and perform tasks during its movement. Figure 3.2 shows the main agents on this simulation and its attributes.</w:t>
      </w:r>
    </w:p>
    <w:p w14:paraId="28F146AF" w14:textId="77777777" w:rsidR="008562ED" w:rsidRDefault="008562ED" w:rsidP="008562ED">
      <w:pPr>
        <w:pStyle w:val="Isi"/>
        <w:ind w:firstLine="0"/>
        <w:rPr>
          <w:lang w:val="en-US"/>
        </w:rPr>
      </w:pPr>
      <w:r>
        <w:rPr>
          <w:noProof/>
        </w:rPr>
        <w:lastRenderedPageBreak/>
        <w:drawing>
          <wp:inline distT="0" distB="0" distL="0" distR="0" wp14:anchorId="1A40CBA0" wp14:editId="42D07152">
            <wp:extent cx="5039995" cy="258064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580640"/>
                    </a:xfrm>
                    <a:prstGeom prst="rect">
                      <a:avLst/>
                    </a:prstGeom>
                  </pic:spPr>
                </pic:pic>
              </a:graphicData>
            </a:graphic>
          </wp:inline>
        </w:drawing>
      </w:r>
    </w:p>
    <w:p w14:paraId="4B31689D" w14:textId="23681B22" w:rsidR="008562ED" w:rsidRPr="0058547B" w:rsidRDefault="008562ED" w:rsidP="008562ED">
      <w:pPr>
        <w:pStyle w:val="Caption"/>
        <w:rPr>
          <w:lang w:val="en-US"/>
        </w:rPr>
      </w:pPr>
      <w:bookmarkStart w:id="26" w:name="_Toc46584937"/>
      <w:r>
        <w:t xml:space="preserve">Figure </w:t>
      </w:r>
      <w:r>
        <w:rPr>
          <w:noProof/>
        </w:rPr>
        <w:fldChar w:fldCharType="begin"/>
      </w:r>
      <w:r>
        <w:rPr>
          <w:noProof/>
        </w:rPr>
        <w:instrText xml:space="preserve"> STYLEREF 1 \s </w:instrText>
      </w:r>
      <w:r>
        <w:rPr>
          <w:noProof/>
        </w:rPr>
        <w:fldChar w:fldCharType="separate"/>
      </w:r>
      <w:r w:rsidR="00D112E9">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sidR="00D112E9">
        <w:rPr>
          <w:noProof/>
        </w:rPr>
        <w:t>2</w:t>
      </w:r>
      <w:r>
        <w:rPr>
          <w:noProof/>
        </w:rPr>
        <w:fldChar w:fldCharType="end"/>
      </w:r>
      <w:r>
        <w:rPr>
          <w:lang w:val="en-US"/>
        </w:rPr>
        <w:t xml:space="preserve"> Simulation Agents</w:t>
      </w:r>
      <w:bookmarkEnd w:id="26"/>
    </w:p>
    <w:p w14:paraId="41871BFD" w14:textId="77777777" w:rsidR="001F6046" w:rsidRDefault="001F6046" w:rsidP="001F6046">
      <w:pPr>
        <w:pStyle w:val="Isi"/>
        <w:rPr>
          <w:lang w:val="en-US"/>
        </w:rPr>
      </w:pPr>
    </w:p>
    <w:p w14:paraId="7749814A" w14:textId="77777777" w:rsidR="008562ED" w:rsidRDefault="008562ED" w:rsidP="001F6046">
      <w:pPr>
        <w:pStyle w:val="Isi"/>
        <w:rPr>
          <w:lang w:val="en-US"/>
        </w:rPr>
      </w:pPr>
      <w:r>
        <w:rPr>
          <w:lang w:val="en-US"/>
        </w:rPr>
        <w:t>Attributes can be generated to store different information about the agents. Each agent has different attributes, which also might be different for each individual due to its current status. This attribute also can be updated continuously. Agents can also share information with other agents and with the simulation world or so-called global system. Sharing information between agents and the system helps to solve the problem that agents might encounter.</w:t>
      </w:r>
    </w:p>
    <w:p w14:paraId="59F1DF8E" w14:textId="77777777" w:rsidR="008562ED" w:rsidRDefault="008562ED" w:rsidP="001F6046">
      <w:pPr>
        <w:pStyle w:val="Isi"/>
        <w:rPr>
          <w:lang w:val="en-US"/>
        </w:rPr>
      </w:pPr>
    </w:p>
    <w:p w14:paraId="2F1A252D" w14:textId="77777777" w:rsidR="001F6046" w:rsidRDefault="001F6046" w:rsidP="001F6046">
      <w:pPr>
        <w:pStyle w:val="Heading3"/>
        <w:spacing w:before="0"/>
      </w:pPr>
      <w:bookmarkStart w:id="27" w:name="_Toc47351712"/>
      <w:r>
        <w:t>Layout</w:t>
      </w:r>
      <w:bookmarkEnd w:id="27"/>
    </w:p>
    <w:p w14:paraId="1910F9FB" w14:textId="77777777" w:rsidR="001F6046" w:rsidRDefault="001F6046" w:rsidP="006D3F8B">
      <w:pPr>
        <w:pStyle w:val="Isi"/>
        <w:rPr>
          <w:lang w:val="en-US"/>
        </w:rPr>
      </w:pPr>
      <w:r>
        <w:rPr>
          <w:lang w:val="en-US"/>
        </w:rPr>
        <w:t>The simulation layout represents the warehouse on e-commerce, which has a picking station, replenishment station, also the storage area. The storage area will contain pods, empty storage locations, and the aisle where AGV moves. Figure 3.</w:t>
      </w:r>
      <w:r w:rsidR="006E1585">
        <w:rPr>
          <w:lang w:val="en-US"/>
        </w:rPr>
        <w:t>3</w:t>
      </w:r>
      <w:r>
        <w:rPr>
          <w:lang w:val="en-US"/>
        </w:rPr>
        <w:t xml:space="preserve"> shows the simulation layout on </w:t>
      </w:r>
      <w:proofErr w:type="spellStart"/>
      <w:r>
        <w:rPr>
          <w:lang w:val="en-US"/>
        </w:rPr>
        <w:t>NetLogo</w:t>
      </w:r>
      <w:proofErr w:type="spellEnd"/>
      <w:r>
        <w:rPr>
          <w:lang w:val="en-US"/>
        </w:rPr>
        <w:t>.</w:t>
      </w:r>
    </w:p>
    <w:p w14:paraId="3B52C25D" w14:textId="77777777" w:rsidR="001F6046" w:rsidRDefault="001F6046" w:rsidP="006D3F8B">
      <w:pPr>
        <w:pStyle w:val="Isi"/>
        <w:rPr>
          <w:lang w:val="en-US"/>
        </w:rPr>
      </w:pPr>
    </w:p>
    <w:p w14:paraId="70F73BC1" w14:textId="77777777" w:rsidR="001F6046" w:rsidRDefault="001F6046" w:rsidP="001F6046">
      <w:pPr>
        <w:pStyle w:val="Isi"/>
        <w:ind w:firstLine="0"/>
        <w:rPr>
          <w:lang w:val="en-US"/>
        </w:rPr>
      </w:pPr>
      <w:r>
        <w:rPr>
          <w:noProof/>
        </w:rPr>
        <w:lastRenderedPageBreak/>
        <w:drawing>
          <wp:inline distT="0" distB="0" distL="0" distR="0" wp14:anchorId="51983978" wp14:editId="57E192E6">
            <wp:extent cx="4988414" cy="3181350"/>
            <wp:effectExtent l="19050" t="19050" r="2222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79" t="-1219" r="1397"/>
                    <a:stretch/>
                  </pic:blipFill>
                  <pic:spPr bwMode="auto">
                    <a:xfrm>
                      <a:off x="0" y="0"/>
                      <a:ext cx="4991784" cy="318349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7BC5060" w14:textId="0C253BAC" w:rsidR="001F6046" w:rsidRDefault="001F6046" w:rsidP="001F6046">
      <w:pPr>
        <w:pStyle w:val="Caption"/>
        <w:rPr>
          <w:lang w:val="en-US"/>
        </w:rPr>
      </w:pPr>
      <w:bookmarkStart w:id="28" w:name="_Toc46584938"/>
      <w:r>
        <w:t xml:space="preserve">Figure </w:t>
      </w:r>
      <w:r>
        <w:rPr>
          <w:noProof/>
        </w:rPr>
        <w:fldChar w:fldCharType="begin"/>
      </w:r>
      <w:r>
        <w:rPr>
          <w:noProof/>
        </w:rPr>
        <w:instrText xml:space="preserve"> STYLEREF 1 \s </w:instrText>
      </w:r>
      <w:r>
        <w:rPr>
          <w:noProof/>
        </w:rPr>
        <w:fldChar w:fldCharType="separate"/>
      </w:r>
      <w:r w:rsidR="00D112E9">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sidR="00D112E9">
        <w:rPr>
          <w:noProof/>
        </w:rPr>
        <w:t>3</w:t>
      </w:r>
      <w:r>
        <w:rPr>
          <w:noProof/>
        </w:rPr>
        <w:fldChar w:fldCharType="end"/>
      </w:r>
      <w:r>
        <w:rPr>
          <w:lang w:val="en-US"/>
        </w:rPr>
        <w:t xml:space="preserve"> Simulation Layout</w:t>
      </w:r>
      <w:bookmarkEnd w:id="28"/>
    </w:p>
    <w:p w14:paraId="6E64570D" w14:textId="77777777" w:rsidR="001F6046" w:rsidRDefault="001F6046" w:rsidP="006D3F8B">
      <w:pPr>
        <w:pStyle w:val="Isi"/>
        <w:rPr>
          <w:lang w:val="en-US"/>
        </w:rPr>
      </w:pPr>
    </w:p>
    <w:p w14:paraId="1A6C884F" w14:textId="77777777" w:rsidR="001F6046" w:rsidRDefault="001F6046" w:rsidP="006D3F8B">
      <w:pPr>
        <w:pStyle w:val="Isi"/>
        <w:rPr>
          <w:lang w:val="en-US"/>
        </w:rPr>
      </w:pPr>
      <w:r>
        <w:rPr>
          <w:lang w:val="en-US"/>
        </w:rPr>
        <w:t>On top of the layout, there are picking stations with a picker on each station and queuing track. Below it, there is a storage area which contains pods that contain items in each. Different shape of the pod indicates the selected pod with orders that need to be picked by AGV later. There is also an empty storage location as a different option where AGV can place back the pod after it finished being picked. The aisle is determined to have a one-way direction. However, below the pod, there are no directions. On the aisle, AGV only has options to move forward or stop, while on the intersection, it can turn according to the direction of the next aisle it wants to go. On the bottom of the layout, there are replenishment stations that is not yet to be considered.</w:t>
      </w:r>
    </w:p>
    <w:p w14:paraId="50B5F878" w14:textId="77777777" w:rsidR="001F6046" w:rsidRDefault="001F6046" w:rsidP="006D3F8B">
      <w:pPr>
        <w:pStyle w:val="Isi"/>
        <w:rPr>
          <w:lang w:val="en-US"/>
        </w:rPr>
      </w:pPr>
    </w:p>
    <w:p w14:paraId="7009EF27" w14:textId="77777777" w:rsidR="001F6046" w:rsidRDefault="001F6046" w:rsidP="001F6046">
      <w:pPr>
        <w:pStyle w:val="Heading3"/>
        <w:spacing w:before="0"/>
      </w:pPr>
      <w:bookmarkStart w:id="29" w:name="_Toc47351713"/>
      <w:r>
        <w:t>Parameters and Assumptions</w:t>
      </w:r>
      <w:bookmarkEnd w:id="29"/>
    </w:p>
    <w:p w14:paraId="4828AA05" w14:textId="77777777" w:rsidR="001F6046" w:rsidRDefault="00514E57" w:rsidP="006D3F8B">
      <w:pPr>
        <w:pStyle w:val="Isi"/>
        <w:rPr>
          <w:lang w:val="en-US"/>
        </w:rPr>
      </w:pPr>
      <w:r>
        <w:rPr>
          <w:lang w:val="en-US"/>
        </w:rPr>
        <w:t xml:space="preserve">Due to the limited access of information of the Kiva system, some of the system and parameter is assumed. </w:t>
      </w:r>
      <w:r w:rsidR="008562ED">
        <w:rPr>
          <w:lang w:val="en-US"/>
        </w:rPr>
        <w:t>P</w:t>
      </w:r>
      <w:r>
        <w:rPr>
          <w:lang w:val="en-US"/>
        </w:rPr>
        <w:t>arameter</w:t>
      </w:r>
      <w:r w:rsidR="008562ED">
        <w:rPr>
          <w:lang w:val="en-US"/>
        </w:rPr>
        <w:t>s</w:t>
      </w:r>
      <w:r>
        <w:rPr>
          <w:lang w:val="en-US"/>
        </w:rPr>
        <w:t xml:space="preserve"> and assumption</w:t>
      </w:r>
      <w:r w:rsidR="008562ED">
        <w:rPr>
          <w:lang w:val="en-US"/>
        </w:rPr>
        <w:t>s</w:t>
      </w:r>
      <w:r>
        <w:rPr>
          <w:lang w:val="en-US"/>
        </w:rPr>
        <w:t xml:space="preserve"> of the simulation </w:t>
      </w:r>
      <w:r w:rsidR="00CB0913">
        <w:rPr>
          <w:lang w:val="en-US"/>
        </w:rPr>
        <w:t>are</w:t>
      </w:r>
      <w:r>
        <w:rPr>
          <w:lang w:val="en-US"/>
        </w:rPr>
        <w:t xml:space="preserve"> shown in Table 3.1.</w:t>
      </w:r>
    </w:p>
    <w:p w14:paraId="5B0F6F96" w14:textId="77777777" w:rsidR="001F6046" w:rsidRDefault="001F6046" w:rsidP="006D3F8B">
      <w:pPr>
        <w:pStyle w:val="Isi"/>
        <w:rPr>
          <w:lang w:val="en-US"/>
        </w:rPr>
      </w:pPr>
    </w:p>
    <w:p w14:paraId="7A38AB4D" w14:textId="77777777" w:rsidR="001F6046" w:rsidRDefault="001F6046" w:rsidP="006D3F8B">
      <w:pPr>
        <w:pStyle w:val="Isi"/>
        <w:rPr>
          <w:lang w:val="en-US"/>
        </w:rPr>
      </w:pPr>
    </w:p>
    <w:p w14:paraId="6B1092B2" w14:textId="3D3142B7" w:rsidR="003D1A2F" w:rsidRPr="003D1A2F" w:rsidRDefault="003D1A2F" w:rsidP="003D1A2F">
      <w:pPr>
        <w:pStyle w:val="Caption"/>
        <w:keepNext/>
        <w:rPr>
          <w:lang w:val="en-US"/>
        </w:rPr>
      </w:pPr>
      <w:bookmarkStart w:id="30" w:name="_Toc46584963"/>
      <w:r>
        <w:lastRenderedPageBreak/>
        <w:t xml:space="preserve">Table </w:t>
      </w:r>
      <w:r w:rsidR="00A8382A">
        <w:rPr>
          <w:noProof/>
        </w:rPr>
        <w:fldChar w:fldCharType="begin"/>
      </w:r>
      <w:r w:rsidR="00A8382A">
        <w:rPr>
          <w:noProof/>
        </w:rPr>
        <w:instrText xml:space="preserve"> STYLEREF 1 \s </w:instrText>
      </w:r>
      <w:r w:rsidR="00A8382A">
        <w:rPr>
          <w:noProof/>
        </w:rPr>
        <w:fldChar w:fldCharType="separate"/>
      </w:r>
      <w:r w:rsidR="00D112E9">
        <w:rPr>
          <w:noProof/>
        </w:rPr>
        <w:t>3</w:t>
      </w:r>
      <w:r w:rsidR="00A8382A">
        <w:rPr>
          <w:noProof/>
        </w:rPr>
        <w:fldChar w:fldCharType="end"/>
      </w:r>
      <w:r w:rsidR="008A5FEB">
        <w:t>.</w:t>
      </w:r>
      <w:r w:rsidR="00353984">
        <w:rPr>
          <w:noProof/>
        </w:rPr>
        <w:fldChar w:fldCharType="begin"/>
      </w:r>
      <w:r w:rsidR="00353984">
        <w:rPr>
          <w:noProof/>
        </w:rPr>
        <w:instrText xml:space="preserve"> SEQ Table \* ARABIC \s 1 </w:instrText>
      </w:r>
      <w:r w:rsidR="00353984">
        <w:rPr>
          <w:noProof/>
        </w:rPr>
        <w:fldChar w:fldCharType="separate"/>
      </w:r>
      <w:r w:rsidR="00D112E9">
        <w:rPr>
          <w:noProof/>
        </w:rPr>
        <w:t>1</w:t>
      </w:r>
      <w:r w:rsidR="00353984">
        <w:rPr>
          <w:noProof/>
        </w:rPr>
        <w:fldChar w:fldCharType="end"/>
      </w:r>
      <w:r>
        <w:rPr>
          <w:lang w:val="en-US"/>
        </w:rPr>
        <w:t xml:space="preserve"> </w:t>
      </w:r>
      <w:r w:rsidR="00514E57">
        <w:rPr>
          <w:lang w:val="en-US"/>
        </w:rPr>
        <w:t>Parameters and Assumptions</w:t>
      </w:r>
      <w:bookmarkEnd w:id="30"/>
    </w:p>
    <w:tbl>
      <w:tblPr>
        <w:tblW w:w="7920" w:type="dxa"/>
        <w:tblLook w:val="04A0" w:firstRow="1" w:lastRow="0" w:firstColumn="1" w:lastColumn="0" w:noHBand="0" w:noVBand="1"/>
      </w:tblPr>
      <w:tblGrid>
        <w:gridCol w:w="3780"/>
        <w:gridCol w:w="4140"/>
      </w:tblGrid>
      <w:tr w:rsidR="00514E57" w:rsidRPr="00514E57" w14:paraId="0E9DFE7D" w14:textId="77777777" w:rsidTr="00514E57">
        <w:trPr>
          <w:trHeight w:val="300"/>
        </w:trPr>
        <w:tc>
          <w:tcPr>
            <w:tcW w:w="3780" w:type="dxa"/>
            <w:tcBorders>
              <w:top w:val="single" w:sz="4" w:space="0" w:color="auto"/>
              <w:left w:val="nil"/>
              <w:bottom w:val="single" w:sz="4" w:space="0" w:color="auto"/>
              <w:right w:val="nil"/>
            </w:tcBorders>
            <w:shd w:val="clear" w:color="auto" w:fill="auto"/>
            <w:noWrap/>
            <w:vAlign w:val="bottom"/>
            <w:hideMark/>
          </w:tcPr>
          <w:p w14:paraId="75D89BE4" w14:textId="77777777" w:rsidR="00514E57" w:rsidRPr="00514E57" w:rsidRDefault="00514E57" w:rsidP="00514E57">
            <w:pPr>
              <w:widowControl/>
              <w:suppressAutoHyphens w:val="0"/>
              <w:rPr>
                <w:rFonts w:ascii="Times New Roman" w:eastAsia="Times New Roman" w:hAnsi="Times New Roman"/>
                <w:b/>
                <w:bCs/>
                <w:color w:val="000000"/>
                <w:kern w:val="0"/>
                <w:lang w:val="en-US" w:eastAsia="zh-TW"/>
              </w:rPr>
            </w:pPr>
            <w:r w:rsidRPr="00514E57">
              <w:rPr>
                <w:rFonts w:ascii="Times New Roman" w:eastAsia="Times New Roman" w:hAnsi="Times New Roman"/>
                <w:b/>
                <w:bCs/>
                <w:color w:val="000000"/>
                <w:kern w:val="0"/>
                <w:lang w:val="en-US" w:eastAsia="zh-TW"/>
              </w:rPr>
              <w:t>Parameter</w:t>
            </w:r>
          </w:p>
        </w:tc>
        <w:tc>
          <w:tcPr>
            <w:tcW w:w="4140" w:type="dxa"/>
            <w:tcBorders>
              <w:top w:val="single" w:sz="4" w:space="0" w:color="auto"/>
              <w:left w:val="nil"/>
              <w:bottom w:val="single" w:sz="4" w:space="0" w:color="auto"/>
              <w:right w:val="nil"/>
            </w:tcBorders>
            <w:shd w:val="clear" w:color="auto" w:fill="auto"/>
            <w:noWrap/>
            <w:vAlign w:val="bottom"/>
            <w:hideMark/>
          </w:tcPr>
          <w:p w14:paraId="11E162F5" w14:textId="77777777" w:rsidR="00514E57" w:rsidRPr="00514E57" w:rsidRDefault="00514E57" w:rsidP="00514E57">
            <w:pPr>
              <w:widowControl/>
              <w:suppressAutoHyphens w:val="0"/>
              <w:rPr>
                <w:rFonts w:ascii="Times New Roman" w:eastAsia="Times New Roman" w:hAnsi="Times New Roman"/>
                <w:b/>
                <w:bCs/>
                <w:color w:val="000000"/>
                <w:kern w:val="0"/>
                <w:lang w:val="en-US" w:eastAsia="zh-TW"/>
              </w:rPr>
            </w:pPr>
            <w:r w:rsidRPr="00514E57">
              <w:rPr>
                <w:rFonts w:ascii="Times New Roman" w:eastAsia="Times New Roman" w:hAnsi="Times New Roman"/>
                <w:b/>
                <w:bCs/>
                <w:color w:val="000000"/>
                <w:kern w:val="0"/>
                <w:lang w:val="en-US" w:eastAsia="zh-TW"/>
              </w:rPr>
              <w:t>Value</w:t>
            </w:r>
          </w:p>
        </w:tc>
      </w:tr>
      <w:tr w:rsidR="00514E57" w:rsidRPr="00514E57" w14:paraId="004B59C9" w14:textId="77777777" w:rsidTr="00CB0913">
        <w:trPr>
          <w:trHeight w:val="300"/>
        </w:trPr>
        <w:tc>
          <w:tcPr>
            <w:tcW w:w="3780" w:type="dxa"/>
            <w:tcBorders>
              <w:top w:val="nil"/>
              <w:left w:val="nil"/>
              <w:bottom w:val="single" w:sz="4" w:space="0" w:color="auto"/>
              <w:right w:val="nil"/>
            </w:tcBorders>
            <w:shd w:val="clear" w:color="auto" w:fill="D9D9D9" w:themeFill="background1" w:themeFillShade="D9"/>
            <w:noWrap/>
            <w:vAlign w:val="bottom"/>
            <w:hideMark/>
          </w:tcPr>
          <w:p w14:paraId="5E38BEB3" w14:textId="77777777" w:rsidR="00514E57" w:rsidRPr="00514E57" w:rsidRDefault="00514E57" w:rsidP="00514E57">
            <w:pPr>
              <w:widowControl/>
              <w:suppressAutoHyphens w:val="0"/>
              <w:rPr>
                <w:rFonts w:ascii="Times New Roman" w:eastAsia="Times New Roman" w:hAnsi="Times New Roman"/>
                <w:b/>
                <w:bCs/>
                <w:color w:val="000000"/>
                <w:kern w:val="0"/>
                <w:lang w:val="en-US" w:eastAsia="zh-TW"/>
              </w:rPr>
            </w:pPr>
            <w:r w:rsidRPr="00514E57">
              <w:rPr>
                <w:rFonts w:ascii="Times New Roman" w:eastAsia="Times New Roman" w:hAnsi="Times New Roman"/>
                <w:b/>
                <w:bCs/>
                <w:color w:val="000000"/>
                <w:kern w:val="0"/>
                <w:lang w:val="en-US" w:eastAsia="zh-TW"/>
              </w:rPr>
              <w:t>Simulation</w:t>
            </w:r>
          </w:p>
        </w:tc>
        <w:tc>
          <w:tcPr>
            <w:tcW w:w="4140" w:type="dxa"/>
            <w:tcBorders>
              <w:top w:val="nil"/>
              <w:left w:val="nil"/>
              <w:bottom w:val="single" w:sz="4" w:space="0" w:color="auto"/>
              <w:right w:val="nil"/>
            </w:tcBorders>
            <w:shd w:val="clear" w:color="auto" w:fill="D9D9D9" w:themeFill="background1" w:themeFillShade="D9"/>
            <w:noWrap/>
            <w:vAlign w:val="bottom"/>
            <w:hideMark/>
          </w:tcPr>
          <w:p w14:paraId="41F8C932"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 </w:t>
            </w:r>
          </w:p>
        </w:tc>
      </w:tr>
      <w:tr w:rsidR="00514E57" w:rsidRPr="00514E57" w14:paraId="5E506A49" w14:textId="77777777" w:rsidTr="00514E57">
        <w:trPr>
          <w:trHeight w:val="300"/>
        </w:trPr>
        <w:tc>
          <w:tcPr>
            <w:tcW w:w="3780" w:type="dxa"/>
            <w:tcBorders>
              <w:top w:val="nil"/>
              <w:left w:val="nil"/>
              <w:bottom w:val="nil"/>
              <w:right w:val="nil"/>
            </w:tcBorders>
            <w:shd w:val="clear" w:color="auto" w:fill="auto"/>
            <w:noWrap/>
            <w:vAlign w:val="bottom"/>
            <w:hideMark/>
          </w:tcPr>
          <w:p w14:paraId="65C02698"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Run Length</w:t>
            </w:r>
          </w:p>
        </w:tc>
        <w:tc>
          <w:tcPr>
            <w:tcW w:w="4140" w:type="dxa"/>
            <w:tcBorders>
              <w:top w:val="nil"/>
              <w:left w:val="nil"/>
              <w:bottom w:val="nil"/>
              <w:right w:val="nil"/>
            </w:tcBorders>
            <w:shd w:val="clear" w:color="auto" w:fill="auto"/>
            <w:noWrap/>
            <w:vAlign w:val="bottom"/>
            <w:hideMark/>
          </w:tcPr>
          <w:p w14:paraId="1795865D"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3 hours</w:t>
            </w:r>
          </w:p>
        </w:tc>
      </w:tr>
      <w:tr w:rsidR="00514E57" w:rsidRPr="00514E57" w14:paraId="5904CDA2" w14:textId="77777777" w:rsidTr="00514E57">
        <w:trPr>
          <w:trHeight w:val="300"/>
        </w:trPr>
        <w:tc>
          <w:tcPr>
            <w:tcW w:w="3780" w:type="dxa"/>
            <w:tcBorders>
              <w:top w:val="nil"/>
              <w:left w:val="nil"/>
              <w:bottom w:val="nil"/>
              <w:right w:val="nil"/>
            </w:tcBorders>
            <w:shd w:val="clear" w:color="auto" w:fill="auto"/>
            <w:noWrap/>
            <w:vAlign w:val="bottom"/>
            <w:hideMark/>
          </w:tcPr>
          <w:p w14:paraId="4E0A5DD1"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Replication</w:t>
            </w:r>
          </w:p>
        </w:tc>
        <w:tc>
          <w:tcPr>
            <w:tcW w:w="4140" w:type="dxa"/>
            <w:tcBorders>
              <w:top w:val="nil"/>
              <w:left w:val="nil"/>
              <w:bottom w:val="nil"/>
              <w:right w:val="nil"/>
            </w:tcBorders>
            <w:shd w:val="clear" w:color="auto" w:fill="auto"/>
            <w:noWrap/>
            <w:vAlign w:val="bottom"/>
            <w:hideMark/>
          </w:tcPr>
          <w:p w14:paraId="7EBDF8F5"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 xml:space="preserve">30 </w:t>
            </w:r>
            <w:proofErr w:type="gramStart"/>
            <w:r w:rsidRPr="00514E57">
              <w:rPr>
                <w:rFonts w:ascii="Times New Roman" w:eastAsia="Times New Roman" w:hAnsi="Times New Roman"/>
                <w:color w:val="000000"/>
                <w:kern w:val="0"/>
                <w:lang w:val="en-US" w:eastAsia="zh-TW"/>
              </w:rPr>
              <w:t>replication</w:t>
            </w:r>
            <w:proofErr w:type="gramEnd"/>
          </w:p>
        </w:tc>
      </w:tr>
      <w:tr w:rsidR="00514E57" w:rsidRPr="00514E57" w14:paraId="311FEF29" w14:textId="77777777" w:rsidTr="00CB0913">
        <w:trPr>
          <w:trHeight w:val="300"/>
        </w:trPr>
        <w:tc>
          <w:tcPr>
            <w:tcW w:w="3780" w:type="dxa"/>
            <w:tcBorders>
              <w:top w:val="single" w:sz="4" w:space="0" w:color="auto"/>
              <w:left w:val="nil"/>
              <w:bottom w:val="single" w:sz="4" w:space="0" w:color="auto"/>
              <w:right w:val="nil"/>
            </w:tcBorders>
            <w:shd w:val="clear" w:color="auto" w:fill="D9D9D9" w:themeFill="background1" w:themeFillShade="D9"/>
            <w:noWrap/>
            <w:vAlign w:val="bottom"/>
            <w:hideMark/>
          </w:tcPr>
          <w:p w14:paraId="285198CB" w14:textId="77777777" w:rsidR="00514E57" w:rsidRPr="00514E57" w:rsidRDefault="00514E57" w:rsidP="00514E57">
            <w:pPr>
              <w:widowControl/>
              <w:suppressAutoHyphens w:val="0"/>
              <w:rPr>
                <w:rFonts w:ascii="Times New Roman" w:eastAsia="Times New Roman" w:hAnsi="Times New Roman"/>
                <w:b/>
                <w:bCs/>
                <w:color w:val="000000"/>
                <w:kern w:val="0"/>
                <w:lang w:val="en-US" w:eastAsia="zh-TW"/>
              </w:rPr>
            </w:pPr>
            <w:r w:rsidRPr="00514E57">
              <w:rPr>
                <w:rFonts w:ascii="Times New Roman" w:eastAsia="Times New Roman" w:hAnsi="Times New Roman"/>
                <w:b/>
                <w:bCs/>
                <w:color w:val="000000"/>
                <w:kern w:val="0"/>
                <w:lang w:val="en-US" w:eastAsia="zh-TW"/>
              </w:rPr>
              <w:t>Layout</w:t>
            </w:r>
          </w:p>
        </w:tc>
        <w:tc>
          <w:tcPr>
            <w:tcW w:w="4140" w:type="dxa"/>
            <w:tcBorders>
              <w:top w:val="single" w:sz="4" w:space="0" w:color="auto"/>
              <w:left w:val="nil"/>
              <w:bottom w:val="single" w:sz="4" w:space="0" w:color="auto"/>
              <w:right w:val="nil"/>
            </w:tcBorders>
            <w:shd w:val="clear" w:color="auto" w:fill="D9D9D9" w:themeFill="background1" w:themeFillShade="D9"/>
            <w:noWrap/>
            <w:vAlign w:val="bottom"/>
            <w:hideMark/>
          </w:tcPr>
          <w:p w14:paraId="5D5F6E86"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 </w:t>
            </w:r>
          </w:p>
        </w:tc>
      </w:tr>
      <w:tr w:rsidR="00514E57" w:rsidRPr="00514E57" w14:paraId="204816FE" w14:textId="77777777" w:rsidTr="00514E57">
        <w:trPr>
          <w:trHeight w:val="300"/>
        </w:trPr>
        <w:tc>
          <w:tcPr>
            <w:tcW w:w="3780" w:type="dxa"/>
            <w:tcBorders>
              <w:top w:val="nil"/>
              <w:left w:val="nil"/>
              <w:bottom w:val="nil"/>
              <w:right w:val="nil"/>
            </w:tcBorders>
            <w:shd w:val="clear" w:color="auto" w:fill="auto"/>
            <w:noWrap/>
            <w:vAlign w:val="bottom"/>
            <w:hideMark/>
          </w:tcPr>
          <w:p w14:paraId="3126C1A0"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Inventory area</w:t>
            </w:r>
          </w:p>
        </w:tc>
        <w:tc>
          <w:tcPr>
            <w:tcW w:w="4140" w:type="dxa"/>
            <w:tcBorders>
              <w:top w:val="nil"/>
              <w:left w:val="nil"/>
              <w:bottom w:val="nil"/>
              <w:right w:val="nil"/>
            </w:tcBorders>
            <w:shd w:val="clear" w:color="auto" w:fill="auto"/>
            <w:noWrap/>
            <w:vAlign w:val="bottom"/>
            <w:hideMark/>
          </w:tcPr>
          <w:p w14:paraId="36DEE6C6"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550 storage location</w:t>
            </w:r>
          </w:p>
        </w:tc>
      </w:tr>
      <w:tr w:rsidR="00514E57" w:rsidRPr="00514E57" w14:paraId="5C37FF2A" w14:textId="77777777" w:rsidTr="00514E57">
        <w:trPr>
          <w:trHeight w:val="300"/>
        </w:trPr>
        <w:tc>
          <w:tcPr>
            <w:tcW w:w="3780" w:type="dxa"/>
            <w:tcBorders>
              <w:top w:val="nil"/>
              <w:left w:val="nil"/>
              <w:bottom w:val="nil"/>
              <w:right w:val="nil"/>
            </w:tcBorders>
            <w:shd w:val="clear" w:color="auto" w:fill="auto"/>
            <w:noWrap/>
            <w:vAlign w:val="bottom"/>
            <w:hideMark/>
          </w:tcPr>
          <w:p w14:paraId="08A6D8AE"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Inventory capacity</w:t>
            </w:r>
          </w:p>
        </w:tc>
        <w:tc>
          <w:tcPr>
            <w:tcW w:w="4140" w:type="dxa"/>
            <w:tcBorders>
              <w:top w:val="nil"/>
              <w:left w:val="nil"/>
              <w:bottom w:val="nil"/>
              <w:right w:val="nil"/>
            </w:tcBorders>
            <w:shd w:val="clear" w:color="auto" w:fill="auto"/>
            <w:noWrap/>
            <w:vAlign w:val="bottom"/>
            <w:hideMark/>
          </w:tcPr>
          <w:p w14:paraId="03D34CDA"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 xml:space="preserve">495 </w:t>
            </w:r>
            <w:proofErr w:type="gramStart"/>
            <w:r w:rsidRPr="00514E57">
              <w:rPr>
                <w:rFonts w:ascii="Times New Roman" w:eastAsia="Times New Roman" w:hAnsi="Times New Roman"/>
                <w:color w:val="000000"/>
                <w:kern w:val="0"/>
                <w:lang w:val="en-US" w:eastAsia="zh-TW"/>
              </w:rPr>
              <w:t>pod</w:t>
            </w:r>
            <w:proofErr w:type="gramEnd"/>
            <w:r w:rsidRPr="00514E57">
              <w:rPr>
                <w:rFonts w:ascii="Times New Roman" w:eastAsia="Times New Roman" w:hAnsi="Times New Roman"/>
                <w:color w:val="000000"/>
                <w:kern w:val="0"/>
                <w:lang w:val="en-US" w:eastAsia="zh-TW"/>
              </w:rPr>
              <w:t xml:space="preserve"> (90% of total)</w:t>
            </w:r>
          </w:p>
        </w:tc>
      </w:tr>
      <w:tr w:rsidR="00514E57" w:rsidRPr="00514E57" w14:paraId="50C24D33" w14:textId="77777777" w:rsidTr="00514E57">
        <w:trPr>
          <w:trHeight w:val="300"/>
        </w:trPr>
        <w:tc>
          <w:tcPr>
            <w:tcW w:w="3780" w:type="dxa"/>
            <w:tcBorders>
              <w:top w:val="nil"/>
              <w:left w:val="nil"/>
              <w:bottom w:val="nil"/>
              <w:right w:val="nil"/>
            </w:tcBorders>
            <w:shd w:val="clear" w:color="auto" w:fill="auto"/>
            <w:noWrap/>
            <w:vAlign w:val="bottom"/>
            <w:hideMark/>
          </w:tcPr>
          <w:p w14:paraId="6B44E265"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Empty Storage Area</w:t>
            </w:r>
          </w:p>
        </w:tc>
        <w:tc>
          <w:tcPr>
            <w:tcW w:w="4140" w:type="dxa"/>
            <w:tcBorders>
              <w:top w:val="nil"/>
              <w:left w:val="nil"/>
              <w:bottom w:val="nil"/>
              <w:right w:val="nil"/>
            </w:tcBorders>
            <w:shd w:val="clear" w:color="auto" w:fill="auto"/>
            <w:noWrap/>
            <w:vAlign w:val="bottom"/>
            <w:hideMark/>
          </w:tcPr>
          <w:p w14:paraId="4CAE2B5C"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55 empty storage (10% of total)</w:t>
            </w:r>
          </w:p>
        </w:tc>
      </w:tr>
      <w:tr w:rsidR="00514E57" w:rsidRPr="00514E57" w14:paraId="507B9C83" w14:textId="77777777" w:rsidTr="00514E57">
        <w:trPr>
          <w:trHeight w:val="300"/>
        </w:trPr>
        <w:tc>
          <w:tcPr>
            <w:tcW w:w="3780" w:type="dxa"/>
            <w:tcBorders>
              <w:top w:val="nil"/>
              <w:left w:val="nil"/>
              <w:bottom w:val="nil"/>
              <w:right w:val="nil"/>
            </w:tcBorders>
            <w:shd w:val="clear" w:color="auto" w:fill="auto"/>
            <w:noWrap/>
            <w:vAlign w:val="bottom"/>
            <w:hideMark/>
          </w:tcPr>
          <w:p w14:paraId="49188321"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Pod Batch</w:t>
            </w:r>
          </w:p>
        </w:tc>
        <w:tc>
          <w:tcPr>
            <w:tcW w:w="4140" w:type="dxa"/>
            <w:tcBorders>
              <w:top w:val="nil"/>
              <w:left w:val="nil"/>
              <w:bottom w:val="nil"/>
              <w:right w:val="nil"/>
            </w:tcBorders>
            <w:shd w:val="clear" w:color="auto" w:fill="auto"/>
            <w:noWrap/>
            <w:vAlign w:val="bottom"/>
            <w:hideMark/>
          </w:tcPr>
          <w:p w14:paraId="4C6B6E84"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2 x 5 blocks</w:t>
            </w:r>
          </w:p>
        </w:tc>
      </w:tr>
      <w:tr w:rsidR="00514E57" w:rsidRPr="00514E57" w14:paraId="67468756" w14:textId="77777777" w:rsidTr="00514E57">
        <w:trPr>
          <w:trHeight w:val="300"/>
        </w:trPr>
        <w:tc>
          <w:tcPr>
            <w:tcW w:w="3780" w:type="dxa"/>
            <w:tcBorders>
              <w:top w:val="nil"/>
              <w:left w:val="nil"/>
              <w:bottom w:val="nil"/>
              <w:right w:val="nil"/>
            </w:tcBorders>
            <w:shd w:val="clear" w:color="auto" w:fill="auto"/>
            <w:noWrap/>
            <w:vAlign w:val="bottom"/>
            <w:hideMark/>
          </w:tcPr>
          <w:p w14:paraId="31303046"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Aisles</w:t>
            </w:r>
          </w:p>
        </w:tc>
        <w:tc>
          <w:tcPr>
            <w:tcW w:w="4140" w:type="dxa"/>
            <w:tcBorders>
              <w:top w:val="nil"/>
              <w:left w:val="nil"/>
              <w:bottom w:val="nil"/>
              <w:right w:val="nil"/>
            </w:tcBorders>
            <w:shd w:val="clear" w:color="auto" w:fill="auto"/>
            <w:noWrap/>
            <w:vAlign w:val="bottom"/>
            <w:hideMark/>
          </w:tcPr>
          <w:p w14:paraId="20B8A960"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12 vertical aisles, 4 horizontal aisles</w:t>
            </w:r>
          </w:p>
        </w:tc>
      </w:tr>
      <w:tr w:rsidR="00514E57" w:rsidRPr="00514E57" w14:paraId="5DCC14CD" w14:textId="77777777" w:rsidTr="00514E57">
        <w:trPr>
          <w:trHeight w:val="300"/>
        </w:trPr>
        <w:tc>
          <w:tcPr>
            <w:tcW w:w="3780" w:type="dxa"/>
            <w:tcBorders>
              <w:top w:val="nil"/>
              <w:left w:val="nil"/>
              <w:bottom w:val="nil"/>
              <w:right w:val="nil"/>
            </w:tcBorders>
            <w:shd w:val="clear" w:color="auto" w:fill="auto"/>
            <w:noWrap/>
            <w:vAlign w:val="bottom"/>
            <w:hideMark/>
          </w:tcPr>
          <w:p w14:paraId="17C2E8AE"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Hallway</w:t>
            </w:r>
          </w:p>
        </w:tc>
        <w:tc>
          <w:tcPr>
            <w:tcW w:w="4140" w:type="dxa"/>
            <w:tcBorders>
              <w:top w:val="nil"/>
              <w:left w:val="nil"/>
              <w:bottom w:val="nil"/>
              <w:right w:val="nil"/>
            </w:tcBorders>
            <w:shd w:val="clear" w:color="auto" w:fill="auto"/>
            <w:noWrap/>
            <w:vAlign w:val="bottom"/>
            <w:hideMark/>
          </w:tcPr>
          <w:p w14:paraId="2B65070C"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10 hallways (5 between each station)</w:t>
            </w:r>
          </w:p>
        </w:tc>
      </w:tr>
      <w:tr w:rsidR="00514E57" w:rsidRPr="00514E57" w14:paraId="40A84CE6" w14:textId="77777777" w:rsidTr="00CB0913">
        <w:trPr>
          <w:trHeight w:val="300"/>
        </w:trPr>
        <w:tc>
          <w:tcPr>
            <w:tcW w:w="3780" w:type="dxa"/>
            <w:tcBorders>
              <w:top w:val="single" w:sz="4" w:space="0" w:color="auto"/>
              <w:left w:val="nil"/>
              <w:bottom w:val="single" w:sz="4" w:space="0" w:color="auto"/>
              <w:right w:val="nil"/>
            </w:tcBorders>
            <w:shd w:val="clear" w:color="auto" w:fill="D9D9D9" w:themeFill="background1" w:themeFillShade="D9"/>
            <w:noWrap/>
            <w:vAlign w:val="bottom"/>
            <w:hideMark/>
          </w:tcPr>
          <w:p w14:paraId="7946D436" w14:textId="77777777" w:rsidR="00514E57" w:rsidRPr="00514E57" w:rsidRDefault="00514E57" w:rsidP="00514E57">
            <w:pPr>
              <w:widowControl/>
              <w:suppressAutoHyphens w:val="0"/>
              <w:rPr>
                <w:rFonts w:ascii="Times New Roman" w:eastAsia="Times New Roman" w:hAnsi="Times New Roman"/>
                <w:b/>
                <w:bCs/>
                <w:color w:val="000000"/>
                <w:kern w:val="0"/>
                <w:lang w:val="en-US" w:eastAsia="zh-TW"/>
              </w:rPr>
            </w:pPr>
            <w:r w:rsidRPr="00514E57">
              <w:rPr>
                <w:rFonts w:ascii="Times New Roman" w:eastAsia="Times New Roman" w:hAnsi="Times New Roman"/>
                <w:b/>
                <w:bCs/>
                <w:color w:val="000000"/>
                <w:kern w:val="0"/>
                <w:lang w:val="en-US" w:eastAsia="zh-TW"/>
              </w:rPr>
              <w:t>Items</w:t>
            </w:r>
          </w:p>
        </w:tc>
        <w:tc>
          <w:tcPr>
            <w:tcW w:w="4140" w:type="dxa"/>
            <w:tcBorders>
              <w:top w:val="single" w:sz="4" w:space="0" w:color="auto"/>
              <w:left w:val="nil"/>
              <w:bottom w:val="single" w:sz="4" w:space="0" w:color="auto"/>
              <w:right w:val="nil"/>
            </w:tcBorders>
            <w:shd w:val="clear" w:color="auto" w:fill="D9D9D9" w:themeFill="background1" w:themeFillShade="D9"/>
            <w:noWrap/>
            <w:vAlign w:val="bottom"/>
            <w:hideMark/>
          </w:tcPr>
          <w:p w14:paraId="2D48105B"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 </w:t>
            </w:r>
          </w:p>
        </w:tc>
      </w:tr>
      <w:tr w:rsidR="00514E57" w:rsidRPr="00514E57" w14:paraId="3F1C6C18" w14:textId="77777777" w:rsidTr="00514E57">
        <w:trPr>
          <w:trHeight w:val="300"/>
        </w:trPr>
        <w:tc>
          <w:tcPr>
            <w:tcW w:w="3780" w:type="dxa"/>
            <w:tcBorders>
              <w:top w:val="nil"/>
              <w:left w:val="nil"/>
              <w:bottom w:val="nil"/>
              <w:right w:val="nil"/>
            </w:tcBorders>
            <w:shd w:val="clear" w:color="auto" w:fill="auto"/>
            <w:noWrap/>
            <w:vAlign w:val="bottom"/>
            <w:hideMark/>
          </w:tcPr>
          <w:p w14:paraId="139AE53B"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SKU on pod</w:t>
            </w:r>
          </w:p>
        </w:tc>
        <w:tc>
          <w:tcPr>
            <w:tcW w:w="4140" w:type="dxa"/>
            <w:tcBorders>
              <w:top w:val="nil"/>
              <w:left w:val="nil"/>
              <w:bottom w:val="nil"/>
              <w:right w:val="nil"/>
            </w:tcBorders>
            <w:shd w:val="clear" w:color="auto" w:fill="auto"/>
            <w:noWrap/>
            <w:vAlign w:val="bottom"/>
            <w:hideMark/>
          </w:tcPr>
          <w:p w14:paraId="3858BB76"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2 SKU</w:t>
            </w:r>
          </w:p>
        </w:tc>
      </w:tr>
      <w:tr w:rsidR="00514E57" w:rsidRPr="00514E57" w14:paraId="763B6AB4" w14:textId="77777777" w:rsidTr="00514E57">
        <w:trPr>
          <w:trHeight w:val="300"/>
        </w:trPr>
        <w:tc>
          <w:tcPr>
            <w:tcW w:w="3780" w:type="dxa"/>
            <w:tcBorders>
              <w:top w:val="nil"/>
              <w:left w:val="nil"/>
              <w:bottom w:val="nil"/>
              <w:right w:val="nil"/>
            </w:tcBorders>
            <w:shd w:val="clear" w:color="auto" w:fill="auto"/>
            <w:noWrap/>
            <w:vAlign w:val="bottom"/>
            <w:hideMark/>
          </w:tcPr>
          <w:p w14:paraId="406BA079"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SKU variations</w:t>
            </w:r>
          </w:p>
        </w:tc>
        <w:tc>
          <w:tcPr>
            <w:tcW w:w="4140" w:type="dxa"/>
            <w:tcBorders>
              <w:top w:val="nil"/>
              <w:left w:val="nil"/>
              <w:bottom w:val="nil"/>
              <w:right w:val="nil"/>
            </w:tcBorders>
            <w:shd w:val="clear" w:color="auto" w:fill="auto"/>
            <w:noWrap/>
            <w:vAlign w:val="bottom"/>
            <w:hideMark/>
          </w:tcPr>
          <w:p w14:paraId="7BF80DEE"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50 type</w:t>
            </w:r>
          </w:p>
        </w:tc>
      </w:tr>
      <w:tr w:rsidR="00514E57" w:rsidRPr="00514E57" w14:paraId="4C9FBABE" w14:textId="77777777" w:rsidTr="00514E57">
        <w:trPr>
          <w:trHeight w:val="300"/>
        </w:trPr>
        <w:tc>
          <w:tcPr>
            <w:tcW w:w="3780" w:type="dxa"/>
            <w:tcBorders>
              <w:top w:val="nil"/>
              <w:left w:val="nil"/>
              <w:bottom w:val="nil"/>
              <w:right w:val="nil"/>
            </w:tcBorders>
            <w:shd w:val="clear" w:color="auto" w:fill="auto"/>
            <w:noWrap/>
            <w:vAlign w:val="bottom"/>
            <w:hideMark/>
          </w:tcPr>
          <w:p w14:paraId="60797659"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Quantity per SKU per pod</w:t>
            </w:r>
          </w:p>
        </w:tc>
        <w:tc>
          <w:tcPr>
            <w:tcW w:w="4140" w:type="dxa"/>
            <w:tcBorders>
              <w:top w:val="nil"/>
              <w:left w:val="nil"/>
              <w:bottom w:val="nil"/>
              <w:right w:val="nil"/>
            </w:tcBorders>
            <w:shd w:val="clear" w:color="auto" w:fill="auto"/>
            <w:noWrap/>
            <w:vAlign w:val="bottom"/>
            <w:hideMark/>
          </w:tcPr>
          <w:p w14:paraId="2EBE1105"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Poisson distribution, λ = 15</w:t>
            </w:r>
          </w:p>
        </w:tc>
      </w:tr>
      <w:tr w:rsidR="00514E57" w:rsidRPr="00514E57" w14:paraId="38918CA4" w14:textId="77777777" w:rsidTr="00CB0913">
        <w:trPr>
          <w:trHeight w:val="300"/>
        </w:trPr>
        <w:tc>
          <w:tcPr>
            <w:tcW w:w="3780" w:type="dxa"/>
            <w:tcBorders>
              <w:top w:val="single" w:sz="4" w:space="0" w:color="auto"/>
              <w:left w:val="nil"/>
              <w:bottom w:val="single" w:sz="4" w:space="0" w:color="auto"/>
              <w:right w:val="nil"/>
            </w:tcBorders>
            <w:shd w:val="clear" w:color="auto" w:fill="D9D9D9" w:themeFill="background1" w:themeFillShade="D9"/>
            <w:noWrap/>
            <w:vAlign w:val="bottom"/>
            <w:hideMark/>
          </w:tcPr>
          <w:p w14:paraId="26CBE145" w14:textId="77777777" w:rsidR="00514E57" w:rsidRPr="00514E57" w:rsidRDefault="00514E57" w:rsidP="00514E57">
            <w:pPr>
              <w:widowControl/>
              <w:suppressAutoHyphens w:val="0"/>
              <w:rPr>
                <w:rFonts w:ascii="Times New Roman" w:eastAsia="Times New Roman" w:hAnsi="Times New Roman"/>
                <w:b/>
                <w:bCs/>
                <w:color w:val="000000"/>
                <w:kern w:val="0"/>
                <w:lang w:val="en-US" w:eastAsia="zh-TW"/>
              </w:rPr>
            </w:pPr>
            <w:r w:rsidRPr="00514E57">
              <w:rPr>
                <w:rFonts w:ascii="Times New Roman" w:eastAsia="Times New Roman" w:hAnsi="Times New Roman"/>
                <w:b/>
                <w:bCs/>
                <w:color w:val="000000"/>
                <w:kern w:val="0"/>
                <w:lang w:val="en-US" w:eastAsia="zh-TW"/>
              </w:rPr>
              <w:t>Orders</w:t>
            </w:r>
          </w:p>
        </w:tc>
        <w:tc>
          <w:tcPr>
            <w:tcW w:w="4140" w:type="dxa"/>
            <w:tcBorders>
              <w:top w:val="single" w:sz="4" w:space="0" w:color="auto"/>
              <w:left w:val="nil"/>
              <w:bottom w:val="single" w:sz="4" w:space="0" w:color="auto"/>
              <w:right w:val="nil"/>
            </w:tcBorders>
            <w:shd w:val="clear" w:color="auto" w:fill="D9D9D9" w:themeFill="background1" w:themeFillShade="D9"/>
            <w:noWrap/>
            <w:vAlign w:val="bottom"/>
            <w:hideMark/>
          </w:tcPr>
          <w:p w14:paraId="768DCA29"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 </w:t>
            </w:r>
          </w:p>
        </w:tc>
      </w:tr>
      <w:tr w:rsidR="00514E57" w:rsidRPr="00514E57" w14:paraId="0A80FFFD" w14:textId="77777777" w:rsidTr="00514E57">
        <w:trPr>
          <w:trHeight w:val="300"/>
        </w:trPr>
        <w:tc>
          <w:tcPr>
            <w:tcW w:w="3780" w:type="dxa"/>
            <w:tcBorders>
              <w:top w:val="nil"/>
              <w:left w:val="nil"/>
              <w:bottom w:val="nil"/>
              <w:right w:val="nil"/>
            </w:tcBorders>
            <w:shd w:val="clear" w:color="auto" w:fill="auto"/>
            <w:noWrap/>
            <w:vAlign w:val="bottom"/>
            <w:hideMark/>
          </w:tcPr>
          <w:p w14:paraId="42CD5242"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SKU frequency / popularity</w:t>
            </w:r>
          </w:p>
        </w:tc>
        <w:tc>
          <w:tcPr>
            <w:tcW w:w="4140" w:type="dxa"/>
            <w:tcBorders>
              <w:top w:val="nil"/>
              <w:left w:val="nil"/>
              <w:bottom w:val="nil"/>
              <w:right w:val="nil"/>
            </w:tcBorders>
            <w:shd w:val="clear" w:color="auto" w:fill="auto"/>
            <w:noWrap/>
            <w:vAlign w:val="bottom"/>
            <w:hideMark/>
          </w:tcPr>
          <w:p w14:paraId="59D99048"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Poisson distribution, λ = 20</w:t>
            </w:r>
          </w:p>
        </w:tc>
      </w:tr>
      <w:tr w:rsidR="00514E57" w:rsidRPr="00514E57" w14:paraId="68305805" w14:textId="77777777" w:rsidTr="00514E57">
        <w:trPr>
          <w:trHeight w:val="300"/>
        </w:trPr>
        <w:tc>
          <w:tcPr>
            <w:tcW w:w="3780" w:type="dxa"/>
            <w:tcBorders>
              <w:top w:val="nil"/>
              <w:left w:val="nil"/>
              <w:bottom w:val="nil"/>
              <w:right w:val="nil"/>
            </w:tcBorders>
            <w:shd w:val="clear" w:color="auto" w:fill="auto"/>
            <w:noWrap/>
            <w:vAlign w:val="bottom"/>
            <w:hideMark/>
          </w:tcPr>
          <w:p w14:paraId="11E93A9F"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Interarrival</w:t>
            </w:r>
          </w:p>
        </w:tc>
        <w:tc>
          <w:tcPr>
            <w:tcW w:w="4140" w:type="dxa"/>
            <w:tcBorders>
              <w:top w:val="nil"/>
              <w:left w:val="nil"/>
              <w:bottom w:val="nil"/>
              <w:right w:val="nil"/>
            </w:tcBorders>
            <w:shd w:val="clear" w:color="auto" w:fill="auto"/>
            <w:noWrap/>
            <w:vAlign w:val="bottom"/>
            <w:hideMark/>
          </w:tcPr>
          <w:p w14:paraId="3B7A9198"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Exponential distribution, λ = 0.05</w:t>
            </w:r>
          </w:p>
        </w:tc>
      </w:tr>
      <w:tr w:rsidR="00514E57" w:rsidRPr="00514E57" w14:paraId="5D1D24DC" w14:textId="77777777" w:rsidTr="00CB0913">
        <w:trPr>
          <w:trHeight w:val="300"/>
        </w:trPr>
        <w:tc>
          <w:tcPr>
            <w:tcW w:w="3780" w:type="dxa"/>
            <w:tcBorders>
              <w:top w:val="single" w:sz="4" w:space="0" w:color="auto"/>
              <w:left w:val="nil"/>
              <w:bottom w:val="single" w:sz="4" w:space="0" w:color="auto"/>
              <w:right w:val="nil"/>
            </w:tcBorders>
            <w:shd w:val="clear" w:color="auto" w:fill="D9D9D9" w:themeFill="background1" w:themeFillShade="D9"/>
            <w:noWrap/>
            <w:vAlign w:val="bottom"/>
            <w:hideMark/>
          </w:tcPr>
          <w:p w14:paraId="21ADB5EC" w14:textId="77777777" w:rsidR="00514E57" w:rsidRPr="00514E57" w:rsidRDefault="00514E57" w:rsidP="00514E57">
            <w:pPr>
              <w:widowControl/>
              <w:suppressAutoHyphens w:val="0"/>
              <w:rPr>
                <w:rFonts w:ascii="Times New Roman" w:eastAsia="Times New Roman" w:hAnsi="Times New Roman"/>
                <w:b/>
                <w:bCs/>
                <w:color w:val="000000"/>
                <w:kern w:val="0"/>
                <w:lang w:val="en-US" w:eastAsia="zh-TW"/>
              </w:rPr>
            </w:pPr>
            <w:r w:rsidRPr="00514E57">
              <w:rPr>
                <w:rFonts w:ascii="Times New Roman" w:eastAsia="Times New Roman" w:hAnsi="Times New Roman"/>
                <w:b/>
                <w:bCs/>
                <w:color w:val="000000"/>
                <w:kern w:val="0"/>
                <w:lang w:val="en-US" w:eastAsia="zh-TW"/>
              </w:rPr>
              <w:t>AGV Movement</w:t>
            </w:r>
          </w:p>
        </w:tc>
        <w:tc>
          <w:tcPr>
            <w:tcW w:w="4140" w:type="dxa"/>
            <w:tcBorders>
              <w:top w:val="single" w:sz="4" w:space="0" w:color="auto"/>
              <w:left w:val="nil"/>
              <w:bottom w:val="single" w:sz="4" w:space="0" w:color="auto"/>
              <w:right w:val="nil"/>
            </w:tcBorders>
            <w:shd w:val="clear" w:color="auto" w:fill="D9D9D9" w:themeFill="background1" w:themeFillShade="D9"/>
            <w:noWrap/>
            <w:vAlign w:val="bottom"/>
            <w:hideMark/>
          </w:tcPr>
          <w:p w14:paraId="2028ED1D"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 </w:t>
            </w:r>
          </w:p>
        </w:tc>
      </w:tr>
      <w:tr w:rsidR="00514E57" w:rsidRPr="00514E57" w14:paraId="0B89AC42" w14:textId="77777777" w:rsidTr="00514E57">
        <w:trPr>
          <w:trHeight w:val="300"/>
        </w:trPr>
        <w:tc>
          <w:tcPr>
            <w:tcW w:w="3780" w:type="dxa"/>
            <w:tcBorders>
              <w:top w:val="nil"/>
              <w:left w:val="nil"/>
              <w:bottom w:val="nil"/>
              <w:right w:val="nil"/>
            </w:tcBorders>
            <w:shd w:val="clear" w:color="auto" w:fill="auto"/>
            <w:noWrap/>
            <w:vAlign w:val="bottom"/>
            <w:hideMark/>
          </w:tcPr>
          <w:p w14:paraId="421BF605"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Robot speed</w:t>
            </w:r>
          </w:p>
        </w:tc>
        <w:tc>
          <w:tcPr>
            <w:tcW w:w="4140" w:type="dxa"/>
            <w:tcBorders>
              <w:top w:val="nil"/>
              <w:left w:val="nil"/>
              <w:bottom w:val="nil"/>
              <w:right w:val="nil"/>
            </w:tcBorders>
            <w:shd w:val="clear" w:color="auto" w:fill="auto"/>
            <w:noWrap/>
            <w:vAlign w:val="bottom"/>
            <w:hideMark/>
          </w:tcPr>
          <w:p w14:paraId="45B9FF73"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1 m/s</w:t>
            </w:r>
          </w:p>
        </w:tc>
      </w:tr>
      <w:tr w:rsidR="00514E57" w:rsidRPr="00514E57" w14:paraId="1A23953B" w14:textId="77777777" w:rsidTr="00514E57">
        <w:trPr>
          <w:trHeight w:val="300"/>
        </w:trPr>
        <w:tc>
          <w:tcPr>
            <w:tcW w:w="3780" w:type="dxa"/>
            <w:tcBorders>
              <w:top w:val="nil"/>
              <w:left w:val="nil"/>
              <w:bottom w:val="nil"/>
              <w:right w:val="nil"/>
            </w:tcBorders>
            <w:shd w:val="clear" w:color="auto" w:fill="auto"/>
            <w:noWrap/>
            <w:vAlign w:val="bottom"/>
            <w:hideMark/>
          </w:tcPr>
          <w:p w14:paraId="3BA20C69"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Time to lift and store pod</w:t>
            </w:r>
          </w:p>
        </w:tc>
        <w:tc>
          <w:tcPr>
            <w:tcW w:w="4140" w:type="dxa"/>
            <w:tcBorders>
              <w:top w:val="nil"/>
              <w:left w:val="nil"/>
              <w:bottom w:val="nil"/>
              <w:right w:val="nil"/>
            </w:tcBorders>
            <w:shd w:val="clear" w:color="auto" w:fill="auto"/>
            <w:noWrap/>
            <w:vAlign w:val="bottom"/>
            <w:hideMark/>
          </w:tcPr>
          <w:p w14:paraId="52C2E6F8"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1 s</w:t>
            </w:r>
          </w:p>
        </w:tc>
      </w:tr>
      <w:tr w:rsidR="00514E57" w:rsidRPr="00514E57" w14:paraId="2FFC9631" w14:textId="77777777" w:rsidTr="00514E57">
        <w:trPr>
          <w:trHeight w:val="300"/>
        </w:trPr>
        <w:tc>
          <w:tcPr>
            <w:tcW w:w="3780" w:type="dxa"/>
            <w:tcBorders>
              <w:top w:val="nil"/>
              <w:left w:val="nil"/>
              <w:bottom w:val="nil"/>
              <w:right w:val="nil"/>
            </w:tcBorders>
            <w:shd w:val="clear" w:color="auto" w:fill="auto"/>
            <w:noWrap/>
            <w:vAlign w:val="bottom"/>
            <w:hideMark/>
          </w:tcPr>
          <w:p w14:paraId="6220C9CE"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Pr>
                <w:rFonts w:ascii="Times New Roman" w:eastAsia="Times New Roman" w:hAnsi="Times New Roman"/>
                <w:color w:val="000000"/>
                <w:kern w:val="0"/>
                <w:lang w:val="en-US" w:eastAsia="zh-TW"/>
              </w:rPr>
              <w:t>Handling</w:t>
            </w:r>
            <w:r w:rsidRPr="00514E57">
              <w:rPr>
                <w:rFonts w:ascii="Times New Roman" w:eastAsia="Times New Roman" w:hAnsi="Times New Roman"/>
                <w:color w:val="000000"/>
                <w:kern w:val="0"/>
                <w:lang w:val="en-US" w:eastAsia="zh-TW"/>
              </w:rPr>
              <w:t xml:space="preserve"> </w:t>
            </w:r>
            <w:r>
              <w:rPr>
                <w:rFonts w:ascii="Times New Roman" w:eastAsia="Times New Roman" w:hAnsi="Times New Roman"/>
                <w:color w:val="000000"/>
                <w:kern w:val="0"/>
                <w:lang w:val="en-US" w:eastAsia="zh-TW"/>
              </w:rPr>
              <w:t xml:space="preserve">time of </w:t>
            </w:r>
            <w:r w:rsidRPr="00514E57">
              <w:rPr>
                <w:rFonts w:ascii="Times New Roman" w:eastAsia="Times New Roman" w:hAnsi="Times New Roman"/>
                <w:color w:val="000000"/>
                <w:kern w:val="0"/>
                <w:lang w:val="en-US" w:eastAsia="zh-TW"/>
              </w:rPr>
              <w:t>items</w:t>
            </w:r>
          </w:p>
        </w:tc>
        <w:tc>
          <w:tcPr>
            <w:tcW w:w="4140" w:type="dxa"/>
            <w:tcBorders>
              <w:top w:val="nil"/>
              <w:left w:val="nil"/>
              <w:bottom w:val="nil"/>
              <w:right w:val="nil"/>
            </w:tcBorders>
            <w:shd w:val="clear" w:color="auto" w:fill="auto"/>
            <w:noWrap/>
            <w:vAlign w:val="bottom"/>
            <w:hideMark/>
          </w:tcPr>
          <w:p w14:paraId="1EEAC7B8"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Poisson distribution, λ = 15</w:t>
            </w:r>
          </w:p>
        </w:tc>
      </w:tr>
      <w:tr w:rsidR="00514E57" w:rsidRPr="00514E57" w14:paraId="0C9A7F63" w14:textId="77777777" w:rsidTr="00CB0913">
        <w:trPr>
          <w:trHeight w:val="300"/>
        </w:trPr>
        <w:tc>
          <w:tcPr>
            <w:tcW w:w="3780" w:type="dxa"/>
            <w:tcBorders>
              <w:top w:val="single" w:sz="4" w:space="0" w:color="auto"/>
              <w:left w:val="nil"/>
              <w:bottom w:val="single" w:sz="4" w:space="0" w:color="auto"/>
              <w:right w:val="nil"/>
            </w:tcBorders>
            <w:shd w:val="clear" w:color="auto" w:fill="D9D9D9" w:themeFill="background1" w:themeFillShade="D9"/>
            <w:noWrap/>
            <w:vAlign w:val="bottom"/>
            <w:hideMark/>
          </w:tcPr>
          <w:p w14:paraId="081AA00F" w14:textId="77777777" w:rsidR="00514E57" w:rsidRPr="00514E57" w:rsidRDefault="00514E57" w:rsidP="00514E57">
            <w:pPr>
              <w:widowControl/>
              <w:suppressAutoHyphens w:val="0"/>
              <w:rPr>
                <w:rFonts w:ascii="Times New Roman" w:eastAsia="Times New Roman" w:hAnsi="Times New Roman"/>
                <w:b/>
                <w:bCs/>
                <w:color w:val="000000"/>
                <w:kern w:val="0"/>
                <w:lang w:val="en-US" w:eastAsia="zh-TW"/>
              </w:rPr>
            </w:pPr>
            <w:r w:rsidRPr="00514E57">
              <w:rPr>
                <w:rFonts w:ascii="Times New Roman" w:eastAsia="Times New Roman" w:hAnsi="Times New Roman"/>
                <w:b/>
                <w:bCs/>
                <w:color w:val="000000"/>
                <w:kern w:val="0"/>
                <w:lang w:val="en-US" w:eastAsia="zh-TW"/>
              </w:rPr>
              <w:t>Replenishment</w:t>
            </w:r>
          </w:p>
        </w:tc>
        <w:tc>
          <w:tcPr>
            <w:tcW w:w="4140" w:type="dxa"/>
            <w:tcBorders>
              <w:top w:val="single" w:sz="4" w:space="0" w:color="auto"/>
              <w:left w:val="nil"/>
              <w:bottom w:val="single" w:sz="4" w:space="0" w:color="auto"/>
              <w:right w:val="nil"/>
            </w:tcBorders>
            <w:shd w:val="clear" w:color="auto" w:fill="D9D9D9" w:themeFill="background1" w:themeFillShade="D9"/>
            <w:noWrap/>
            <w:vAlign w:val="bottom"/>
            <w:hideMark/>
          </w:tcPr>
          <w:p w14:paraId="007B1327"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 </w:t>
            </w:r>
          </w:p>
        </w:tc>
      </w:tr>
      <w:tr w:rsidR="00514E57" w:rsidRPr="00514E57" w14:paraId="2B27DF71" w14:textId="77777777" w:rsidTr="00514E57">
        <w:trPr>
          <w:trHeight w:val="300"/>
        </w:trPr>
        <w:tc>
          <w:tcPr>
            <w:tcW w:w="3780" w:type="dxa"/>
            <w:tcBorders>
              <w:top w:val="nil"/>
              <w:left w:val="nil"/>
              <w:bottom w:val="nil"/>
              <w:right w:val="nil"/>
            </w:tcBorders>
            <w:shd w:val="clear" w:color="auto" w:fill="auto"/>
            <w:noWrap/>
            <w:vAlign w:val="bottom"/>
            <w:hideMark/>
          </w:tcPr>
          <w:p w14:paraId="1E159FA2"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Safety Stock</w:t>
            </w:r>
          </w:p>
        </w:tc>
        <w:tc>
          <w:tcPr>
            <w:tcW w:w="4140" w:type="dxa"/>
            <w:tcBorders>
              <w:top w:val="nil"/>
              <w:left w:val="nil"/>
              <w:bottom w:val="nil"/>
              <w:right w:val="nil"/>
            </w:tcBorders>
            <w:shd w:val="clear" w:color="auto" w:fill="auto"/>
            <w:noWrap/>
            <w:vAlign w:val="bottom"/>
            <w:hideMark/>
          </w:tcPr>
          <w:p w14:paraId="3E99BE57"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50% of total items on a pod</w:t>
            </w:r>
          </w:p>
        </w:tc>
      </w:tr>
      <w:tr w:rsidR="00514E57" w:rsidRPr="00514E57" w14:paraId="6DDCD2CF" w14:textId="77777777" w:rsidTr="00514E57">
        <w:trPr>
          <w:trHeight w:val="300"/>
        </w:trPr>
        <w:tc>
          <w:tcPr>
            <w:tcW w:w="3780" w:type="dxa"/>
            <w:tcBorders>
              <w:top w:val="nil"/>
              <w:left w:val="nil"/>
              <w:bottom w:val="nil"/>
              <w:right w:val="nil"/>
            </w:tcBorders>
            <w:shd w:val="clear" w:color="auto" w:fill="auto"/>
            <w:noWrap/>
            <w:vAlign w:val="bottom"/>
            <w:hideMark/>
          </w:tcPr>
          <w:p w14:paraId="33B3CD51"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Lead Time</w:t>
            </w:r>
          </w:p>
        </w:tc>
        <w:tc>
          <w:tcPr>
            <w:tcW w:w="4140" w:type="dxa"/>
            <w:tcBorders>
              <w:top w:val="nil"/>
              <w:left w:val="nil"/>
              <w:bottom w:val="nil"/>
              <w:right w:val="nil"/>
            </w:tcBorders>
            <w:shd w:val="clear" w:color="auto" w:fill="auto"/>
            <w:noWrap/>
            <w:vAlign w:val="bottom"/>
            <w:hideMark/>
          </w:tcPr>
          <w:p w14:paraId="13D8590C"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100 s</w:t>
            </w:r>
          </w:p>
        </w:tc>
      </w:tr>
      <w:tr w:rsidR="00514E57" w:rsidRPr="00514E57" w14:paraId="1D1CFE2E" w14:textId="77777777" w:rsidTr="00CB0913">
        <w:trPr>
          <w:trHeight w:val="300"/>
        </w:trPr>
        <w:tc>
          <w:tcPr>
            <w:tcW w:w="3780" w:type="dxa"/>
            <w:tcBorders>
              <w:top w:val="single" w:sz="4" w:space="0" w:color="auto"/>
              <w:left w:val="nil"/>
              <w:bottom w:val="single" w:sz="4" w:space="0" w:color="auto"/>
              <w:right w:val="nil"/>
            </w:tcBorders>
            <w:shd w:val="clear" w:color="auto" w:fill="D9D9D9" w:themeFill="background1" w:themeFillShade="D9"/>
            <w:noWrap/>
            <w:vAlign w:val="bottom"/>
            <w:hideMark/>
          </w:tcPr>
          <w:p w14:paraId="4B904AE8" w14:textId="77777777" w:rsidR="00514E57" w:rsidRPr="00514E57" w:rsidRDefault="00514E57" w:rsidP="00514E57">
            <w:pPr>
              <w:widowControl/>
              <w:suppressAutoHyphens w:val="0"/>
              <w:rPr>
                <w:rFonts w:ascii="Times New Roman" w:eastAsia="Times New Roman" w:hAnsi="Times New Roman"/>
                <w:b/>
                <w:bCs/>
                <w:color w:val="000000"/>
                <w:kern w:val="0"/>
                <w:lang w:val="en-US" w:eastAsia="zh-TW"/>
              </w:rPr>
            </w:pPr>
            <w:r w:rsidRPr="00514E57">
              <w:rPr>
                <w:rFonts w:ascii="Times New Roman" w:eastAsia="Times New Roman" w:hAnsi="Times New Roman"/>
                <w:b/>
                <w:bCs/>
                <w:color w:val="000000"/>
                <w:kern w:val="0"/>
                <w:lang w:val="en-US" w:eastAsia="zh-TW"/>
              </w:rPr>
              <w:t>Stations</w:t>
            </w:r>
          </w:p>
        </w:tc>
        <w:tc>
          <w:tcPr>
            <w:tcW w:w="4140" w:type="dxa"/>
            <w:tcBorders>
              <w:top w:val="single" w:sz="4" w:space="0" w:color="auto"/>
              <w:left w:val="nil"/>
              <w:bottom w:val="single" w:sz="4" w:space="0" w:color="auto"/>
              <w:right w:val="nil"/>
            </w:tcBorders>
            <w:shd w:val="clear" w:color="auto" w:fill="D9D9D9" w:themeFill="background1" w:themeFillShade="D9"/>
            <w:noWrap/>
            <w:vAlign w:val="bottom"/>
            <w:hideMark/>
          </w:tcPr>
          <w:p w14:paraId="79967BEC"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 </w:t>
            </w:r>
          </w:p>
        </w:tc>
      </w:tr>
      <w:tr w:rsidR="00514E57" w:rsidRPr="00514E57" w14:paraId="567D1846" w14:textId="77777777" w:rsidTr="00514E57">
        <w:trPr>
          <w:trHeight w:val="300"/>
        </w:trPr>
        <w:tc>
          <w:tcPr>
            <w:tcW w:w="3780" w:type="dxa"/>
            <w:tcBorders>
              <w:top w:val="nil"/>
              <w:left w:val="nil"/>
              <w:bottom w:val="nil"/>
              <w:right w:val="nil"/>
            </w:tcBorders>
            <w:shd w:val="clear" w:color="auto" w:fill="auto"/>
            <w:noWrap/>
            <w:vAlign w:val="bottom"/>
            <w:hideMark/>
          </w:tcPr>
          <w:p w14:paraId="7C4FDE7C"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Pick station capacity</w:t>
            </w:r>
          </w:p>
        </w:tc>
        <w:tc>
          <w:tcPr>
            <w:tcW w:w="4140" w:type="dxa"/>
            <w:tcBorders>
              <w:top w:val="nil"/>
              <w:left w:val="nil"/>
              <w:bottom w:val="nil"/>
              <w:right w:val="nil"/>
            </w:tcBorders>
            <w:shd w:val="clear" w:color="auto" w:fill="auto"/>
            <w:noWrap/>
            <w:vAlign w:val="bottom"/>
            <w:hideMark/>
          </w:tcPr>
          <w:p w14:paraId="1F172898"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5 stations</w:t>
            </w:r>
          </w:p>
        </w:tc>
      </w:tr>
      <w:tr w:rsidR="00514E57" w:rsidRPr="00514E57" w14:paraId="77499378" w14:textId="77777777" w:rsidTr="00514E57">
        <w:trPr>
          <w:trHeight w:val="300"/>
        </w:trPr>
        <w:tc>
          <w:tcPr>
            <w:tcW w:w="3780" w:type="dxa"/>
            <w:tcBorders>
              <w:top w:val="nil"/>
              <w:left w:val="nil"/>
              <w:bottom w:val="single" w:sz="4" w:space="0" w:color="auto"/>
              <w:right w:val="nil"/>
            </w:tcBorders>
            <w:shd w:val="clear" w:color="auto" w:fill="auto"/>
            <w:noWrap/>
            <w:vAlign w:val="bottom"/>
            <w:hideMark/>
          </w:tcPr>
          <w:p w14:paraId="18191318"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Queuing per station</w:t>
            </w:r>
          </w:p>
        </w:tc>
        <w:tc>
          <w:tcPr>
            <w:tcW w:w="4140" w:type="dxa"/>
            <w:tcBorders>
              <w:top w:val="nil"/>
              <w:left w:val="nil"/>
              <w:bottom w:val="single" w:sz="4" w:space="0" w:color="auto"/>
              <w:right w:val="nil"/>
            </w:tcBorders>
            <w:shd w:val="clear" w:color="auto" w:fill="auto"/>
            <w:noWrap/>
            <w:vAlign w:val="bottom"/>
            <w:hideMark/>
          </w:tcPr>
          <w:p w14:paraId="14FE3525" w14:textId="77777777" w:rsidR="00514E57" w:rsidRPr="00514E57" w:rsidRDefault="00514E57" w:rsidP="00514E57">
            <w:pPr>
              <w:widowControl/>
              <w:suppressAutoHyphens w:val="0"/>
              <w:rPr>
                <w:rFonts w:ascii="Times New Roman" w:eastAsia="Times New Roman" w:hAnsi="Times New Roman"/>
                <w:color w:val="000000"/>
                <w:kern w:val="0"/>
                <w:lang w:val="en-US" w:eastAsia="zh-TW"/>
              </w:rPr>
            </w:pPr>
            <w:r w:rsidRPr="00514E57">
              <w:rPr>
                <w:rFonts w:ascii="Times New Roman" w:eastAsia="Times New Roman" w:hAnsi="Times New Roman"/>
                <w:color w:val="000000"/>
                <w:kern w:val="0"/>
                <w:lang w:val="en-US" w:eastAsia="zh-TW"/>
              </w:rPr>
              <w:t>5 AGV</w:t>
            </w:r>
          </w:p>
        </w:tc>
      </w:tr>
    </w:tbl>
    <w:p w14:paraId="5CAB6A4A" w14:textId="77777777" w:rsidR="003D1A2F" w:rsidRDefault="003D1A2F" w:rsidP="006D3F8B">
      <w:pPr>
        <w:pStyle w:val="Isi"/>
        <w:rPr>
          <w:lang w:val="en-US"/>
        </w:rPr>
      </w:pPr>
    </w:p>
    <w:p w14:paraId="371970ED" w14:textId="77777777" w:rsidR="00514E57" w:rsidRDefault="008562ED" w:rsidP="006D3F8B">
      <w:pPr>
        <w:pStyle w:val="Isi"/>
        <w:rPr>
          <w:lang w:val="en-US"/>
        </w:rPr>
      </w:pPr>
      <w:r>
        <w:rPr>
          <w:lang w:val="en-US"/>
        </w:rPr>
        <w:t xml:space="preserve">The previous study </w:t>
      </w:r>
      <w:r>
        <w:rPr>
          <w:lang w:val="en-US"/>
        </w:rPr>
        <w:fldChar w:fldCharType="begin"/>
      </w:r>
      <w:r>
        <w:rPr>
          <w:lang w:val="en-US"/>
        </w:rPr>
        <w:instrText xml:space="preserve"> ADDIN EN.CITE &lt;EndNote&gt;&lt;Cite&gt;&lt;Author&gt;Lamballais Tessensohn&lt;/Author&gt;&lt;Year&gt;2020&lt;/Year&gt;&lt;RecNum&gt;23&lt;/RecNum&gt;&lt;DisplayText&gt;[18]&lt;/DisplayText&gt;&lt;record&gt;&lt;rec-number&gt;23&lt;/rec-number&gt;&lt;foreign-keys&gt;&lt;key app="EN" db-id="w59s2t2sldrd24epfsu5vv04fe5fvafsef55" timestamp="1591863323"&gt;23&lt;/key&gt;&lt;/foreign-keys&gt;&lt;ref-type name="Journal Article"&gt;17&lt;/ref-type&gt;&lt;contributors&gt;&lt;authors&gt;&lt;author&gt;Lamballais Tessensohn, Tim&lt;/author&gt;&lt;author&gt;Roy, Debjit&lt;/author&gt;&lt;author&gt;De Koster, René B. M.&lt;/author&gt;&lt;/authors&gt;&lt;/contributors&gt;&lt;titles&gt;&lt;title&gt;Inventory allocation in robotic mobile fulfillment systems&lt;/title&gt;&lt;secondary-title&gt;IISE Transactions&lt;/secondary-title&gt;&lt;/titles&gt;&lt;periodical&gt;&lt;full-title&gt;IISE Transactions&lt;/full-title&gt;&lt;/periodical&gt;&lt;pages&gt;1-17&lt;/pages&gt;&lt;volume&gt;52&lt;/volume&gt;&lt;number&gt;1&lt;/number&gt;&lt;dates&gt;&lt;year&gt;2020&lt;/year&gt;&lt;pub-dates&gt;&lt;date&gt;2020/01/02&lt;/date&gt;&lt;/pub-dates&gt;&lt;/dates&gt;&lt;publisher&gt;Taylor &amp;amp; Francis&lt;/publisher&gt;&lt;isbn&gt;2472-5854&lt;/isbn&gt;&lt;urls&gt;&lt;related-urls&gt;&lt;url&gt;https://doi.org/10.1080/24725854.2018.1560517&lt;/url&gt;&lt;/related-urls&gt;&lt;/urls&gt;&lt;electronic-resource-num&gt;10.1080/24725854.2018.1560517&lt;/electronic-resource-num&gt;&lt;/record&gt;&lt;/Cite&gt;&lt;/EndNote&gt;</w:instrText>
      </w:r>
      <w:r>
        <w:rPr>
          <w:lang w:val="en-US"/>
        </w:rPr>
        <w:fldChar w:fldCharType="separate"/>
      </w:r>
      <w:r>
        <w:rPr>
          <w:noProof/>
          <w:lang w:val="en-US"/>
        </w:rPr>
        <w:t>[18]</w:t>
      </w:r>
      <w:r>
        <w:rPr>
          <w:lang w:val="en-US"/>
        </w:rPr>
        <w:fldChar w:fldCharType="end"/>
      </w:r>
      <w:r>
        <w:rPr>
          <w:lang w:val="en-US"/>
        </w:rPr>
        <w:t xml:space="preserve"> mentioned that it is not stable to replenish the pod when it is empty, meaning that it may cause a low throughput rate. Doing replenishment every time a pod visits the picking station (some item being pick there) make replenishment process utilization low. Because it only replenishes a few items but wastes a lot of traveling time. Therefore, replenish the pod when it is half empty is more stable and better than when it is empty or every time it visits the picking station.</w:t>
      </w:r>
    </w:p>
    <w:p w14:paraId="660DF7FB" w14:textId="77777777" w:rsidR="005F4415" w:rsidRPr="005F4415" w:rsidRDefault="005F4415" w:rsidP="006D3F8B">
      <w:pPr>
        <w:pStyle w:val="Isi"/>
        <w:rPr>
          <w:lang w:val="en-US"/>
        </w:rPr>
      </w:pPr>
    </w:p>
    <w:p w14:paraId="40EF47C1" w14:textId="77777777" w:rsidR="00E34F5B" w:rsidRDefault="008562ED" w:rsidP="00B24CEE">
      <w:pPr>
        <w:pStyle w:val="Heading2"/>
        <w:ind w:left="540" w:hanging="540"/>
      </w:pPr>
      <w:bookmarkStart w:id="31" w:name="_Toc47351714"/>
      <w:proofErr w:type="spellStart"/>
      <w:r>
        <w:rPr>
          <w:lang w:val="en-US"/>
        </w:rPr>
        <w:lastRenderedPageBreak/>
        <w:t>NetLogo</w:t>
      </w:r>
      <w:proofErr w:type="spellEnd"/>
      <w:r>
        <w:rPr>
          <w:lang w:val="en-US"/>
        </w:rPr>
        <w:t xml:space="preserve"> and Python Integration</w:t>
      </w:r>
      <w:bookmarkEnd w:id="31"/>
    </w:p>
    <w:p w14:paraId="36A07C59" w14:textId="77777777" w:rsidR="008562ED" w:rsidRDefault="008562ED" w:rsidP="00397F6C">
      <w:pPr>
        <w:pStyle w:val="Isi"/>
        <w:rPr>
          <w:lang w:val="en-US"/>
        </w:rPr>
      </w:pPr>
      <w:r>
        <w:rPr>
          <w:lang w:val="en-US"/>
        </w:rPr>
        <w:t xml:space="preserve">The main software for running this simulation is </w:t>
      </w:r>
      <w:proofErr w:type="spellStart"/>
      <w:r>
        <w:rPr>
          <w:lang w:val="en-US"/>
        </w:rPr>
        <w:t>NetLogo</w:t>
      </w:r>
      <w:proofErr w:type="spellEnd"/>
      <w:r>
        <w:rPr>
          <w:lang w:val="en-US"/>
        </w:rPr>
        <w:t xml:space="preserve">, where visualization and output are shown. Some functions to solve the problem will also be executed directly on </w:t>
      </w:r>
      <w:proofErr w:type="spellStart"/>
      <w:r>
        <w:rPr>
          <w:lang w:val="en-US"/>
        </w:rPr>
        <w:t>NetLogo</w:t>
      </w:r>
      <w:proofErr w:type="spellEnd"/>
      <w:r>
        <w:rPr>
          <w:lang w:val="en-US"/>
        </w:rPr>
        <w:t xml:space="preserve">. Its advantage as agent-based modeling, which makes the agents able to communicate with each other, is beneficial to solve some problems. However, </w:t>
      </w:r>
      <w:proofErr w:type="spellStart"/>
      <w:r>
        <w:rPr>
          <w:lang w:val="en-US"/>
        </w:rPr>
        <w:t>NetLogo</w:t>
      </w:r>
      <w:proofErr w:type="spellEnd"/>
      <w:r>
        <w:rPr>
          <w:lang w:val="en-US"/>
        </w:rPr>
        <w:t xml:space="preserve"> expertise is on agent-based simulation, which is a bit hard to perform some optimization algorithm. Thus, Python is used as optimization software to support the calculation of the heuristic approach that is used. The system architecture where </w:t>
      </w:r>
      <w:proofErr w:type="spellStart"/>
      <w:r>
        <w:rPr>
          <w:lang w:val="en-US"/>
        </w:rPr>
        <w:t>NetLogo</w:t>
      </w:r>
      <w:proofErr w:type="spellEnd"/>
      <w:r>
        <w:rPr>
          <w:lang w:val="en-US"/>
        </w:rPr>
        <w:t xml:space="preserve"> and Python collaborate is shown in Figure 3.</w:t>
      </w:r>
      <w:r w:rsidR="006E1585">
        <w:rPr>
          <w:lang w:val="en-US"/>
        </w:rPr>
        <w:t>4</w:t>
      </w:r>
      <w:r>
        <w:rPr>
          <w:lang w:val="en-US"/>
        </w:rPr>
        <w:t>.</w:t>
      </w:r>
    </w:p>
    <w:p w14:paraId="45CF35E1" w14:textId="77777777" w:rsidR="008562ED" w:rsidRDefault="008562ED" w:rsidP="00397F6C">
      <w:pPr>
        <w:pStyle w:val="Isi"/>
        <w:rPr>
          <w:lang w:val="en-US"/>
        </w:rPr>
      </w:pPr>
    </w:p>
    <w:p w14:paraId="3952C085" w14:textId="77777777" w:rsidR="008562ED" w:rsidRDefault="008562ED" w:rsidP="008562ED">
      <w:pPr>
        <w:pStyle w:val="Isi"/>
        <w:ind w:firstLine="0"/>
        <w:jc w:val="center"/>
        <w:rPr>
          <w:lang w:val="en-US"/>
        </w:rPr>
      </w:pPr>
      <w:r>
        <w:rPr>
          <w:noProof/>
        </w:rPr>
        <w:drawing>
          <wp:inline distT="0" distB="0" distL="0" distR="0" wp14:anchorId="03CD6763" wp14:editId="7A03EEAB">
            <wp:extent cx="5039995" cy="2603500"/>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2603500"/>
                    </a:xfrm>
                    <a:prstGeom prst="rect">
                      <a:avLst/>
                    </a:prstGeom>
                  </pic:spPr>
                </pic:pic>
              </a:graphicData>
            </a:graphic>
          </wp:inline>
        </w:drawing>
      </w:r>
    </w:p>
    <w:p w14:paraId="36B0889B" w14:textId="2543B6D1" w:rsidR="008562ED" w:rsidRDefault="008562ED" w:rsidP="008562ED">
      <w:pPr>
        <w:pStyle w:val="Caption"/>
        <w:rPr>
          <w:lang w:val="en-US"/>
        </w:rPr>
      </w:pPr>
      <w:bookmarkStart w:id="32" w:name="_Toc46584939"/>
      <w:r>
        <w:t xml:space="preserve">Figure </w:t>
      </w:r>
      <w:r>
        <w:rPr>
          <w:noProof/>
        </w:rPr>
        <w:fldChar w:fldCharType="begin"/>
      </w:r>
      <w:r>
        <w:rPr>
          <w:noProof/>
        </w:rPr>
        <w:instrText xml:space="preserve"> STYLEREF 1 \s </w:instrText>
      </w:r>
      <w:r>
        <w:rPr>
          <w:noProof/>
        </w:rPr>
        <w:fldChar w:fldCharType="separate"/>
      </w:r>
      <w:r w:rsidR="00D112E9">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sidR="00D112E9">
        <w:rPr>
          <w:noProof/>
        </w:rPr>
        <w:t>4</w:t>
      </w:r>
      <w:r>
        <w:rPr>
          <w:noProof/>
        </w:rPr>
        <w:fldChar w:fldCharType="end"/>
      </w:r>
      <w:r>
        <w:rPr>
          <w:lang w:val="en-US"/>
        </w:rPr>
        <w:t xml:space="preserve"> System Architecture</w:t>
      </w:r>
      <w:bookmarkEnd w:id="32"/>
    </w:p>
    <w:p w14:paraId="2D75776E" w14:textId="77777777" w:rsidR="008562ED" w:rsidRDefault="008562ED" w:rsidP="00397F6C">
      <w:pPr>
        <w:pStyle w:val="Isi"/>
        <w:rPr>
          <w:lang w:val="en-US"/>
        </w:rPr>
      </w:pPr>
    </w:p>
    <w:p w14:paraId="0E7377A1" w14:textId="77777777" w:rsidR="008562ED" w:rsidRDefault="008562ED" w:rsidP="00397F6C">
      <w:pPr>
        <w:pStyle w:val="Isi"/>
        <w:rPr>
          <w:lang w:val="en-US"/>
        </w:rPr>
      </w:pPr>
      <w:proofErr w:type="spellStart"/>
      <w:r>
        <w:rPr>
          <w:lang w:val="en-US"/>
        </w:rPr>
        <w:t>NetLogo</w:t>
      </w:r>
      <w:proofErr w:type="spellEnd"/>
      <w:r>
        <w:rPr>
          <w:lang w:val="en-US"/>
        </w:rPr>
        <w:t xml:space="preserve"> can call the function and get feedback directly from Python. It can send an array as input for Python function, while Python also can send the result through an array to </w:t>
      </w:r>
      <w:proofErr w:type="spellStart"/>
      <w:r>
        <w:rPr>
          <w:lang w:val="en-US"/>
        </w:rPr>
        <w:t>NetLogo</w:t>
      </w:r>
      <w:proofErr w:type="spellEnd"/>
      <w:r>
        <w:rPr>
          <w:lang w:val="en-US"/>
        </w:rPr>
        <w:t xml:space="preserve">. However, when the information is too large, a file or database is more convenient to use. This simulation uses Excel as a software to store and transfer the data. Storing data on Excel also helps to keep a history of the entire simulation process. Both </w:t>
      </w:r>
      <w:proofErr w:type="spellStart"/>
      <w:r>
        <w:rPr>
          <w:lang w:val="en-US"/>
        </w:rPr>
        <w:t>NetLogo</w:t>
      </w:r>
      <w:proofErr w:type="spellEnd"/>
      <w:r>
        <w:rPr>
          <w:lang w:val="en-US"/>
        </w:rPr>
        <w:t xml:space="preserve"> and Python can access and update the data on Excel directly.</w:t>
      </w:r>
    </w:p>
    <w:p w14:paraId="7EC10598" w14:textId="77777777" w:rsidR="00723DD0" w:rsidRDefault="008562ED" w:rsidP="008562ED">
      <w:pPr>
        <w:pStyle w:val="Isi"/>
        <w:rPr>
          <w:lang w:val="en-US"/>
        </w:rPr>
      </w:pPr>
      <w:r>
        <w:rPr>
          <w:lang w:val="en-US"/>
        </w:rPr>
        <w:t xml:space="preserve">Graphical User Interface (GUI) on </w:t>
      </w:r>
      <w:proofErr w:type="spellStart"/>
      <w:r>
        <w:rPr>
          <w:lang w:val="en-US"/>
        </w:rPr>
        <w:t>NetLogo</w:t>
      </w:r>
      <w:proofErr w:type="spellEnd"/>
      <w:r>
        <w:rPr>
          <w:lang w:val="en-US"/>
        </w:rPr>
        <w:t xml:space="preserve"> helps to visualized the entire order picking process, including the AGV and pod movement. The output will be shown as a plot or number on the GUI and will be updated automatically. GUI on </w:t>
      </w:r>
      <w:proofErr w:type="spellStart"/>
      <w:r>
        <w:rPr>
          <w:lang w:val="en-US"/>
        </w:rPr>
        <w:lastRenderedPageBreak/>
        <w:t>NetLogo</w:t>
      </w:r>
      <w:proofErr w:type="spellEnd"/>
      <w:r>
        <w:rPr>
          <w:lang w:val="en-US"/>
        </w:rPr>
        <w:t xml:space="preserve"> also provides information about agents that can easily be accessed through selecting the agent by clicking it. This information is also updated automatically while the simulation is running.</w:t>
      </w:r>
    </w:p>
    <w:p w14:paraId="4E009B91" w14:textId="77777777" w:rsidR="00723DD0" w:rsidRDefault="00723DD0" w:rsidP="00B21E2F">
      <w:pPr>
        <w:pStyle w:val="Isi"/>
        <w:rPr>
          <w:lang w:val="en-US"/>
        </w:rPr>
      </w:pPr>
    </w:p>
    <w:p w14:paraId="085CF38E" w14:textId="77777777" w:rsidR="00B21E2F" w:rsidRPr="005E62F1" w:rsidRDefault="00B21E2F" w:rsidP="00B21E2F">
      <w:pPr>
        <w:pStyle w:val="Isi"/>
        <w:rPr>
          <w:lang w:val="en-US"/>
        </w:rPr>
        <w:sectPr w:rsidR="00B21E2F" w:rsidRPr="005E62F1" w:rsidSect="008B62C8">
          <w:headerReference w:type="even" r:id="rId37"/>
          <w:headerReference w:type="default" r:id="rId38"/>
          <w:footerReference w:type="default" r:id="rId39"/>
          <w:headerReference w:type="first" r:id="rId40"/>
          <w:pgSz w:w="11906" w:h="16838"/>
          <w:pgMar w:top="1701" w:right="1701" w:bottom="1701" w:left="2268" w:header="709" w:footer="709" w:gutter="0"/>
          <w:cols w:space="708"/>
          <w:docGrid w:linePitch="360"/>
        </w:sectPr>
      </w:pPr>
    </w:p>
    <w:p w14:paraId="70F834F2" w14:textId="77777777" w:rsidR="004F05F2" w:rsidRPr="005D3BB4" w:rsidRDefault="001A0CC6" w:rsidP="001E593B">
      <w:pPr>
        <w:pStyle w:val="Heading1"/>
        <w:numPr>
          <w:ilvl w:val="0"/>
          <w:numId w:val="2"/>
        </w:numPr>
        <w:rPr>
          <w:b w:val="0"/>
          <w:lang w:val="en-US"/>
        </w:rPr>
      </w:pPr>
      <w:bookmarkStart w:id="33" w:name="_Toc47351715"/>
      <w:r>
        <w:rPr>
          <w:lang w:val="en-US"/>
        </w:rPr>
        <w:lastRenderedPageBreak/>
        <w:t>Chapter 4</w:t>
      </w:r>
      <w:r w:rsidR="005D3BB4">
        <w:rPr>
          <w:lang w:val="en-US"/>
        </w:rPr>
        <w:t xml:space="preserve"> </w:t>
      </w:r>
      <w:r w:rsidR="005D3BB4">
        <w:rPr>
          <w:lang w:val="en-US"/>
        </w:rPr>
        <w:br/>
      </w:r>
      <w:r w:rsidR="003469E7">
        <w:rPr>
          <w:lang w:val="en-US"/>
        </w:rPr>
        <w:t xml:space="preserve">Result and </w:t>
      </w:r>
      <w:r w:rsidR="0029611B">
        <w:rPr>
          <w:lang w:val="en-US"/>
        </w:rPr>
        <w:t>D</w:t>
      </w:r>
      <w:r w:rsidR="003469E7">
        <w:rPr>
          <w:lang w:val="en-US"/>
        </w:rPr>
        <w:t>iscussion</w:t>
      </w:r>
      <w:bookmarkEnd w:id="33"/>
    </w:p>
    <w:p w14:paraId="7D14281D" w14:textId="77777777" w:rsidR="004F05F2" w:rsidRDefault="004F05F2" w:rsidP="004F05F2">
      <w:pPr>
        <w:pStyle w:val="Level1"/>
        <w:spacing w:after="57" w:line="360" w:lineRule="auto"/>
        <w:rPr>
          <w:sz w:val="28"/>
          <w:szCs w:val="28"/>
        </w:rPr>
      </w:pPr>
    </w:p>
    <w:p w14:paraId="0953D8A6" w14:textId="77777777" w:rsidR="00BF2D76" w:rsidRDefault="006E1585" w:rsidP="00AF7459">
      <w:pPr>
        <w:pStyle w:val="Isi"/>
        <w:rPr>
          <w:lang w:val="en-US"/>
        </w:rPr>
      </w:pPr>
      <w:r>
        <w:rPr>
          <w:lang w:val="en-US"/>
        </w:rPr>
        <w:t xml:space="preserve">In this chapter, </w:t>
      </w:r>
      <w:r w:rsidR="00AF7459">
        <w:rPr>
          <w:lang w:val="en-US"/>
        </w:rPr>
        <w:t xml:space="preserve">the </w:t>
      </w:r>
      <w:r>
        <w:rPr>
          <w:lang w:val="en-US"/>
        </w:rPr>
        <w:t>baseline of the simulation will be e</w:t>
      </w:r>
      <w:r w:rsidR="00AF7459">
        <w:rPr>
          <w:lang w:val="en-US"/>
        </w:rPr>
        <w:t>xplained in detail, including the routing and assignment. Implementation of the traffic policy as an improvement also will be shown. Furthermore, the result of improvement, as well as the analysis, will be described.</w:t>
      </w:r>
    </w:p>
    <w:p w14:paraId="70AB125F" w14:textId="77777777" w:rsidR="00BF2D76" w:rsidRDefault="00BF2D76" w:rsidP="004F05F2">
      <w:pPr>
        <w:pStyle w:val="Level1"/>
        <w:spacing w:after="57" w:line="360" w:lineRule="auto"/>
        <w:rPr>
          <w:sz w:val="28"/>
          <w:szCs w:val="28"/>
        </w:rPr>
      </w:pPr>
    </w:p>
    <w:p w14:paraId="6DECBDF2" w14:textId="77777777" w:rsidR="00FD2046" w:rsidRDefault="00AF7459" w:rsidP="00FD2046">
      <w:pPr>
        <w:pStyle w:val="Heading2"/>
        <w:ind w:left="567" w:hanging="567"/>
        <w:rPr>
          <w:lang w:val="en-US"/>
        </w:rPr>
      </w:pPr>
      <w:bookmarkStart w:id="34" w:name="_Toc47351716"/>
      <w:r>
        <w:rPr>
          <w:lang w:val="en-US"/>
        </w:rPr>
        <w:t>Baseline Simulation</w:t>
      </w:r>
      <w:bookmarkEnd w:id="34"/>
    </w:p>
    <w:p w14:paraId="2E3FDB6F" w14:textId="77777777" w:rsidR="00AF7459" w:rsidRDefault="00BF22CB" w:rsidP="00F53244">
      <w:pPr>
        <w:pStyle w:val="Isi"/>
        <w:rPr>
          <w:lang w:val="en-US"/>
        </w:rPr>
      </w:pPr>
      <w:r>
        <w:rPr>
          <w:lang w:val="en-US"/>
        </w:rPr>
        <w:t xml:space="preserve">The </w:t>
      </w:r>
      <w:r w:rsidR="007B1FBB">
        <w:rPr>
          <w:lang w:val="en-US"/>
        </w:rPr>
        <w:t>detail of baseline simulation, especially about the AGV routing and assignment, will be emphasized further. AGV, as a simulation agent, needs to know the whole map (layout), including where to turn since the aisle is determined to have a one-way direction. After knowing the information, AGV can decide a routing by itself. A distance calculation can be done to be used on the assignment part.</w:t>
      </w:r>
    </w:p>
    <w:p w14:paraId="62D2082A" w14:textId="77777777" w:rsidR="007B1FBB" w:rsidRDefault="007B1FBB" w:rsidP="00F53244">
      <w:pPr>
        <w:pStyle w:val="Isi"/>
        <w:rPr>
          <w:lang w:val="en-US"/>
        </w:rPr>
      </w:pPr>
    </w:p>
    <w:p w14:paraId="2E90211B" w14:textId="77777777" w:rsidR="007B1FBB" w:rsidRDefault="007B1FBB" w:rsidP="007B1FBB">
      <w:pPr>
        <w:pStyle w:val="Heading3"/>
      </w:pPr>
      <w:bookmarkStart w:id="35" w:name="_Toc47351717"/>
      <w:r>
        <w:t>Decoding</w:t>
      </w:r>
      <w:bookmarkEnd w:id="35"/>
    </w:p>
    <w:p w14:paraId="6A52C739" w14:textId="77777777" w:rsidR="00142B0F" w:rsidRDefault="00142B0F" w:rsidP="00F53244">
      <w:pPr>
        <w:pStyle w:val="Isi"/>
        <w:rPr>
          <w:lang w:val="en-US"/>
        </w:rPr>
      </w:pPr>
      <w:r>
        <w:rPr>
          <w:lang w:val="en-US"/>
        </w:rPr>
        <w:t>AGV need</w:t>
      </w:r>
      <w:r w:rsidR="00F62CFE">
        <w:rPr>
          <w:lang w:val="en-US"/>
        </w:rPr>
        <w:t>s</w:t>
      </w:r>
      <w:r>
        <w:rPr>
          <w:lang w:val="en-US"/>
        </w:rPr>
        <w:t xml:space="preserve"> to understand the layout of the simulation.</w:t>
      </w:r>
      <w:r w:rsidR="00F62CFE">
        <w:rPr>
          <w:lang w:val="en-US"/>
        </w:rPr>
        <w:t xml:space="preserve"> Giving an intelligent to the AGV, it needs to differentiate the pod or storage location and the aisle on the warehouse. Each patch (a block with specific coordinate) will be given an attribute as information of that location. That attribute contains a purpose for that location, such as a storage area where the pod and empty location is, aisles, intersections, and stations. AGV will ask the attribute of every patch first before performing a movement. It will prevent the AGV to drop a pod on the aisle or moving in the wrong aisle direction. Figure 4.1 and Figure 4.2 shows how AGV read aisle direction based on the patch coordinate.</w:t>
      </w:r>
    </w:p>
    <w:p w14:paraId="04B1BB50" w14:textId="77777777" w:rsidR="00F62CFE" w:rsidRDefault="00F62CFE" w:rsidP="00F62CFE">
      <w:pPr>
        <w:pStyle w:val="Isi"/>
        <w:keepNext/>
        <w:ind w:firstLine="0"/>
        <w:jc w:val="center"/>
      </w:pPr>
      <w:r>
        <w:rPr>
          <w:noProof/>
        </w:rPr>
        <w:lastRenderedPageBreak/>
        <w:drawing>
          <wp:inline distT="0" distB="0" distL="0" distR="0" wp14:anchorId="03E80EAF" wp14:editId="28EF5089">
            <wp:extent cx="4685655" cy="426720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696612" cy="4277179"/>
                    </a:xfrm>
                    <a:prstGeom prst="rect">
                      <a:avLst/>
                    </a:prstGeom>
                    <a:noFill/>
                  </pic:spPr>
                </pic:pic>
              </a:graphicData>
            </a:graphic>
          </wp:inline>
        </w:drawing>
      </w:r>
    </w:p>
    <w:p w14:paraId="5B2A08ED" w14:textId="19AFA1FA" w:rsidR="00F62CFE" w:rsidRDefault="00F53244" w:rsidP="008D08FD">
      <w:pPr>
        <w:pStyle w:val="Caption"/>
        <w:rPr>
          <w:lang w:val="en-US"/>
        </w:rPr>
      </w:pPr>
      <w:bookmarkStart w:id="36" w:name="_Toc46584940"/>
      <w:r>
        <w:t xml:space="preserve">Figure </w:t>
      </w:r>
      <w:r w:rsidR="00A8382A">
        <w:rPr>
          <w:noProof/>
        </w:rPr>
        <w:fldChar w:fldCharType="begin"/>
      </w:r>
      <w:r w:rsidR="00A8382A">
        <w:rPr>
          <w:noProof/>
        </w:rPr>
        <w:instrText xml:space="preserve"> STYLEREF 1 \s </w:instrText>
      </w:r>
      <w:r w:rsidR="00A8382A">
        <w:rPr>
          <w:noProof/>
        </w:rPr>
        <w:fldChar w:fldCharType="separate"/>
      </w:r>
      <w:r w:rsidR="00D112E9">
        <w:rPr>
          <w:noProof/>
        </w:rPr>
        <w:t>4</w:t>
      </w:r>
      <w:r w:rsidR="00A8382A">
        <w:rPr>
          <w:noProof/>
        </w:rPr>
        <w:fldChar w:fldCharType="end"/>
      </w:r>
      <w:r w:rsidR="00827B4B">
        <w:t>.</w:t>
      </w:r>
      <w:r w:rsidR="00353984">
        <w:rPr>
          <w:noProof/>
        </w:rPr>
        <w:fldChar w:fldCharType="begin"/>
      </w:r>
      <w:r w:rsidR="00353984">
        <w:rPr>
          <w:noProof/>
        </w:rPr>
        <w:instrText xml:space="preserve"> SEQ Figure \* ARABIC \s 1 </w:instrText>
      </w:r>
      <w:r w:rsidR="00353984">
        <w:rPr>
          <w:noProof/>
        </w:rPr>
        <w:fldChar w:fldCharType="separate"/>
      </w:r>
      <w:r w:rsidR="00D112E9">
        <w:rPr>
          <w:noProof/>
        </w:rPr>
        <w:t>1</w:t>
      </w:r>
      <w:r w:rsidR="00353984">
        <w:rPr>
          <w:noProof/>
        </w:rPr>
        <w:fldChar w:fldCharType="end"/>
      </w:r>
      <w:r>
        <w:rPr>
          <w:lang w:val="en-US"/>
        </w:rPr>
        <w:t xml:space="preserve"> </w:t>
      </w:r>
      <w:r w:rsidR="00F62CFE">
        <w:rPr>
          <w:lang w:val="en-US"/>
        </w:rPr>
        <w:t>Aisle Direction</w:t>
      </w:r>
      <w:bookmarkEnd w:id="36"/>
    </w:p>
    <w:p w14:paraId="50E2D6F0" w14:textId="77777777" w:rsidR="008D08FD" w:rsidRPr="008D08FD" w:rsidRDefault="008D08FD" w:rsidP="008D08FD">
      <w:pPr>
        <w:rPr>
          <w:lang w:val="en-US"/>
        </w:rPr>
      </w:pPr>
    </w:p>
    <w:p w14:paraId="76A551EC" w14:textId="77777777" w:rsidR="00F62CFE" w:rsidRDefault="00F62CFE" w:rsidP="00DF4C6D">
      <w:pPr>
        <w:pStyle w:val="Isi"/>
        <w:rPr>
          <w:lang w:val="en-US"/>
        </w:rPr>
      </w:pPr>
      <w:r>
        <w:rPr>
          <w:lang w:val="en-US"/>
        </w:rPr>
        <w:t>The Y-coordinate of the patch will determine the right and left direction of the aisle. There are replenishment stations below the storage area, which is why the Y-coordinate seems to start not from zero in Figure 4.1 and Figure 4.2. The directions are determined by Y-coordinate mod four. If it is equal to two, then the aisle is going to the right, and if it is equal to zero, then it is going to the left. The X-coordinate is determining up and down direction by odd and even. Odd X-coordinate is up direction aisle, and the even one is down direction aisle. Not only reading the coordinate of the patch, but AGV also needs to ask the attribute of the patch and make sure it is not a storage area or station.</w:t>
      </w:r>
    </w:p>
    <w:p w14:paraId="3F44C52B" w14:textId="77777777" w:rsidR="00F62CFE" w:rsidRDefault="00F62CFE" w:rsidP="00DF4C6D">
      <w:pPr>
        <w:pStyle w:val="Isi"/>
        <w:rPr>
          <w:lang w:val="en-US"/>
        </w:rPr>
      </w:pPr>
    </w:p>
    <w:p w14:paraId="4C4CD4F8" w14:textId="77777777" w:rsidR="00F62CFE" w:rsidRDefault="00F62CFE" w:rsidP="00F62CFE">
      <w:pPr>
        <w:pStyle w:val="Heading3"/>
      </w:pPr>
      <w:bookmarkStart w:id="37" w:name="_Toc47351718"/>
      <w:r>
        <w:t>AGV Routing</w:t>
      </w:r>
      <w:bookmarkEnd w:id="37"/>
    </w:p>
    <w:p w14:paraId="3A92F979" w14:textId="77777777" w:rsidR="00F62CFE" w:rsidRDefault="00F62CFE" w:rsidP="00DF4C6D">
      <w:pPr>
        <w:pStyle w:val="Isi"/>
        <w:rPr>
          <w:lang w:val="en-US"/>
        </w:rPr>
      </w:pPr>
      <w:r>
        <w:rPr>
          <w:lang w:val="en-US"/>
        </w:rPr>
        <w:t xml:space="preserve">AGV needs to search for its route when </w:t>
      </w:r>
      <w:r w:rsidR="00CB1562">
        <w:rPr>
          <w:lang w:val="en-US"/>
        </w:rPr>
        <w:t xml:space="preserve">moving from the initial location to the determined destination. </w:t>
      </w:r>
      <w:r w:rsidR="00835B4C">
        <w:rPr>
          <w:lang w:val="en-US"/>
        </w:rPr>
        <w:t xml:space="preserve">The routing differentiates into three scenarios, which are routing to pick the pod, to deliver it to the picking station, and to bring the pod </w:t>
      </w:r>
      <w:r w:rsidR="00835B4C">
        <w:rPr>
          <w:lang w:val="en-US"/>
        </w:rPr>
        <w:lastRenderedPageBreak/>
        <w:t>back to the storage area.</w:t>
      </w:r>
      <w:r w:rsidR="00816902">
        <w:rPr>
          <w:lang w:val="en-US"/>
        </w:rPr>
        <w:t xml:space="preserve"> Each scenario has different things that need to be considered before determining the routing. Table 4.1 shows different scenarios of AGV routing.</w:t>
      </w:r>
    </w:p>
    <w:p w14:paraId="33796675" w14:textId="77777777" w:rsidR="00F62CFE" w:rsidRDefault="00F62CFE" w:rsidP="00DF4C6D">
      <w:pPr>
        <w:pStyle w:val="Isi"/>
        <w:rPr>
          <w:lang w:val="en-US"/>
        </w:rPr>
      </w:pPr>
    </w:p>
    <w:p w14:paraId="535C65A1" w14:textId="4E5CE851" w:rsidR="00835B4C" w:rsidRDefault="00835B4C" w:rsidP="00835B4C">
      <w:pPr>
        <w:pStyle w:val="Caption"/>
        <w:keepNext/>
        <w:rPr>
          <w:lang w:val="en-US"/>
        </w:rPr>
      </w:pPr>
      <w:bookmarkStart w:id="38" w:name="_Toc46584964"/>
      <w:r>
        <w:t xml:space="preserve">Table </w:t>
      </w:r>
      <w:r>
        <w:rPr>
          <w:noProof/>
        </w:rPr>
        <w:fldChar w:fldCharType="begin"/>
      </w:r>
      <w:r>
        <w:rPr>
          <w:noProof/>
        </w:rPr>
        <w:instrText xml:space="preserve"> STYLEREF 1 \s </w:instrText>
      </w:r>
      <w:r>
        <w:rPr>
          <w:noProof/>
        </w:rPr>
        <w:fldChar w:fldCharType="separate"/>
      </w:r>
      <w:r w:rsidR="00D112E9">
        <w:rPr>
          <w:noProof/>
        </w:rPr>
        <w:t>4</w:t>
      </w:r>
      <w:r>
        <w:rPr>
          <w:noProof/>
        </w:rPr>
        <w:fldChar w:fldCharType="end"/>
      </w:r>
      <w:r>
        <w:t>.</w:t>
      </w:r>
      <w:r>
        <w:rPr>
          <w:noProof/>
        </w:rPr>
        <w:fldChar w:fldCharType="begin"/>
      </w:r>
      <w:r>
        <w:rPr>
          <w:noProof/>
        </w:rPr>
        <w:instrText xml:space="preserve"> SEQ Table \* ARABIC \s 1 </w:instrText>
      </w:r>
      <w:r>
        <w:rPr>
          <w:noProof/>
        </w:rPr>
        <w:fldChar w:fldCharType="separate"/>
      </w:r>
      <w:r w:rsidR="00D112E9">
        <w:rPr>
          <w:noProof/>
        </w:rPr>
        <w:t>1</w:t>
      </w:r>
      <w:r>
        <w:rPr>
          <w:noProof/>
        </w:rPr>
        <w:fldChar w:fldCharType="end"/>
      </w:r>
      <w:r>
        <w:rPr>
          <w:lang w:val="en-US"/>
        </w:rPr>
        <w:t xml:space="preserve"> </w:t>
      </w:r>
      <w:r w:rsidR="00816902">
        <w:rPr>
          <w:lang w:val="en-US"/>
        </w:rPr>
        <w:t>AGV Routing Scenarios</w:t>
      </w:r>
      <w:bookmarkEnd w:id="38"/>
    </w:p>
    <w:tbl>
      <w:tblPr>
        <w:tblStyle w:val="PlainTable5"/>
        <w:tblW w:w="7740" w:type="dxa"/>
        <w:tblLook w:val="04A0" w:firstRow="1" w:lastRow="0" w:firstColumn="1" w:lastColumn="0" w:noHBand="0" w:noVBand="1"/>
      </w:tblPr>
      <w:tblGrid>
        <w:gridCol w:w="1390"/>
        <w:gridCol w:w="1850"/>
        <w:gridCol w:w="1800"/>
        <w:gridCol w:w="2700"/>
      </w:tblGrid>
      <w:tr w:rsidR="00CB1562" w:rsidRPr="00CB1562" w14:paraId="2F2416B9" w14:textId="77777777" w:rsidTr="00CB1562">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390" w:type="dxa"/>
            <w:noWrap/>
            <w:hideMark/>
          </w:tcPr>
          <w:p w14:paraId="1AB3A423" w14:textId="77777777" w:rsidR="00CB1562" w:rsidRPr="00CB1562" w:rsidRDefault="00CB1562" w:rsidP="00CB1562">
            <w:pPr>
              <w:widowControl/>
              <w:suppressAutoHyphens w:val="0"/>
              <w:rPr>
                <w:rFonts w:ascii="Times New Roman" w:eastAsia="Times New Roman" w:hAnsi="Times New Roman"/>
                <w:b/>
                <w:bCs/>
                <w:color w:val="000000"/>
                <w:kern w:val="0"/>
                <w:lang w:val="en-US" w:eastAsia="zh-TW"/>
              </w:rPr>
            </w:pPr>
            <w:r w:rsidRPr="00CB1562">
              <w:rPr>
                <w:rFonts w:ascii="Times New Roman" w:eastAsia="Times New Roman" w:hAnsi="Times New Roman"/>
                <w:b/>
                <w:bCs/>
                <w:color w:val="000000"/>
                <w:kern w:val="0"/>
                <w:lang w:val="en-US" w:eastAsia="zh-TW"/>
              </w:rPr>
              <w:t>Scenario</w:t>
            </w:r>
          </w:p>
        </w:tc>
        <w:tc>
          <w:tcPr>
            <w:tcW w:w="1850" w:type="dxa"/>
            <w:noWrap/>
            <w:hideMark/>
          </w:tcPr>
          <w:p w14:paraId="78AC939A" w14:textId="77777777" w:rsidR="00CB1562" w:rsidRPr="00CB1562" w:rsidRDefault="00CB1562" w:rsidP="00CB1562">
            <w:pPr>
              <w:widowControl/>
              <w:suppressAutoHyphens w:val="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bCs/>
                <w:color w:val="000000"/>
                <w:kern w:val="0"/>
                <w:lang w:val="en-US" w:eastAsia="zh-TW"/>
              </w:rPr>
            </w:pPr>
            <w:r w:rsidRPr="00CB1562">
              <w:rPr>
                <w:rFonts w:ascii="Times New Roman" w:eastAsia="Times New Roman" w:hAnsi="Times New Roman"/>
                <w:b/>
                <w:bCs/>
                <w:color w:val="000000"/>
                <w:kern w:val="0"/>
                <w:lang w:val="en-US" w:eastAsia="zh-TW"/>
              </w:rPr>
              <w:t>1</w:t>
            </w:r>
          </w:p>
        </w:tc>
        <w:tc>
          <w:tcPr>
            <w:tcW w:w="1800" w:type="dxa"/>
            <w:noWrap/>
            <w:hideMark/>
          </w:tcPr>
          <w:p w14:paraId="0FA76054" w14:textId="77777777" w:rsidR="00CB1562" w:rsidRPr="00CB1562" w:rsidRDefault="00CB1562" w:rsidP="00CB1562">
            <w:pPr>
              <w:widowControl/>
              <w:suppressAutoHyphens w:val="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bCs/>
                <w:color w:val="000000"/>
                <w:kern w:val="0"/>
                <w:lang w:val="en-US" w:eastAsia="zh-TW"/>
              </w:rPr>
            </w:pPr>
            <w:r w:rsidRPr="00CB1562">
              <w:rPr>
                <w:rFonts w:ascii="Times New Roman" w:eastAsia="Times New Roman" w:hAnsi="Times New Roman"/>
                <w:b/>
                <w:bCs/>
                <w:color w:val="000000"/>
                <w:kern w:val="0"/>
                <w:lang w:val="en-US" w:eastAsia="zh-TW"/>
              </w:rPr>
              <w:t>2</w:t>
            </w:r>
          </w:p>
        </w:tc>
        <w:tc>
          <w:tcPr>
            <w:tcW w:w="2700" w:type="dxa"/>
            <w:noWrap/>
            <w:hideMark/>
          </w:tcPr>
          <w:p w14:paraId="232720DA" w14:textId="77777777" w:rsidR="00CB1562" w:rsidRPr="00CB1562" w:rsidRDefault="00CB1562" w:rsidP="00CB1562">
            <w:pPr>
              <w:widowControl/>
              <w:suppressAutoHyphens w:val="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bCs/>
                <w:color w:val="000000"/>
                <w:kern w:val="0"/>
                <w:lang w:val="en-US" w:eastAsia="zh-TW"/>
              </w:rPr>
            </w:pPr>
            <w:r w:rsidRPr="00CB1562">
              <w:rPr>
                <w:rFonts w:ascii="Times New Roman" w:eastAsia="Times New Roman" w:hAnsi="Times New Roman"/>
                <w:b/>
                <w:bCs/>
                <w:color w:val="000000"/>
                <w:kern w:val="0"/>
                <w:lang w:val="en-US" w:eastAsia="zh-TW"/>
              </w:rPr>
              <w:t>3</w:t>
            </w:r>
          </w:p>
        </w:tc>
      </w:tr>
      <w:tr w:rsidR="00CB1562" w:rsidRPr="00CB1562" w14:paraId="7DD6EF34" w14:textId="77777777" w:rsidTr="00CB15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168894A5" w14:textId="77777777" w:rsidR="00CB1562" w:rsidRPr="00CB1562" w:rsidRDefault="00CB1562" w:rsidP="00CB1562">
            <w:pPr>
              <w:widowControl/>
              <w:suppressAutoHyphens w:val="0"/>
              <w:rPr>
                <w:rFonts w:ascii="Times New Roman" w:eastAsia="Times New Roman" w:hAnsi="Times New Roman"/>
                <w:b/>
                <w:bCs/>
                <w:color w:val="000000"/>
                <w:kern w:val="0"/>
                <w:lang w:val="en-US" w:eastAsia="zh-TW"/>
              </w:rPr>
            </w:pPr>
            <w:r w:rsidRPr="00CB1562">
              <w:rPr>
                <w:rFonts w:ascii="Times New Roman" w:eastAsia="Times New Roman" w:hAnsi="Times New Roman"/>
                <w:b/>
                <w:bCs/>
                <w:color w:val="000000"/>
                <w:kern w:val="0"/>
                <w:lang w:val="en-US" w:eastAsia="zh-TW"/>
              </w:rPr>
              <w:t>Process</w:t>
            </w:r>
          </w:p>
        </w:tc>
        <w:tc>
          <w:tcPr>
            <w:tcW w:w="1850" w:type="dxa"/>
            <w:noWrap/>
            <w:hideMark/>
          </w:tcPr>
          <w:p w14:paraId="10BB44D4" w14:textId="77777777" w:rsidR="00CB1562" w:rsidRPr="00CB1562" w:rsidRDefault="00CB1562" w:rsidP="00CB1562">
            <w:pPr>
              <w:widowControl/>
              <w:suppressAutoHyphens w:val="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kern w:val="0"/>
                <w:lang w:val="en-US" w:eastAsia="zh-TW"/>
              </w:rPr>
            </w:pPr>
            <w:r w:rsidRPr="00CB1562">
              <w:rPr>
                <w:rFonts w:ascii="Times New Roman" w:eastAsia="Times New Roman" w:hAnsi="Times New Roman"/>
                <w:color w:val="000000"/>
                <w:kern w:val="0"/>
                <w:lang w:val="en-US" w:eastAsia="zh-TW"/>
              </w:rPr>
              <w:t xml:space="preserve">Picking Pod </w:t>
            </w:r>
          </w:p>
        </w:tc>
        <w:tc>
          <w:tcPr>
            <w:tcW w:w="1800" w:type="dxa"/>
            <w:noWrap/>
            <w:hideMark/>
          </w:tcPr>
          <w:p w14:paraId="7B4C260B" w14:textId="77777777" w:rsidR="00CB1562" w:rsidRPr="00CB1562" w:rsidRDefault="00CB1562" w:rsidP="00CB1562">
            <w:pPr>
              <w:widowControl/>
              <w:suppressAutoHyphens w:val="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kern w:val="0"/>
                <w:lang w:val="en-US" w:eastAsia="zh-TW"/>
              </w:rPr>
            </w:pPr>
            <w:r w:rsidRPr="00CB1562">
              <w:rPr>
                <w:rFonts w:ascii="Times New Roman" w:eastAsia="Times New Roman" w:hAnsi="Times New Roman"/>
                <w:color w:val="000000"/>
                <w:kern w:val="0"/>
                <w:lang w:val="en-US" w:eastAsia="zh-TW"/>
              </w:rPr>
              <w:t>Bring Back Pod</w:t>
            </w:r>
          </w:p>
        </w:tc>
        <w:tc>
          <w:tcPr>
            <w:tcW w:w="2700" w:type="dxa"/>
            <w:noWrap/>
            <w:hideMark/>
          </w:tcPr>
          <w:p w14:paraId="335C7A92" w14:textId="77777777" w:rsidR="00CB1562" w:rsidRPr="00CB1562" w:rsidRDefault="00CB1562" w:rsidP="00CB1562">
            <w:pPr>
              <w:widowControl/>
              <w:suppressAutoHyphens w:val="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kern w:val="0"/>
                <w:lang w:val="en-US" w:eastAsia="zh-TW"/>
              </w:rPr>
            </w:pPr>
            <w:r w:rsidRPr="00CB1562">
              <w:rPr>
                <w:rFonts w:ascii="Times New Roman" w:eastAsia="Times New Roman" w:hAnsi="Times New Roman"/>
                <w:color w:val="000000"/>
                <w:kern w:val="0"/>
                <w:lang w:val="en-US" w:eastAsia="zh-TW"/>
              </w:rPr>
              <w:t>Deliver Pod to be Picked</w:t>
            </w:r>
          </w:p>
        </w:tc>
      </w:tr>
      <w:tr w:rsidR="00CB1562" w:rsidRPr="00CB1562" w14:paraId="353F3EC3" w14:textId="77777777" w:rsidTr="00CB1562">
        <w:trPr>
          <w:trHeight w:val="30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39A398A0" w14:textId="77777777" w:rsidR="00CB1562" w:rsidRPr="00CB1562" w:rsidRDefault="00CB1562" w:rsidP="00CB1562">
            <w:pPr>
              <w:widowControl/>
              <w:suppressAutoHyphens w:val="0"/>
              <w:rPr>
                <w:rFonts w:ascii="Times New Roman" w:eastAsia="Times New Roman" w:hAnsi="Times New Roman"/>
                <w:b/>
                <w:bCs/>
                <w:color w:val="000000"/>
                <w:kern w:val="0"/>
                <w:lang w:val="en-US" w:eastAsia="zh-TW"/>
              </w:rPr>
            </w:pPr>
            <w:r w:rsidRPr="00CB1562">
              <w:rPr>
                <w:rFonts w:ascii="Times New Roman" w:eastAsia="Times New Roman" w:hAnsi="Times New Roman"/>
                <w:b/>
                <w:bCs/>
                <w:color w:val="000000"/>
                <w:kern w:val="0"/>
                <w:lang w:val="en-US" w:eastAsia="zh-TW"/>
              </w:rPr>
              <w:t xml:space="preserve">Initial </w:t>
            </w:r>
            <w:r>
              <w:rPr>
                <w:rFonts w:ascii="Times New Roman" w:eastAsia="Times New Roman" w:hAnsi="Times New Roman"/>
                <w:b/>
                <w:bCs/>
                <w:color w:val="000000"/>
                <w:kern w:val="0"/>
                <w:lang w:val="en-US" w:eastAsia="zh-TW"/>
              </w:rPr>
              <w:t>Loc</w:t>
            </w:r>
          </w:p>
        </w:tc>
        <w:tc>
          <w:tcPr>
            <w:tcW w:w="1850" w:type="dxa"/>
            <w:noWrap/>
            <w:hideMark/>
          </w:tcPr>
          <w:p w14:paraId="5422F9FB" w14:textId="77777777" w:rsidR="00CB1562" w:rsidRPr="00CB1562" w:rsidRDefault="00CB1562" w:rsidP="00CB1562">
            <w:pPr>
              <w:widowControl/>
              <w:suppressAutoHyphens w:val="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kern w:val="0"/>
                <w:lang w:val="en-US" w:eastAsia="zh-TW"/>
              </w:rPr>
            </w:pPr>
            <w:r w:rsidRPr="00CB1562">
              <w:rPr>
                <w:rFonts w:ascii="Times New Roman" w:eastAsia="Times New Roman" w:hAnsi="Times New Roman"/>
                <w:color w:val="000000"/>
                <w:kern w:val="0"/>
                <w:lang w:val="en-US" w:eastAsia="zh-TW"/>
              </w:rPr>
              <w:t>Empty Location</w:t>
            </w:r>
          </w:p>
        </w:tc>
        <w:tc>
          <w:tcPr>
            <w:tcW w:w="1800" w:type="dxa"/>
            <w:noWrap/>
            <w:hideMark/>
          </w:tcPr>
          <w:p w14:paraId="5CDCF370" w14:textId="77777777" w:rsidR="00CB1562" w:rsidRPr="00CB1562" w:rsidRDefault="00CB1562" w:rsidP="00CB1562">
            <w:pPr>
              <w:widowControl/>
              <w:suppressAutoHyphens w:val="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kern w:val="0"/>
                <w:lang w:val="en-US" w:eastAsia="zh-TW"/>
              </w:rPr>
            </w:pPr>
            <w:r w:rsidRPr="00CB1562">
              <w:rPr>
                <w:rFonts w:ascii="Times New Roman" w:eastAsia="Times New Roman" w:hAnsi="Times New Roman"/>
                <w:color w:val="000000"/>
                <w:kern w:val="0"/>
                <w:lang w:val="en-US" w:eastAsia="zh-TW"/>
              </w:rPr>
              <w:t>Picking Station</w:t>
            </w:r>
          </w:p>
        </w:tc>
        <w:tc>
          <w:tcPr>
            <w:tcW w:w="2700" w:type="dxa"/>
            <w:noWrap/>
            <w:hideMark/>
          </w:tcPr>
          <w:p w14:paraId="2374070D" w14:textId="77777777" w:rsidR="00CB1562" w:rsidRPr="00CB1562" w:rsidRDefault="00CB1562" w:rsidP="00CB1562">
            <w:pPr>
              <w:widowControl/>
              <w:suppressAutoHyphens w:val="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kern w:val="0"/>
                <w:lang w:val="en-US" w:eastAsia="zh-TW"/>
              </w:rPr>
            </w:pPr>
            <w:r w:rsidRPr="00CB1562">
              <w:rPr>
                <w:rFonts w:ascii="Times New Roman" w:eastAsia="Times New Roman" w:hAnsi="Times New Roman"/>
                <w:color w:val="000000"/>
                <w:kern w:val="0"/>
                <w:lang w:val="en-US" w:eastAsia="zh-TW"/>
              </w:rPr>
              <w:t>Selected Pod</w:t>
            </w:r>
          </w:p>
        </w:tc>
      </w:tr>
      <w:tr w:rsidR="00CB1562" w:rsidRPr="00CB1562" w14:paraId="24F82328" w14:textId="77777777" w:rsidTr="00CB15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56578BCA" w14:textId="77777777" w:rsidR="00CB1562" w:rsidRPr="00CB1562" w:rsidRDefault="00CB1562" w:rsidP="00CB1562">
            <w:pPr>
              <w:widowControl/>
              <w:suppressAutoHyphens w:val="0"/>
              <w:rPr>
                <w:rFonts w:ascii="Times New Roman" w:eastAsia="Times New Roman" w:hAnsi="Times New Roman"/>
                <w:b/>
                <w:bCs/>
                <w:color w:val="000000"/>
                <w:kern w:val="0"/>
                <w:lang w:val="en-US" w:eastAsia="zh-TW"/>
              </w:rPr>
            </w:pPr>
            <w:r w:rsidRPr="00CB1562">
              <w:rPr>
                <w:rFonts w:ascii="Times New Roman" w:eastAsia="Times New Roman" w:hAnsi="Times New Roman"/>
                <w:b/>
                <w:bCs/>
                <w:color w:val="000000"/>
                <w:kern w:val="0"/>
                <w:lang w:val="en-US" w:eastAsia="zh-TW"/>
              </w:rPr>
              <w:t>Destination</w:t>
            </w:r>
          </w:p>
        </w:tc>
        <w:tc>
          <w:tcPr>
            <w:tcW w:w="1850" w:type="dxa"/>
            <w:noWrap/>
            <w:hideMark/>
          </w:tcPr>
          <w:p w14:paraId="779AB320" w14:textId="77777777" w:rsidR="00CB1562" w:rsidRPr="00CB1562" w:rsidRDefault="00CB1562" w:rsidP="00CB1562">
            <w:pPr>
              <w:widowControl/>
              <w:suppressAutoHyphens w:val="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kern w:val="0"/>
                <w:lang w:val="en-US" w:eastAsia="zh-TW"/>
              </w:rPr>
            </w:pPr>
            <w:r w:rsidRPr="00CB1562">
              <w:rPr>
                <w:rFonts w:ascii="Times New Roman" w:eastAsia="Times New Roman" w:hAnsi="Times New Roman"/>
                <w:color w:val="000000"/>
                <w:kern w:val="0"/>
                <w:lang w:val="en-US" w:eastAsia="zh-TW"/>
              </w:rPr>
              <w:t>Selected Pod</w:t>
            </w:r>
          </w:p>
        </w:tc>
        <w:tc>
          <w:tcPr>
            <w:tcW w:w="1800" w:type="dxa"/>
            <w:noWrap/>
            <w:hideMark/>
          </w:tcPr>
          <w:p w14:paraId="04D6BE4D" w14:textId="77777777" w:rsidR="00CB1562" w:rsidRPr="00CB1562" w:rsidRDefault="00CB1562" w:rsidP="00CB1562">
            <w:pPr>
              <w:widowControl/>
              <w:suppressAutoHyphens w:val="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kern w:val="0"/>
                <w:lang w:val="en-US" w:eastAsia="zh-TW"/>
              </w:rPr>
            </w:pPr>
            <w:r w:rsidRPr="00CB1562">
              <w:rPr>
                <w:rFonts w:ascii="Times New Roman" w:eastAsia="Times New Roman" w:hAnsi="Times New Roman"/>
                <w:color w:val="000000"/>
                <w:kern w:val="0"/>
                <w:lang w:val="en-US" w:eastAsia="zh-TW"/>
              </w:rPr>
              <w:t>Empty Location</w:t>
            </w:r>
          </w:p>
        </w:tc>
        <w:tc>
          <w:tcPr>
            <w:tcW w:w="2700" w:type="dxa"/>
            <w:noWrap/>
            <w:hideMark/>
          </w:tcPr>
          <w:p w14:paraId="3D4F4433" w14:textId="77777777" w:rsidR="00CB1562" w:rsidRPr="00CB1562" w:rsidRDefault="00CB1562" w:rsidP="00CB1562">
            <w:pPr>
              <w:widowControl/>
              <w:suppressAutoHyphens w:val="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kern w:val="0"/>
                <w:lang w:val="en-US" w:eastAsia="zh-TW"/>
              </w:rPr>
            </w:pPr>
            <w:r w:rsidRPr="00CB1562">
              <w:rPr>
                <w:rFonts w:ascii="Times New Roman" w:eastAsia="Times New Roman" w:hAnsi="Times New Roman"/>
                <w:color w:val="000000"/>
                <w:kern w:val="0"/>
                <w:lang w:val="en-US" w:eastAsia="zh-TW"/>
              </w:rPr>
              <w:t>Picking Station</w:t>
            </w:r>
          </w:p>
        </w:tc>
      </w:tr>
      <w:tr w:rsidR="00CB1562" w:rsidRPr="00CB1562" w14:paraId="0CEC9006" w14:textId="77777777" w:rsidTr="00CB1562">
        <w:trPr>
          <w:trHeight w:val="30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5E698C12" w14:textId="77777777" w:rsidR="00CB1562" w:rsidRPr="00CB1562" w:rsidRDefault="00CB1562" w:rsidP="00CB1562">
            <w:pPr>
              <w:widowControl/>
              <w:suppressAutoHyphens w:val="0"/>
              <w:rPr>
                <w:rFonts w:ascii="Times New Roman" w:eastAsia="Times New Roman" w:hAnsi="Times New Roman"/>
                <w:b/>
                <w:bCs/>
                <w:color w:val="000000"/>
                <w:kern w:val="0"/>
                <w:lang w:val="en-US" w:eastAsia="zh-TW"/>
              </w:rPr>
            </w:pPr>
            <w:r w:rsidRPr="00CB1562">
              <w:rPr>
                <w:rFonts w:ascii="Times New Roman" w:eastAsia="Times New Roman" w:hAnsi="Times New Roman"/>
                <w:b/>
                <w:bCs/>
                <w:color w:val="000000"/>
                <w:kern w:val="0"/>
                <w:lang w:val="en-US" w:eastAsia="zh-TW"/>
              </w:rPr>
              <w:t>Carry Pod</w:t>
            </w:r>
          </w:p>
        </w:tc>
        <w:tc>
          <w:tcPr>
            <w:tcW w:w="1850" w:type="dxa"/>
            <w:noWrap/>
            <w:hideMark/>
          </w:tcPr>
          <w:p w14:paraId="122F86E1" w14:textId="77777777" w:rsidR="00CB1562" w:rsidRPr="00CB1562" w:rsidRDefault="00CB1562" w:rsidP="00CB1562">
            <w:pPr>
              <w:widowControl/>
              <w:suppressAutoHyphens w:val="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kern w:val="0"/>
                <w:lang w:val="en-US" w:eastAsia="zh-TW"/>
              </w:rPr>
            </w:pPr>
            <w:r>
              <w:rPr>
                <w:rFonts w:ascii="Times New Roman" w:eastAsia="Times New Roman" w:hAnsi="Times New Roman"/>
                <w:color w:val="000000"/>
                <w:kern w:val="0"/>
                <w:lang w:val="en-US" w:eastAsia="zh-TW"/>
              </w:rPr>
              <w:t>No</w:t>
            </w:r>
          </w:p>
        </w:tc>
        <w:tc>
          <w:tcPr>
            <w:tcW w:w="1800" w:type="dxa"/>
            <w:noWrap/>
            <w:hideMark/>
          </w:tcPr>
          <w:p w14:paraId="44560E46" w14:textId="77777777" w:rsidR="00CB1562" w:rsidRPr="00CB1562" w:rsidRDefault="00CB1562" w:rsidP="00CB1562">
            <w:pPr>
              <w:widowControl/>
              <w:suppressAutoHyphens w:val="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kern w:val="0"/>
                <w:lang w:val="en-US" w:eastAsia="zh-TW"/>
              </w:rPr>
            </w:pPr>
            <w:r>
              <w:rPr>
                <w:rFonts w:ascii="Times New Roman" w:eastAsia="Times New Roman" w:hAnsi="Times New Roman"/>
                <w:color w:val="000000"/>
                <w:kern w:val="0"/>
                <w:lang w:val="en-US" w:eastAsia="zh-TW"/>
              </w:rPr>
              <w:t>Yes</w:t>
            </w:r>
          </w:p>
        </w:tc>
        <w:tc>
          <w:tcPr>
            <w:tcW w:w="2700" w:type="dxa"/>
            <w:noWrap/>
            <w:hideMark/>
          </w:tcPr>
          <w:p w14:paraId="346E7789" w14:textId="77777777" w:rsidR="00CB1562" w:rsidRPr="00CB1562" w:rsidRDefault="00CB1562" w:rsidP="00CB1562">
            <w:pPr>
              <w:widowControl/>
              <w:suppressAutoHyphens w:val="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kern w:val="0"/>
                <w:lang w:val="en-US" w:eastAsia="zh-TW"/>
              </w:rPr>
            </w:pPr>
            <w:r>
              <w:rPr>
                <w:rFonts w:ascii="Times New Roman" w:eastAsia="Times New Roman" w:hAnsi="Times New Roman"/>
                <w:color w:val="000000"/>
                <w:kern w:val="0"/>
                <w:lang w:val="en-US" w:eastAsia="zh-TW"/>
              </w:rPr>
              <w:t>Yes</w:t>
            </w:r>
          </w:p>
        </w:tc>
      </w:tr>
      <w:tr w:rsidR="00CB1562" w:rsidRPr="00CB1562" w14:paraId="22579926" w14:textId="77777777" w:rsidTr="00CB15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6A5DF411" w14:textId="77777777" w:rsidR="00CB1562" w:rsidRPr="00CB1562" w:rsidRDefault="00CB1562" w:rsidP="00CB1562">
            <w:pPr>
              <w:widowControl/>
              <w:suppressAutoHyphens w:val="0"/>
              <w:rPr>
                <w:rFonts w:ascii="Times New Roman" w:eastAsia="Times New Roman" w:hAnsi="Times New Roman"/>
                <w:b/>
                <w:bCs/>
                <w:color w:val="000000"/>
                <w:kern w:val="0"/>
                <w:lang w:val="en-US" w:eastAsia="zh-TW"/>
              </w:rPr>
            </w:pPr>
            <w:r w:rsidRPr="00CB1562">
              <w:rPr>
                <w:rFonts w:ascii="Times New Roman" w:eastAsia="Times New Roman" w:hAnsi="Times New Roman"/>
                <w:b/>
                <w:bCs/>
                <w:color w:val="000000"/>
                <w:kern w:val="0"/>
                <w:lang w:val="en-US" w:eastAsia="zh-TW"/>
              </w:rPr>
              <w:t>Routing</w:t>
            </w:r>
          </w:p>
        </w:tc>
        <w:tc>
          <w:tcPr>
            <w:tcW w:w="1850" w:type="dxa"/>
            <w:noWrap/>
            <w:hideMark/>
          </w:tcPr>
          <w:p w14:paraId="316931BA" w14:textId="77777777" w:rsidR="00CB1562" w:rsidRPr="00CB1562" w:rsidRDefault="00CB1562" w:rsidP="00CB1562">
            <w:pPr>
              <w:widowControl/>
              <w:suppressAutoHyphens w:val="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kern w:val="0"/>
                <w:lang w:val="en-US" w:eastAsia="zh-TW"/>
              </w:rPr>
            </w:pPr>
            <w:r w:rsidRPr="00CB1562">
              <w:rPr>
                <w:rFonts w:ascii="Times New Roman" w:eastAsia="Times New Roman" w:hAnsi="Times New Roman"/>
                <w:color w:val="000000"/>
                <w:kern w:val="0"/>
                <w:lang w:val="en-US" w:eastAsia="zh-TW"/>
              </w:rPr>
              <w:t>Underneath Pod</w:t>
            </w:r>
          </w:p>
        </w:tc>
        <w:tc>
          <w:tcPr>
            <w:tcW w:w="1800" w:type="dxa"/>
            <w:noWrap/>
            <w:hideMark/>
          </w:tcPr>
          <w:p w14:paraId="2BA58895" w14:textId="77777777" w:rsidR="00CB1562" w:rsidRPr="00CB1562" w:rsidRDefault="00CB1562" w:rsidP="00CB1562">
            <w:pPr>
              <w:widowControl/>
              <w:suppressAutoHyphens w:val="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kern w:val="0"/>
                <w:lang w:val="en-US" w:eastAsia="zh-TW"/>
              </w:rPr>
            </w:pPr>
            <w:r w:rsidRPr="00CB1562">
              <w:rPr>
                <w:rFonts w:ascii="Times New Roman" w:eastAsia="Times New Roman" w:hAnsi="Times New Roman"/>
                <w:color w:val="000000"/>
                <w:kern w:val="0"/>
                <w:lang w:val="en-US" w:eastAsia="zh-TW"/>
              </w:rPr>
              <w:t>Aisle Only</w:t>
            </w:r>
          </w:p>
        </w:tc>
        <w:tc>
          <w:tcPr>
            <w:tcW w:w="2700" w:type="dxa"/>
            <w:noWrap/>
            <w:hideMark/>
          </w:tcPr>
          <w:p w14:paraId="08759812" w14:textId="77777777" w:rsidR="00CB1562" w:rsidRPr="00CB1562" w:rsidRDefault="00CB1562" w:rsidP="00CB1562">
            <w:pPr>
              <w:widowControl/>
              <w:suppressAutoHyphens w:val="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kern w:val="0"/>
                <w:lang w:val="en-US" w:eastAsia="zh-TW"/>
              </w:rPr>
            </w:pPr>
            <w:r w:rsidRPr="00CB1562">
              <w:rPr>
                <w:rFonts w:ascii="Times New Roman" w:eastAsia="Times New Roman" w:hAnsi="Times New Roman"/>
                <w:color w:val="000000"/>
                <w:kern w:val="0"/>
                <w:lang w:val="en-US" w:eastAsia="zh-TW"/>
              </w:rPr>
              <w:t>Straightforward</w:t>
            </w:r>
          </w:p>
        </w:tc>
      </w:tr>
    </w:tbl>
    <w:p w14:paraId="159AF989" w14:textId="77777777" w:rsidR="00CB1562" w:rsidRDefault="00CB1562" w:rsidP="00DF4C6D">
      <w:pPr>
        <w:pStyle w:val="Isi"/>
        <w:rPr>
          <w:lang w:val="en-US"/>
        </w:rPr>
      </w:pPr>
    </w:p>
    <w:p w14:paraId="7563AF1E" w14:textId="77777777" w:rsidR="00816902" w:rsidRDefault="00816902" w:rsidP="00DF4C6D">
      <w:pPr>
        <w:pStyle w:val="Isi"/>
        <w:rPr>
          <w:lang w:val="en-US"/>
        </w:rPr>
      </w:pPr>
    </w:p>
    <w:p w14:paraId="0C421480" w14:textId="77777777" w:rsidR="0061008E" w:rsidRDefault="00816902" w:rsidP="0061008E">
      <w:pPr>
        <w:pStyle w:val="Isi"/>
        <w:rPr>
          <w:lang w:val="en-US"/>
        </w:rPr>
      </w:pPr>
      <w:r>
        <w:rPr>
          <w:lang w:val="en-US"/>
        </w:rPr>
        <w:t>The third scenario, when AGV carries the pod to the picking station, is straightforward. AGV only needs to identify the aisle it is in, whether it is upward or downward. If it downward, AGV needs to take turns in the nearest intersection, searching for the upward aisle then go directly to the picking station. Because the routing on the third scenario is simple without complicated cases there, it will not be analyzed further.</w:t>
      </w:r>
    </w:p>
    <w:p w14:paraId="5E193D0D" w14:textId="503BBF45" w:rsidR="00A44218" w:rsidRDefault="00A44218" w:rsidP="00A44218">
      <w:pPr>
        <w:pStyle w:val="Isi"/>
        <w:rPr>
          <w:lang w:val="en-US"/>
        </w:rPr>
      </w:pPr>
      <w:r>
        <w:rPr>
          <w:lang w:val="en-US"/>
        </w:rPr>
        <w:t xml:space="preserve">Through all the cases of the scenarios, a pattern of AGV movement can be seen and analyzed. </w:t>
      </w:r>
      <w:r w:rsidR="00973CEE">
        <w:rPr>
          <w:lang w:val="en-US"/>
        </w:rPr>
        <w:t xml:space="preserve">Establishing a new rule for AGV routing also made the route automatically be generated by </w:t>
      </w:r>
      <w:proofErr w:type="spellStart"/>
      <w:r w:rsidR="00973CEE">
        <w:rPr>
          <w:lang w:val="en-US"/>
        </w:rPr>
        <w:t>Netlogo</w:t>
      </w:r>
      <w:proofErr w:type="spellEnd"/>
      <w:r w:rsidR="00973CEE">
        <w:rPr>
          <w:lang w:val="en-US"/>
        </w:rPr>
        <w:t xml:space="preserve"> as the simulation platform. </w:t>
      </w:r>
      <w:r>
        <w:rPr>
          <w:lang w:val="en-US"/>
        </w:rPr>
        <w:t xml:space="preserve">Four steps are established to determine </w:t>
      </w:r>
      <w:r w:rsidR="00973CEE">
        <w:rPr>
          <w:lang w:val="en-US"/>
        </w:rPr>
        <w:t>this</w:t>
      </w:r>
      <w:r>
        <w:rPr>
          <w:lang w:val="en-US"/>
        </w:rPr>
        <w:t xml:space="preserve"> AGV routing. These steps will also be used to calculate the distance later. Those four steps are:</w:t>
      </w:r>
    </w:p>
    <w:p w14:paraId="094811AA" w14:textId="77777777" w:rsidR="00A44218" w:rsidRDefault="00A44218" w:rsidP="00A44218">
      <w:pPr>
        <w:pStyle w:val="Isi"/>
        <w:numPr>
          <w:ilvl w:val="0"/>
          <w:numId w:val="33"/>
        </w:numPr>
        <w:ind w:left="709"/>
        <w:rPr>
          <w:lang w:val="en-US"/>
        </w:rPr>
      </w:pPr>
      <w:r>
        <w:rPr>
          <w:lang w:val="en-US"/>
        </w:rPr>
        <w:t>Determine the scenario (whether it can move underneath the pod or not)</w:t>
      </w:r>
    </w:p>
    <w:p w14:paraId="2CDA567D" w14:textId="77777777" w:rsidR="00A44218" w:rsidRDefault="00A44218" w:rsidP="00A44218">
      <w:pPr>
        <w:pStyle w:val="Isi"/>
        <w:numPr>
          <w:ilvl w:val="0"/>
          <w:numId w:val="33"/>
        </w:numPr>
        <w:ind w:left="709"/>
        <w:rPr>
          <w:lang w:val="en-US"/>
        </w:rPr>
      </w:pPr>
      <w:r>
        <w:rPr>
          <w:lang w:val="en-US"/>
        </w:rPr>
        <w:t>Set the starting intersection</w:t>
      </w:r>
    </w:p>
    <w:p w14:paraId="4F34C7EF" w14:textId="77777777" w:rsidR="00A44218" w:rsidRDefault="00A44218" w:rsidP="00A44218">
      <w:pPr>
        <w:pStyle w:val="Isi"/>
        <w:numPr>
          <w:ilvl w:val="0"/>
          <w:numId w:val="33"/>
        </w:numPr>
        <w:ind w:left="709"/>
        <w:rPr>
          <w:lang w:val="en-US"/>
        </w:rPr>
      </w:pPr>
      <w:r>
        <w:rPr>
          <w:lang w:val="en-US"/>
        </w:rPr>
        <w:t>Set the ending intersection</w:t>
      </w:r>
    </w:p>
    <w:p w14:paraId="36E70373" w14:textId="77777777" w:rsidR="00A44218" w:rsidRPr="003241F6" w:rsidRDefault="00A44218" w:rsidP="00A44218">
      <w:pPr>
        <w:pStyle w:val="Isi"/>
        <w:numPr>
          <w:ilvl w:val="0"/>
          <w:numId w:val="33"/>
        </w:numPr>
        <w:ind w:left="709"/>
        <w:rPr>
          <w:lang w:val="en-US"/>
        </w:rPr>
      </w:pPr>
      <w:r>
        <w:rPr>
          <w:lang w:val="en-US"/>
        </w:rPr>
        <w:t>Identify if it is a special case or regular case</w:t>
      </w:r>
    </w:p>
    <w:p w14:paraId="577C34A2" w14:textId="77777777" w:rsidR="00A44218" w:rsidRDefault="00A44218" w:rsidP="0061008E">
      <w:pPr>
        <w:pStyle w:val="Isi"/>
        <w:rPr>
          <w:lang w:val="en-US"/>
        </w:rPr>
      </w:pPr>
    </w:p>
    <w:p w14:paraId="52FC0D3B" w14:textId="77777777" w:rsidR="00A44218" w:rsidRDefault="00A44218" w:rsidP="00A44218">
      <w:pPr>
        <w:pStyle w:val="Isi"/>
        <w:rPr>
          <w:lang w:val="en-US"/>
        </w:rPr>
      </w:pPr>
      <w:r>
        <w:rPr>
          <w:lang w:val="en-US"/>
        </w:rPr>
        <w:t>The first step is to determine the scenario or the state of AGV. It can be done by asking its attribute since AGV will record the process it is doing at the current time. It also can be done by seeing the AGV coordinate, whether it is at the picking station or the storage area. Different scenarios will affect the setting of the starting intersection, also the ending intersection.</w:t>
      </w:r>
    </w:p>
    <w:p w14:paraId="2A947D3B" w14:textId="77777777" w:rsidR="00A44218" w:rsidRDefault="00A44218" w:rsidP="00A44218">
      <w:pPr>
        <w:pStyle w:val="Isi"/>
        <w:rPr>
          <w:lang w:val="en-US"/>
        </w:rPr>
      </w:pPr>
      <w:r>
        <w:rPr>
          <w:lang w:val="en-US"/>
        </w:rPr>
        <w:lastRenderedPageBreak/>
        <w:t xml:space="preserve">The first scenario, where AGV is in the empty location and about to pick the selected pod, which has a specific location, is allowed to go underneath the pod. AGV is allowed to go underneath the pod since it does not carry any pod. However, to minimize the traffic and avoid unsolvable deadlock underneath, AGV is just allowed to go on the horizontal direction underneath the pod within just one pod batch. </w:t>
      </w:r>
    </w:p>
    <w:p w14:paraId="1D951062" w14:textId="14A50C82" w:rsidR="00A44218" w:rsidRDefault="00A44218" w:rsidP="00A44218">
      <w:pPr>
        <w:pStyle w:val="Isi"/>
        <w:rPr>
          <w:lang w:val="en-US"/>
        </w:rPr>
      </w:pPr>
      <w:r>
        <w:rPr>
          <w:lang w:val="en-US"/>
        </w:rPr>
        <w:t xml:space="preserve">Setting the starting intersection for the first scenario considers the pod it needs to take. If the destination is on the top of the AGV, it will search for the upward aisle. Otherwise, if it is on the bottom, it will search for the downward aisle. Going underneath the pod gives AGV the flexibility to choose a different aisle direction without making a </w:t>
      </w:r>
      <w:proofErr w:type="spellStart"/>
      <w:r>
        <w:rPr>
          <w:lang w:val="en-US"/>
        </w:rPr>
        <w:t>u-turn</w:t>
      </w:r>
      <w:proofErr w:type="spellEnd"/>
      <w:r>
        <w:rPr>
          <w:lang w:val="en-US"/>
        </w:rPr>
        <w:t xml:space="preserve"> within one pod batch. Figure 4.</w:t>
      </w:r>
      <w:r w:rsidR="008D08FD">
        <w:rPr>
          <w:lang w:val="en-US"/>
        </w:rPr>
        <w:t>2</w:t>
      </w:r>
      <w:r>
        <w:rPr>
          <w:lang w:val="en-US"/>
        </w:rPr>
        <w:t xml:space="preserve"> shows how AGV go to the desired aisle directly by just turning around or go straight underneath the pod. Then, the starting intersection will be the first one it meets.</w:t>
      </w:r>
    </w:p>
    <w:p w14:paraId="7AA2522B" w14:textId="77777777" w:rsidR="00A44218" w:rsidRDefault="00A44218" w:rsidP="00A44218">
      <w:pPr>
        <w:pStyle w:val="Isi"/>
        <w:rPr>
          <w:lang w:val="en-US"/>
        </w:rPr>
      </w:pPr>
    </w:p>
    <w:p w14:paraId="40374244" w14:textId="77777777" w:rsidR="00A44218" w:rsidRDefault="00A44218" w:rsidP="00A44218">
      <w:pPr>
        <w:pStyle w:val="Isi"/>
        <w:ind w:firstLine="0"/>
        <w:rPr>
          <w:lang w:val="en-US"/>
        </w:rPr>
      </w:pPr>
    </w:p>
    <w:p w14:paraId="22F61447" w14:textId="77777777" w:rsidR="00A44218" w:rsidRDefault="00A44218" w:rsidP="00A44218">
      <w:pPr>
        <w:pStyle w:val="Isi"/>
        <w:ind w:firstLine="0"/>
        <w:rPr>
          <w:lang w:val="en-US"/>
        </w:rPr>
      </w:pPr>
      <w:r>
        <w:rPr>
          <w:noProof/>
          <w:lang w:val="en-US"/>
        </w:rPr>
        <w:drawing>
          <wp:inline distT="0" distB="0" distL="0" distR="0" wp14:anchorId="4CE06E06" wp14:editId="58E9C2C1">
            <wp:extent cx="5026025" cy="2638142"/>
            <wp:effectExtent l="19050" t="19050" r="2222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l="-953" t="-1095" b="1"/>
                    <a:stretch/>
                  </pic:blipFill>
                  <pic:spPr bwMode="auto">
                    <a:xfrm>
                      <a:off x="0" y="0"/>
                      <a:ext cx="5036527" cy="264365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74BF02" w14:textId="431F2CF6" w:rsidR="00A44218" w:rsidRDefault="00A44218" w:rsidP="00A44218">
      <w:pPr>
        <w:pStyle w:val="Caption"/>
        <w:rPr>
          <w:lang w:val="en-US"/>
        </w:rPr>
      </w:pPr>
      <w:bookmarkStart w:id="39" w:name="_Toc46584941"/>
      <w:r>
        <w:t xml:space="preserve">Figure </w:t>
      </w:r>
      <w:r>
        <w:rPr>
          <w:noProof/>
        </w:rPr>
        <w:fldChar w:fldCharType="begin"/>
      </w:r>
      <w:r>
        <w:rPr>
          <w:noProof/>
        </w:rPr>
        <w:instrText xml:space="preserve"> STYLEREF 1 \s </w:instrText>
      </w:r>
      <w:r>
        <w:rPr>
          <w:noProof/>
        </w:rPr>
        <w:fldChar w:fldCharType="separate"/>
      </w:r>
      <w:r w:rsidR="00D112E9">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sidR="00D112E9">
        <w:rPr>
          <w:noProof/>
        </w:rPr>
        <w:t>2</w:t>
      </w:r>
      <w:r>
        <w:rPr>
          <w:noProof/>
        </w:rPr>
        <w:fldChar w:fldCharType="end"/>
      </w:r>
      <w:r>
        <w:rPr>
          <w:lang w:val="en-US"/>
        </w:rPr>
        <w:t xml:space="preserve"> Scenario One Starting and Ending Intersection</w:t>
      </w:r>
      <w:bookmarkEnd w:id="39"/>
    </w:p>
    <w:p w14:paraId="7AD09A0C" w14:textId="77777777" w:rsidR="00A44218" w:rsidRDefault="00A44218" w:rsidP="0061008E">
      <w:pPr>
        <w:pStyle w:val="Isi"/>
        <w:rPr>
          <w:lang w:val="en-US"/>
        </w:rPr>
      </w:pPr>
    </w:p>
    <w:p w14:paraId="2FB2B4E6" w14:textId="1DB473B5" w:rsidR="00A44218" w:rsidRDefault="00A44218" w:rsidP="0061008E">
      <w:pPr>
        <w:pStyle w:val="Isi"/>
        <w:rPr>
          <w:lang w:val="en-US"/>
        </w:rPr>
      </w:pPr>
      <w:r>
        <w:rPr>
          <w:lang w:val="en-US"/>
        </w:rPr>
        <w:t>Figure 4.</w:t>
      </w:r>
      <w:r w:rsidR="008D08FD">
        <w:rPr>
          <w:lang w:val="en-US"/>
        </w:rPr>
        <w:t>2</w:t>
      </w:r>
      <w:r>
        <w:rPr>
          <w:lang w:val="en-US"/>
        </w:rPr>
        <w:t xml:space="preserve"> is a simple case where the ending intersection is determined mainly based on the AGV position. Since the AGV can go underneath the pod, the aisle near the selected pod does not need to be considered. However, there is a special case which made the ending intersection different. Figure 4.</w:t>
      </w:r>
      <w:r w:rsidR="008D08FD">
        <w:rPr>
          <w:lang w:val="en-US"/>
        </w:rPr>
        <w:t>3</w:t>
      </w:r>
      <w:r>
        <w:rPr>
          <w:lang w:val="en-US"/>
        </w:rPr>
        <w:t xml:space="preserve"> shows the ending intersection for the special case.</w:t>
      </w:r>
    </w:p>
    <w:p w14:paraId="75D29CD0" w14:textId="77777777" w:rsidR="00A44218" w:rsidRDefault="00A44218" w:rsidP="0061008E">
      <w:pPr>
        <w:pStyle w:val="Isi"/>
        <w:rPr>
          <w:lang w:val="en-US"/>
        </w:rPr>
      </w:pPr>
    </w:p>
    <w:p w14:paraId="2BD6DFC9" w14:textId="77777777" w:rsidR="00A44218" w:rsidRDefault="00A44218" w:rsidP="00A44218">
      <w:pPr>
        <w:pStyle w:val="Isi"/>
        <w:ind w:firstLine="0"/>
        <w:jc w:val="center"/>
        <w:rPr>
          <w:lang w:val="en-US"/>
        </w:rPr>
      </w:pPr>
      <w:r>
        <w:rPr>
          <w:noProof/>
          <w:lang w:val="en-US"/>
        </w:rPr>
        <w:drawing>
          <wp:inline distT="0" distB="0" distL="0" distR="0" wp14:anchorId="1AE15981" wp14:editId="52337936">
            <wp:extent cx="3943350" cy="2867025"/>
            <wp:effectExtent l="19050" t="19050" r="1905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l="-1991" t="-2790" r="-1012" b="-2185"/>
                    <a:stretch/>
                  </pic:blipFill>
                  <pic:spPr bwMode="auto">
                    <a:xfrm>
                      <a:off x="0" y="0"/>
                      <a:ext cx="3943350" cy="2867025"/>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D53DE2F" w14:textId="4E08B50A" w:rsidR="00A44218" w:rsidRDefault="00A44218" w:rsidP="00A44218">
      <w:pPr>
        <w:pStyle w:val="Caption"/>
        <w:rPr>
          <w:lang w:val="en-US"/>
        </w:rPr>
      </w:pPr>
      <w:bookmarkStart w:id="40" w:name="_Toc46584942"/>
      <w:r>
        <w:t xml:space="preserve">Figure </w:t>
      </w:r>
      <w:r>
        <w:rPr>
          <w:noProof/>
        </w:rPr>
        <w:fldChar w:fldCharType="begin"/>
      </w:r>
      <w:r>
        <w:rPr>
          <w:noProof/>
        </w:rPr>
        <w:instrText xml:space="preserve"> STYLEREF 1 \s </w:instrText>
      </w:r>
      <w:r>
        <w:rPr>
          <w:noProof/>
        </w:rPr>
        <w:fldChar w:fldCharType="separate"/>
      </w:r>
      <w:r w:rsidR="00D112E9">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sidR="00D112E9">
        <w:rPr>
          <w:noProof/>
        </w:rPr>
        <w:t>3</w:t>
      </w:r>
      <w:r>
        <w:rPr>
          <w:noProof/>
        </w:rPr>
        <w:fldChar w:fldCharType="end"/>
      </w:r>
      <w:r>
        <w:rPr>
          <w:lang w:val="en-US"/>
        </w:rPr>
        <w:t xml:space="preserve"> Scenario One Ending Intersection for Special Case</w:t>
      </w:r>
      <w:bookmarkEnd w:id="40"/>
    </w:p>
    <w:p w14:paraId="457FABCF" w14:textId="77777777" w:rsidR="00A44218" w:rsidRDefault="00A44218" w:rsidP="0061008E">
      <w:pPr>
        <w:pStyle w:val="Isi"/>
        <w:rPr>
          <w:lang w:val="en-US"/>
        </w:rPr>
      </w:pPr>
    </w:p>
    <w:p w14:paraId="4DEEEC0E" w14:textId="6E20686C" w:rsidR="00816902" w:rsidRDefault="00A44218" w:rsidP="0061008E">
      <w:pPr>
        <w:pStyle w:val="Isi"/>
        <w:rPr>
          <w:lang w:val="en-US"/>
        </w:rPr>
      </w:pPr>
      <w:r>
        <w:rPr>
          <w:lang w:val="en-US"/>
        </w:rPr>
        <w:t>Consider only the position of the AGV, ending intersection should be on the intersection with the X mark in Figure 4.</w:t>
      </w:r>
      <w:r w:rsidR="008D08FD">
        <w:rPr>
          <w:lang w:val="en-US"/>
        </w:rPr>
        <w:t>3</w:t>
      </w:r>
      <w:r>
        <w:rPr>
          <w:lang w:val="en-US"/>
        </w:rPr>
        <w:t xml:space="preserve">. However, the ending intersection is changed because the movement of AGV is not matched with the aisle direction.  AGV should be moving to the right, but the aisle direction is going to the left. The other reason is there only an aisle between the AGV and the selected pod. Therefore, there is no option to turn in another aisle. </w:t>
      </w:r>
      <w:r w:rsidR="002B7C7C">
        <w:rPr>
          <w:lang w:val="en-US"/>
        </w:rPr>
        <w:t xml:space="preserve">Exhausting all the cases of AGV routing for scenario one, it is summarized in four cases. The cases for scenario one </w:t>
      </w:r>
      <w:proofErr w:type="gramStart"/>
      <w:r w:rsidR="002B7C7C">
        <w:rPr>
          <w:lang w:val="en-US"/>
        </w:rPr>
        <w:t>are</w:t>
      </w:r>
      <w:proofErr w:type="gramEnd"/>
      <w:r w:rsidR="002B7C7C">
        <w:rPr>
          <w:lang w:val="en-US"/>
        </w:rPr>
        <w:t xml:space="preserve"> shown in Figure 4.</w:t>
      </w:r>
      <w:r w:rsidR="008D08FD">
        <w:rPr>
          <w:lang w:val="en-US"/>
        </w:rPr>
        <w:t>4</w:t>
      </w:r>
      <w:r w:rsidR="002B7C7C">
        <w:rPr>
          <w:lang w:val="en-US"/>
        </w:rPr>
        <w:t>, Figure 4.</w:t>
      </w:r>
      <w:r w:rsidR="008D08FD">
        <w:rPr>
          <w:lang w:val="en-US"/>
        </w:rPr>
        <w:t>5</w:t>
      </w:r>
      <w:r w:rsidR="002B7C7C">
        <w:rPr>
          <w:lang w:val="en-US"/>
        </w:rPr>
        <w:t>, Figure 4.</w:t>
      </w:r>
      <w:r w:rsidR="008D08FD">
        <w:rPr>
          <w:lang w:val="en-US"/>
        </w:rPr>
        <w:t>6</w:t>
      </w:r>
      <w:r w:rsidR="002B7C7C">
        <w:rPr>
          <w:lang w:val="en-US"/>
        </w:rPr>
        <w:t>, and Figure 4.</w:t>
      </w:r>
      <w:r w:rsidR="008D08FD">
        <w:rPr>
          <w:lang w:val="en-US"/>
        </w:rPr>
        <w:t>7</w:t>
      </w:r>
      <w:r w:rsidR="002B7C7C">
        <w:rPr>
          <w:lang w:val="en-US"/>
        </w:rPr>
        <w:t>.</w:t>
      </w:r>
    </w:p>
    <w:p w14:paraId="61E2B657" w14:textId="77777777" w:rsidR="002B7C7C" w:rsidRDefault="002B7C7C" w:rsidP="0061008E">
      <w:pPr>
        <w:pStyle w:val="Isi"/>
        <w:rPr>
          <w:lang w:val="en-US"/>
        </w:rPr>
      </w:pPr>
    </w:p>
    <w:p w14:paraId="517A1EF7" w14:textId="77777777" w:rsidR="002B7C7C" w:rsidRDefault="002B7C7C" w:rsidP="002B7C7C">
      <w:pPr>
        <w:pStyle w:val="Isi"/>
        <w:ind w:firstLine="0"/>
        <w:jc w:val="center"/>
        <w:rPr>
          <w:lang w:val="en-US"/>
        </w:rPr>
      </w:pPr>
      <w:r>
        <w:rPr>
          <w:noProof/>
          <w:lang w:val="en-US"/>
        </w:rPr>
        <w:lastRenderedPageBreak/>
        <w:drawing>
          <wp:inline distT="0" distB="0" distL="0" distR="0" wp14:anchorId="1BBDF42C" wp14:editId="614CF082">
            <wp:extent cx="3756972" cy="3376198"/>
            <wp:effectExtent l="19050" t="19050" r="1524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756972" cy="3376198"/>
                    </a:xfrm>
                    <a:prstGeom prst="rect">
                      <a:avLst/>
                    </a:prstGeom>
                    <a:noFill/>
                    <a:ln>
                      <a:solidFill>
                        <a:schemeClr val="tx1"/>
                      </a:solidFill>
                    </a:ln>
                  </pic:spPr>
                </pic:pic>
              </a:graphicData>
            </a:graphic>
          </wp:inline>
        </w:drawing>
      </w:r>
    </w:p>
    <w:p w14:paraId="5502D121" w14:textId="556319D6" w:rsidR="002B7C7C" w:rsidRDefault="002B7C7C" w:rsidP="002B7C7C">
      <w:pPr>
        <w:pStyle w:val="Caption"/>
        <w:rPr>
          <w:lang w:val="en-US"/>
        </w:rPr>
      </w:pPr>
      <w:bookmarkStart w:id="41" w:name="_Toc46584943"/>
      <w:r>
        <w:t xml:space="preserve">Figure </w:t>
      </w:r>
      <w:r>
        <w:rPr>
          <w:noProof/>
        </w:rPr>
        <w:fldChar w:fldCharType="begin"/>
      </w:r>
      <w:r>
        <w:rPr>
          <w:noProof/>
        </w:rPr>
        <w:instrText xml:space="preserve"> STYLEREF 1 \s </w:instrText>
      </w:r>
      <w:r>
        <w:rPr>
          <w:noProof/>
        </w:rPr>
        <w:fldChar w:fldCharType="separate"/>
      </w:r>
      <w:r w:rsidR="00D112E9">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sidR="00D112E9">
        <w:rPr>
          <w:noProof/>
        </w:rPr>
        <w:t>4</w:t>
      </w:r>
      <w:r>
        <w:rPr>
          <w:noProof/>
        </w:rPr>
        <w:fldChar w:fldCharType="end"/>
      </w:r>
      <w:r>
        <w:rPr>
          <w:lang w:val="en-US"/>
        </w:rPr>
        <w:t xml:space="preserve"> Scenario One Case One</w:t>
      </w:r>
      <w:bookmarkEnd w:id="41"/>
    </w:p>
    <w:p w14:paraId="681DD24D" w14:textId="77777777" w:rsidR="002B7C7C" w:rsidRDefault="002B7C7C" w:rsidP="002B7C7C">
      <w:pPr>
        <w:rPr>
          <w:lang w:val="en-US"/>
        </w:rPr>
      </w:pPr>
    </w:p>
    <w:p w14:paraId="5B19C2B7" w14:textId="77777777" w:rsidR="002B7C7C" w:rsidRPr="002B7C7C" w:rsidRDefault="002B7C7C" w:rsidP="002B7C7C">
      <w:pPr>
        <w:rPr>
          <w:lang w:val="en-US"/>
        </w:rPr>
      </w:pPr>
    </w:p>
    <w:p w14:paraId="064FD228" w14:textId="77777777" w:rsidR="00816902" w:rsidRDefault="002B7C7C" w:rsidP="002B7C7C">
      <w:pPr>
        <w:pStyle w:val="Isi"/>
        <w:ind w:firstLine="0"/>
        <w:jc w:val="center"/>
        <w:rPr>
          <w:lang w:val="en-US"/>
        </w:rPr>
      </w:pPr>
      <w:r>
        <w:rPr>
          <w:noProof/>
          <w:lang w:val="en-US"/>
        </w:rPr>
        <w:drawing>
          <wp:inline distT="0" distB="0" distL="0" distR="0" wp14:anchorId="5FB391BA" wp14:editId="06EA78FF">
            <wp:extent cx="3724152" cy="3346704"/>
            <wp:effectExtent l="19050" t="19050" r="10160" b="254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724152" cy="3346704"/>
                    </a:xfrm>
                    <a:prstGeom prst="rect">
                      <a:avLst/>
                    </a:prstGeom>
                    <a:noFill/>
                    <a:ln>
                      <a:solidFill>
                        <a:schemeClr val="tx1"/>
                      </a:solidFill>
                    </a:ln>
                  </pic:spPr>
                </pic:pic>
              </a:graphicData>
            </a:graphic>
          </wp:inline>
        </w:drawing>
      </w:r>
    </w:p>
    <w:p w14:paraId="3F3DFCAF" w14:textId="09E331D1" w:rsidR="002B7C7C" w:rsidRDefault="002B7C7C" w:rsidP="002B7C7C">
      <w:pPr>
        <w:pStyle w:val="Caption"/>
        <w:rPr>
          <w:lang w:val="en-US"/>
        </w:rPr>
      </w:pPr>
      <w:bookmarkStart w:id="42" w:name="_Toc46584944"/>
      <w:r>
        <w:t xml:space="preserve">Figure </w:t>
      </w:r>
      <w:r>
        <w:rPr>
          <w:noProof/>
        </w:rPr>
        <w:fldChar w:fldCharType="begin"/>
      </w:r>
      <w:r>
        <w:rPr>
          <w:noProof/>
        </w:rPr>
        <w:instrText xml:space="preserve"> STYLEREF 1 \s </w:instrText>
      </w:r>
      <w:r>
        <w:rPr>
          <w:noProof/>
        </w:rPr>
        <w:fldChar w:fldCharType="separate"/>
      </w:r>
      <w:r w:rsidR="00D112E9">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sidR="00D112E9">
        <w:rPr>
          <w:noProof/>
        </w:rPr>
        <w:t>5</w:t>
      </w:r>
      <w:r>
        <w:rPr>
          <w:noProof/>
        </w:rPr>
        <w:fldChar w:fldCharType="end"/>
      </w:r>
      <w:r>
        <w:rPr>
          <w:lang w:val="en-US"/>
        </w:rPr>
        <w:t xml:space="preserve"> Scenario One Case Two</w:t>
      </w:r>
      <w:bookmarkEnd w:id="42"/>
    </w:p>
    <w:p w14:paraId="4813893C" w14:textId="77777777" w:rsidR="00816902" w:rsidRDefault="00816902" w:rsidP="002B7C7C">
      <w:pPr>
        <w:pStyle w:val="Isi"/>
        <w:ind w:firstLine="0"/>
        <w:rPr>
          <w:lang w:val="en-US"/>
        </w:rPr>
      </w:pPr>
    </w:p>
    <w:p w14:paraId="30849D76" w14:textId="77777777" w:rsidR="002B7C7C" w:rsidRDefault="002B7C7C" w:rsidP="002B7C7C">
      <w:pPr>
        <w:pStyle w:val="Isi"/>
        <w:ind w:firstLine="0"/>
        <w:jc w:val="center"/>
        <w:rPr>
          <w:lang w:val="en-US"/>
        </w:rPr>
      </w:pPr>
      <w:r>
        <w:rPr>
          <w:noProof/>
          <w:lang w:val="en-US"/>
        </w:rPr>
        <w:lastRenderedPageBreak/>
        <w:drawing>
          <wp:inline distT="0" distB="0" distL="0" distR="0" wp14:anchorId="6C307BBE" wp14:editId="1B080F34">
            <wp:extent cx="3730442" cy="3346704"/>
            <wp:effectExtent l="19050" t="19050" r="22860" b="254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730442" cy="3346704"/>
                    </a:xfrm>
                    <a:prstGeom prst="rect">
                      <a:avLst/>
                    </a:prstGeom>
                    <a:noFill/>
                    <a:ln>
                      <a:solidFill>
                        <a:schemeClr val="tx1"/>
                      </a:solidFill>
                    </a:ln>
                  </pic:spPr>
                </pic:pic>
              </a:graphicData>
            </a:graphic>
          </wp:inline>
        </w:drawing>
      </w:r>
    </w:p>
    <w:p w14:paraId="6A998976" w14:textId="2B0116D6" w:rsidR="002B7C7C" w:rsidRDefault="002B7C7C" w:rsidP="002B7C7C">
      <w:pPr>
        <w:pStyle w:val="Caption"/>
        <w:rPr>
          <w:lang w:val="en-US"/>
        </w:rPr>
      </w:pPr>
      <w:bookmarkStart w:id="43" w:name="_Toc46584945"/>
      <w:r>
        <w:t xml:space="preserve">Figure </w:t>
      </w:r>
      <w:r>
        <w:rPr>
          <w:noProof/>
        </w:rPr>
        <w:fldChar w:fldCharType="begin"/>
      </w:r>
      <w:r>
        <w:rPr>
          <w:noProof/>
        </w:rPr>
        <w:instrText xml:space="preserve"> STYLEREF 1 \s </w:instrText>
      </w:r>
      <w:r>
        <w:rPr>
          <w:noProof/>
        </w:rPr>
        <w:fldChar w:fldCharType="separate"/>
      </w:r>
      <w:r w:rsidR="00D112E9">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sidR="00D112E9">
        <w:rPr>
          <w:noProof/>
        </w:rPr>
        <w:t>6</w:t>
      </w:r>
      <w:r>
        <w:rPr>
          <w:noProof/>
        </w:rPr>
        <w:fldChar w:fldCharType="end"/>
      </w:r>
      <w:r>
        <w:rPr>
          <w:lang w:val="en-US"/>
        </w:rPr>
        <w:t xml:space="preserve"> Scenario One Case Three</w:t>
      </w:r>
      <w:bookmarkEnd w:id="43"/>
    </w:p>
    <w:p w14:paraId="1F3B6CA7" w14:textId="77777777" w:rsidR="002B7C7C" w:rsidRDefault="002B7C7C" w:rsidP="002B7C7C">
      <w:pPr>
        <w:pStyle w:val="Isi"/>
        <w:ind w:firstLine="0"/>
        <w:rPr>
          <w:lang w:val="en-US"/>
        </w:rPr>
      </w:pPr>
    </w:p>
    <w:p w14:paraId="45C41504" w14:textId="77777777" w:rsidR="002B7C7C" w:rsidRDefault="002B7C7C" w:rsidP="002B7C7C">
      <w:pPr>
        <w:pStyle w:val="Isi"/>
        <w:ind w:firstLine="0"/>
        <w:jc w:val="center"/>
        <w:rPr>
          <w:lang w:val="en-US"/>
        </w:rPr>
      </w:pPr>
      <w:r>
        <w:rPr>
          <w:noProof/>
          <w:lang w:val="en-US"/>
        </w:rPr>
        <w:drawing>
          <wp:inline distT="0" distB="0" distL="0" distR="0" wp14:anchorId="1F3BF604" wp14:editId="5A59ACCD">
            <wp:extent cx="3730442" cy="3346704"/>
            <wp:effectExtent l="19050" t="19050" r="22860"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730442" cy="3346704"/>
                    </a:xfrm>
                    <a:prstGeom prst="rect">
                      <a:avLst/>
                    </a:prstGeom>
                    <a:noFill/>
                    <a:ln>
                      <a:solidFill>
                        <a:schemeClr val="tx1"/>
                      </a:solidFill>
                    </a:ln>
                  </pic:spPr>
                </pic:pic>
              </a:graphicData>
            </a:graphic>
          </wp:inline>
        </w:drawing>
      </w:r>
    </w:p>
    <w:p w14:paraId="0E6705D6" w14:textId="489A5D9B" w:rsidR="002B7C7C" w:rsidRDefault="002B7C7C" w:rsidP="002B7C7C">
      <w:pPr>
        <w:pStyle w:val="Caption"/>
        <w:rPr>
          <w:lang w:val="en-US"/>
        </w:rPr>
      </w:pPr>
      <w:bookmarkStart w:id="44" w:name="_Toc46584946"/>
      <w:bookmarkStart w:id="45" w:name="_Hlk45227755"/>
      <w:r>
        <w:t xml:space="preserve">Figure </w:t>
      </w:r>
      <w:r>
        <w:rPr>
          <w:noProof/>
        </w:rPr>
        <w:fldChar w:fldCharType="begin"/>
      </w:r>
      <w:r>
        <w:rPr>
          <w:noProof/>
        </w:rPr>
        <w:instrText xml:space="preserve"> STYLEREF 1 \s </w:instrText>
      </w:r>
      <w:r>
        <w:rPr>
          <w:noProof/>
        </w:rPr>
        <w:fldChar w:fldCharType="separate"/>
      </w:r>
      <w:r w:rsidR="00D112E9">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sidR="00D112E9">
        <w:rPr>
          <w:noProof/>
        </w:rPr>
        <w:t>7</w:t>
      </w:r>
      <w:r>
        <w:rPr>
          <w:noProof/>
        </w:rPr>
        <w:fldChar w:fldCharType="end"/>
      </w:r>
      <w:r>
        <w:rPr>
          <w:lang w:val="en-US"/>
        </w:rPr>
        <w:t xml:space="preserve"> Scenario One Case Four (Special Case)</w:t>
      </w:r>
      <w:bookmarkEnd w:id="44"/>
    </w:p>
    <w:bookmarkEnd w:id="45"/>
    <w:p w14:paraId="21578BE1" w14:textId="77777777" w:rsidR="002B7C7C" w:rsidRDefault="002B7C7C" w:rsidP="0061008E">
      <w:pPr>
        <w:pStyle w:val="Isi"/>
        <w:rPr>
          <w:lang w:val="en-US"/>
        </w:rPr>
      </w:pPr>
    </w:p>
    <w:p w14:paraId="369E05DD" w14:textId="77777777" w:rsidR="0061625A" w:rsidRDefault="002B7C7C" w:rsidP="0061008E">
      <w:pPr>
        <w:pStyle w:val="Isi"/>
        <w:rPr>
          <w:lang w:val="en-US"/>
        </w:rPr>
      </w:pPr>
      <w:r>
        <w:rPr>
          <w:lang w:val="en-US"/>
        </w:rPr>
        <w:t xml:space="preserve">The second scenario is when AGV brings the pod back to the storage area, after the pod its carry is being picked at the picking station. AGV </w:t>
      </w:r>
      <w:proofErr w:type="spellStart"/>
      <w:r>
        <w:rPr>
          <w:lang w:val="en-US"/>
        </w:rPr>
        <w:t>can not</w:t>
      </w:r>
      <w:proofErr w:type="spellEnd"/>
      <w:r>
        <w:rPr>
          <w:lang w:val="en-US"/>
        </w:rPr>
        <w:t xml:space="preserve"> go </w:t>
      </w:r>
      <w:r>
        <w:rPr>
          <w:lang w:val="en-US"/>
        </w:rPr>
        <w:lastRenderedPageBreak/>
        <w:t>underneath the pod because it is still carrying the pod. Go underneath will cause another pod hitting the pod it is carrying. Thus, the movement will be limited in the aisle and intersection.</w:t>
      </w:r>
    </w:p>
    <w:p w14:paraId="6753C1EE" w14:textId="730FFB8D" w:rsidR="0061625A" w:rsidRDefault="0061625A" w:rsidP="0061008E">
      <w:pPr>
        <w:pStyle w:val="Isi"/>
        <w:rPr>
          <w:lang w:val="en-US"/>
        </w:rPr>
      </w:pPr>
      <w:r>
        <w:rPr>
          <w:lang w:val="en-US"/>
        </w:rPr>
        <w:t>The way of determining the starting intersection is different from the first scenario. In the second scenario, AGV always starts from the picking station queue on the top of the layout. Therefore, the starting intersection will always be the intersection below it straightly. The ending intersection mainly consider</w:t>
      </w:r>
      <w:r w:rsidR="00606576">
        <w:rPr>
          <w:lang w:val="en-US"/>
        </w:rPr>
        <w:t>s</w:t>
      </w:r>
      <w:r>
        <w:rPr>
          <w:lang w:val="en-US"/>
        </w:rPr>
        <w:t xml:space="preserve"> the aisle next to </w:t>
      </w:r>
      <w:r w:rsidR="00606576">
        <w:rPr>
          <w:lang w:val="en-US"/>
        </w:rPr>
        <w:t xml:space="preserve">the </w:t>
      </w:r>
      <w:r>
        <w:rPr>
          <w:lang w:val="en-US"/>
        </w:rPr>
        <w:t>selected empty location.</w:t>
      </w:r>
      <w:r w:rsidR="00606576">
        <w:rPr>
          <w:lang w:val="en-US"/>
        </w:rPr>
        <w:t xml:space="preserve"> Figure 4.</w:t>
      </w:r>
      <w:r w:rsidR="008D08FD">
        <w:rPr>
          <w:lang w:val="en-US"/>
        </w:rPr>
        <w:t>8</w:t>
      </w:r>
      <w:r w:rsidR="00606576">
        <w:rPr>
          <w:lang w:val="en-US"/>
        </w:rPr>
        <w:t xml:space="preserve"> shows the starting and ending intersection for the second scenario.</w:t>
      </w:r>
    </w:p>
    <w:p w14:paraId="1343AEB7" w14:textId="77777777" w:rsidR="00606576" w:rsidRDefault="00606576" w:rsidP="0061008E">
      <w:pPr>
        <w:pStyle w:val="Isi"/>
        <w:rPr>
          <w:lang w:val="en-US"/>
        </w:rPr>
      </w:pPr>
    </w:p>
    <w:p w14:paraId="2692617F" w14:textId="77777777" w:rsidR="00606576" w:rsidRDefault="00606576" w:rsidP="00606576">
      <w:pPr>
        <w:pStyle w:val="Isi"/>
        <w:ind w:firstLine="0"/>
        <w:rPr>
          <w:lang w:val="en-US"/>
        </w:rPr>
      </w:pPr>
      <w:r>
        <w:rPr>
          <w:noProof/>
          <w:lang w:val="en-US"/>
        </w:rPr>
        <w:drawing>
          <wp:inline distT="0" distB="0" distL="0" distR="0" wp14:anchorId="3D471AE6" wp14:editId="6BDFCF01">
            <wp:extent cx="4980648" cy="2952750"/>
            <wp:effectExtent l="19050" t="19050" r="1079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1137" t="-2288" r="-1049" b="-2173"/>
                    <a:stretch/>
                  </pic:blipFill>
                  <pic:spPr bwMode="auto">
                    <a:xfrm>
                      <a:off x="0" y="0"/>
                      <a:ext cx="4993548" cy="296039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B315C2" w14:textId="47A37109" w:rsidR="00606576" w:rsidRDefault="00606576" w:rsidP="00606576">
      <w:pPr>
        <w:pStyle w:val="Caption"/>
        <w:rPr>
          <w:lang w:val="en-US"/>
        </w:rPr>
      </w:pPr>
      <w:bookmarkStart w:id="46" w:name="_Toc46584947"/>
      <w:r>
        <w:t xml:space="preserve">Figure </w:t>
      </w:r>
      <w:r>
        <w:rPr>
          <w:noProof/>
        </w:rPr>
        <w:fldChar w:fldCharType="begin"/>
      </w:r>
      <w:r>
        <w:rPr>
          <w:noProof/>
        </w:rPr>
        <w:instrText xml:space="preserve"> STYLEREF 1 \s </w:instrText>
      </w:r>
      <w:r>
        <w:rPr>
          <w:noProof/>
        </w:rPr>
        <w:fldChar w:fldCharType="separate"/>
      </w:r>
      <w:r w:rsidR="00D112E9">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sidR="00D112E9">
        <w:rPr>
          <w:noProof/>
        </w:rPr>
        <w:t>8</w:t>
      </w:r>
      <w:r>
        <w:rPr>
          <w:noProof/>
        </w:rPr>
        <w:fldChar w:fldCharType="end"/>
      </w:r>
      <w:r>
        <w:rPr>
          <w:lang w:val="en-US"/>
        </w:rPr>
        <w:t xml:space="preserve"> Scenario Two Starting and Ending Intersection</w:t>
      </w:r>
      <w:bookmarkEnd w:id="46"/>
    </w:p>
    <w:p w14:paraId="69569E66" w14:textId="77777777" w:rsidR="00606576" w:rsidRDefault="00606576" w:rsidP="0061008E">
      <w:pPr>
        <w:pStyle w:val="Isi"/>
        <w:rPr>
          <w:lang w:val="en-US"/>
        </w:rPr>
      </w:pPr>
    </w:p>
    <w:p w14:paraId="3B07909D" w14:textId="76B9462F" w:rsidR="002B7C7C" w:rsidRDefault="00606576" w:rsidP="0061008E">
      <w:pPr>
        <w:pStyle w:val="Isi"/>
        <w:rPr>
          <w:lang w:val="en-US"/>
        </w:rPr>
      </w:pPr>
      <w:r>
        <w:rPr>
          <w:lang w:val="en-US"/>
        </w:rPr>
        <w:t xml:space="preserve">Different from the first scenario, where determining the ending intersection depends on several factors, the second scenario has a fixed rule to determine the ending intersection. However, this scenario also has a special case where AGV needs to make a </w:t>
      </w:r>
      <w:proofErr w:type="spellStart"/>
      <w:r>
        <w:rPr>
          <w:lang w:val="en-US"/>
        </w:rPr>
        <w:t>u-turn</w:t>
      </w:r>
      <w:proofErr w:type="spellEnd"/>
      <w:r>
        <w:rPr>
          <w:lang w:val="en-US"/>
        </w:rPr>
        <w:t xml:space="preserve"> before arriving on the selected empty location (marked by a dot in Figure 4.</w:t>
      </w:r>
      <w:r w:rsidR="008D08FD">
        <w:rPr>
          <w:lang w:val="en-US"/>
        </w:rPr>
        <w:t>8</w:t>
      </w:r>
      <w:r>
        <w:rPr>
          <w:lang w:val="en-US"/>
        </w:rPr>
        <w:t xml:space="preserve">). </w:t>
      </w:r>
      <w:r w:rsidR="002B7C7C">
        <w:rPr>
          <w:lang w:val="en-US"/>
        </w:rPr>
        <w:t>All the possible routing will be exhausted and summarized into three cases. Figure 4.</w:t>
      </w:r>
      <w:r w:rsidR="008D08FD">
        <w:rPr>
          <w:lang w:val="en-US"/>
        </w:rPr>
        <w:t>9</w:t>
      </w:r>
      <w:r w:rsidR="002B7C7C">
        <w:rPr>
          <w:lang w:val="en-US"/>
        </w:rPr>
        <w:t>, Figure 4.</w:t>
      </w:r>
      <w:r w:rsidR="008D08FD">
        <w:rPr>
          <w:lang w:val="en-US"/>
        </w:rPr>
        <w:t>10</w:t>
      </w:r>
      <w:r w:rsidR="002B7C7C">
        <w:rPr>
          <w:lang w:val="en-US"/>
        </w:rPr>
        <w:t>, and Figure 4.</w:t>
      </w:r>
      <w:r>
        <w:rPr>
          <w:lang w:val="en-US"/>
        </w:rPr>
        <w:t>1</w:t>
      </w:r>
      <w:r w:rsidR="008D08FD">
        <w:rPr>
          <w:lang w:val="en-US"/>
        </w:rPr>
        <w:t>1</w:t>
      </w:r>
      <w:r w:rsidR="002B7C7C">
        <w:rPr>
          <w:lang w:val="en-US"/>
        </w:rPr>
        <w:t xml:space="preserve"> show three cases of scenario two</w:t>
      </w:r>
      <w:r w:rsidR="008D08FD">
        <w:rPr>
          <w:lang w:val="en-US"/>
        </w:rPr>
        <w:t>.</w:t>
      </w:r>
      <w:r>
        <w:rPr>
          <w:lang w:val="en-US"/>
        </w:rPr>
        <w:t xml:space="preserve"> Figure 4.1</w:t>
      </w:r>
      <w:r w:rsidR="008D08FD">
        <w:rPr>
          <w:lang w:val="en-US"/>
        </w:rPr>
        <w:t>1</w:t>
      </w:r>
      <w:r>
        <w:rPr>
          <w:lang w:val="en-US"/>
        </w:rPr>
        <w:t xml:space="preserve"> also shows </w:t>
      </w:r>
      <w:r w:rsidR="008D08FD">
        <w:rPr>
          <w:lang w:val="en-US"/>
        </w:rPr>
        <w:t>a</w:t>
      </w:r>
      <w:r>
        <w:rPr>
          <w:lang w:val="en-US"/>
        </w:rPr>
        <w:t xml:space="preserve"> special case in this scenario.</w:t>
      </w:r>
    </w:p>
    <w:p w14:paraId="2C439D8B" w14:textId="77777777" w:rsidR="002B7C7C" w:rsidRDefault="002B7C7C" w:rsidP="003241F6">
      <w:pPr>
        <w:pStyle w:val="Isi"/>
        <w:ind w:firstLine="0"/>
        <w:rPr>
          <w:lang w:val="en-US"/>
        </w:rPr>
      </w:pPr>
    </w:p>
    <w:p w14:paraId="38FFB46A" w14:textId="77777777" w:rsidR="003241F6" w:rsidRDefault="003241F6" w:rsidP="00FF7F0B">
      <w:pPr>
        <w:jc w:val="center"/>
        <w:rPr>
          <w:lang w:val="en-US"/>
        </w:rPr>
      </w:pPr>
      <w:r>
        <w:rPr>
          <w:noProof/>
          <w:lang w:val="en-US"/>
        </w:rPr>
        <w:lastRenderedPageBreak/>
        <w:drawing>
          <wp:inline distT="0" distB="0" distL="0" distR="0" wp14:anchorId="04155752" wp14:editId="41C3A54D">
            <wp:extent cx="3792347" cy="2875636"/>
            <wp:effectExtent l="19050" t="19050" r="17780" b="203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792347" cy="2875636"/>
                    </a:xfrm>
                    <a:prstGeom prst="rect">
                      <a:avLst/>
                    </a:prstGeom>
                    <a:noFill/>
                    <a:ln>
                      <a:solidFill>
                        <a:schemeClr val="tx1"/>
                      </a:solidFill>
                    </a:ln>
                  </pic:spPr>
                </pic:pic>
              </a:graphicData>
            </a:graphic>
          </wp:inline>
        </w:drawing>
      </w:r>
    </w:p>
    <w:p w14:paraId="44B914F5" w14:textId="6B7DF1FA" w:rsidR="003241F6" w:rsidRDefault="003241F6" w:rsidP="003241F6">
      <w:pPr>
        <w:pStyle w:val="Caption"/>
        <w:rPr>
          <w:lang w:val="en-US"/>
        </w:rPr>
      </w:pPr>
      <w:bookmarkStart w:id="47" w:name="_Toc46584948"/>
      <w:r>
        <w:t xml:space="preserve">Figure </w:t>
      </w:r>
      <w:r>
        <w:rPr>
          <w:noProof/>
        </w:rPr>
        <w:fldChar w:fldCharType="begin"/>
      </w:r>
      <w:r>
        <w:rPr>
          <w:noProof/>
        </w:rPr>
        <w:instrText xml:space="preserve"> STYLEREF 1 \s </w:instrText>
      </w:r>
      <w:r>
        <w:rPr>
          <w:noProof/>
        </w:rPr>
        <w:fldChar w:fldCharType="separate"/>
      </w:r>
      <w:r w:rsidR="00D112E9">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sidR="00D112E9">
        <w:rPr>
          <w:noProof/>
        </w:rPr>
        <w:t>9</w:t>
      </w:r>
      <w:r>
        <w:rPr>
          <w:noProof/>
        </w:rPr>
        <w:fldChar w:fldCharType="end"/>
      </w:r>
      <w:r>
        <w:rPr>
          <w:lang w:val="en-US"/>
        </w:rPr>
        <w:t xml:space="preserve"> Scenario Two Case One</w:t>
      </w:r>
      <w:bookmarkEnd w:id="47"/>
    </w:p>
    <w:p w14:paraId="0B65DBAA" w14:textId="77777777" w:rsidR="003241F6" w:rsidRDefault="003241F6" w:rsidP="003241F6">
      <w:pPr>
        <w:rPr>
          <w:lang w:val="en-US"/>
        </w:rPr>
      </w:pPr>
    </w:p>
    <w:p w14:paraId="5DA8C85F" w14:textId="77777777" w:rsidR="003241F6" w:rsidRDefault="003241F6" w:rsidP="00FF7F0B">
      <w:pPr>
        <w:jc w:val="center"/>
        <w:rPr>
          <w:lang w:val="en-US"/>
        </w:rPr>
      </w:pPr>
      <w:r>
        <w:rPr>
          <w:noProof/>
          <w:lang w:val="en-US"/>
        </w:rPr>
        <w:drawing>
          <wp:inline distT="0" distB="0" distL="0" distR="0" wp14:anchorId="09A963E0" wp14:editId="4269473D">
            <wp:extent cx="3762400" cy="2852928"/>
            <wp:effectExtent l="19050" t="19050" r="9525"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762400" cy="2852928"/>
                    </a:xfrm>
                    <a:prstGeom prst="rect">
                      <a:avLst/>
                    </a:prstGeom>
                    <a:noFill/>
                    <a:ln>
                      <a:solidFill>
                        <a:schemeClr val="tx1"/>
                      </a:solidFill>
                    </a:ln>
                  </pic:spPr>
                </pic:pic>
              </a:graphicData>
            </a:graphic>
          </wp:inline>
        </w:drawing>
      </w:r>
    </w:p>
    <w:p w14:paraId="2F1BC685" w14:textId="4632DD7B" w:rsidR="003241F6" w:rsidRDefault="003241F6" w:rsidP="003241F6">
      <w:pPr>
        <w:pStyle w:val="Caption"/>
        <w:spacing w:before="120"/>
        <w:rPr>
          <w:lang w:val="en-US"/>
        </w:rPr>
      </w:pPr>
      <w:bookmarkStart w:id="48" w:name="_Toc46584949"/>
      <w:r>
        <w:t xml:space="preserve">Figure </w:t>
      </w:r>
      <w:r>
        <w:rPr>
          <w:noProof/>
        </w:rPr>
        <w:fldChar w:fldCharType="begin"/>
      </w:r>
      <w:r>
        <w:rPr>
          <w:noProof/>
        </w:rPr>
        <w:instrText xml:space="preserve"> STYLEREF 1 \s </w:instrText>
      </w:r>
      <w:r>
        <w:rPr>
          <w:noProof/>
        </w:rPr>
        <w:fldChar w:fldCharType="separate"/>
      </w:r>
      <w:r w:rsidR="00D112E9">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sidR="00D112E9">
        <w:rPr>
          <w:noProof/>
        </w:rPr>
        <w:t>10</w:t>
      </w:r>
      <w:r>
        <w:rPr>
          <w:noProof/>
        </w:rPr>
        <w:fldChar w:fldCharType="end"/>
      </w:r>
      <w:r>
        <w:rPr>
          <w:lang w:val="en-US"/>
        </w:rPr>
        <w:t xml:space="preserve"> Scenario Two Case Two</w:t>
      </w:r>
      <w:bookmarkEnd w:id="48"/>
    </w:p>
    <w:p w14:paraId="579BA645" w14:textId="77777777" w:rsidR="003241F6" w:rsidRDefault="003241F6" w:rsidP="003241F6">
      <w:pPr>
        <w:rPr>
          <w:lang w:val="en-US"/>
        </w:rPr>
      </w:pPr>
    </w:p>
    <w:p w14:paraId="094689A0" w14:textId="77777777" w:rsidR="003241F6" w:rsidRPr="003241F6" w:rsidRDefault="003241F6" w:rsidP="003241F6">
      <w:pPr>
        <w:jc w:val="center"/>
        <w:rPr>
          <w:lang w:val="en-US"/>
        </w:rPr>
      </w:pPr>
      <w:r>
        <w:rPr>
          <w:noProof/>
          <w:lang w:val="en-US"/>
        </w:rPr>
        <w:lastRenderedPageBreak/>
        <w:drawing>
          <wp:inline distT="0" distB="0" distL="0" distR="0" wp14:anchorId="5BDED835" wp14:editId="0F195C6C">
            <wp:extent cx="3762621" cy="2853095"/>
            <wp:effectExtent l="19050" t="19050" r="28575"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762621" cy="2853095"/>
                    </a:xfrm>
                    <a:prstGeom prst="rect">
                      <a:avLst/>
                    </a:prstGeom>
                    <a:noFill/>
                    <a:ln>
                      <a:solidFill>
                        <a:schemeClr val="tx1"/>
                      </a:solidFill>
                    </a:ln>
                  </pic:spPr>
                </pic:pic>
              </a:graphicData>
            </a:graphic>
          </wp:inline>
        </w:drawing>
      </w:r>
    </w:p>
    <w:p w14:paraId="721A6975" w14:textId="47ADE677" w:rsidR="003241F6" w:rsidRDefault="003241F6" w:rsidP="003241F6">
      <w:pPr>
        <w:pStyle w:val="Caption"/>
        <w:spacing w:before="120"/>
        <w:rPr>
          <w:lang w:val="en-US"/>
        </w:rPr>
      </w:pPr>
      <w:bookmarkStart w:id="49" w:name="_Toc46584950"/>
      <w:r>
        <w:t xml:space="preserve">Figure </w:t>
      </w:r>
      <w:r>
        <w:rPr>
          <w:noProof/>
        </w:rPr>
        <w:fldChar w:fldCharType="begin"/>
      </w:r>
      <w:r>
        <w:rPr>
          <w:noProof/>
        </w:rPr>
        <w:instrText xml:space="preserve"> STYLEREF 1 \s </w:instrText>
      </w:r>
      <w:r>
        <w:rPr>
          <w:noProof/>
        </w:rPr>
        <w:fldChar w:fldCharType="separate"/>
      </w:r>
      <w:r w:rsidR="00D112E9">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sidR="00D112E9">
        <w:rPr>
          <w:noProof/>
        </w:rPr>
        <w:t>11</w:t>
      </w:r>
      <w:r>
        <w:rPr>
          <w:noProof/>
        </w:rPr>
        <w:fldChar w:fldCharType="end"/>
      </w:r>
      <w:r>
        <w:rPr>
          <w:lang w:val="en-US"/>
        </w:rPr>
        <w:t xml:space="preserve"> Scenario Two Case Three (Special Case)</w:t>
      </w:r>
      <w:bookmarkEnd w:id="49"/>
    </w:p>
    <w:p w14:paraId="7A4C9F64" w14:textId="77777777" w:rsidR="002B7C7C" w:rsidRDefault="002B7C7C" w:rsidP="0061008E">
      <w:pPr>
        <w:pStyle w:val="Isi"/>
        <w:rPr>
          <w:lang w:val="en-US"/>
        </w:rPr>
      </w:pPr>
    </w:p>
    <w:p w14:paraId="688BC320" w14:textId="77777777" w:rsidR="00FF7F0B" w:rsidRDefault="00FF7F0B" w:rsidP="0061008E">
      <w:pPr>
        <w:pStyle w:val="Isi"/>
        <w:rPr>
          <w:lang w:val="en-US"/>
        </w:rPr>
      </w:pPr>
      <w:r>
        <w:rPr>
          <w:lang w:val="en-US"/>
        </w:rPr>
        <w:t xml:space="preserve">Special case for scenario two occurs under two conditions. The first one is when the aisle next to the empty location is in the upward direction. The second one is the aisle below that upward aisle is on the opposite with AGV desired movement. In Figure 4.12, the aisle below the </w:t>
      </w:r>
      <w:proofErr w:type="spellStart"/>
      <w:r>
        <w:rPr>
          <w:lang w:val="en-US"/>
        </w:rPr>
        <w:t>destinate</w:t>
      </w:r>
      <w:proofErr w:type="spellEnd"/>
      <w:r>
        <w:rPr>
          <w:lang w:val="en-US"/>
        </w:rPr>
        <w:t xml:space="preserve"> pod batch is going to the left, making AGV need to go on extra miles to turn to the right.</w:t>
      </w:r>
    </w:p>
    <w:p w14:paraId="54C98FF2" w14:textId="77777777" w:rsidR="00FF7F0B" w:rsidRDefault="00FF7F0B" w:rsidP="0061008E">
      <w:pPr>
        <w:pStyle w:val="Isi"/>
        <w:rPr>
          <w:lang w:val="en-US"/>
        </w:rPr>
      </w:pPr>
    </w:p>
    <w:p w14:paraId="53A41147" w14:textId="77777777" w:rsidR="00606576" w:rsidRDefault="00C9000F" w:rsidP="00C9000F">
      <w:pPr>
        <w:pStyle w:val="Heading3"/>
      </w:pPr>
      <w:bookmarkStart w:id="50" w:name="_Toc47351719"/>
      <w:r>
        <w:t>Distance Calculation</w:t>
      </w:r>
      <w:bookmarkEnd w:id="50"/>
    </w:p>
    <w:p w14:paraId="5837ACE1" w14:textId="77777777" w:rsidR="003241F6" w:rsidRDefault="00C9000F" w:rsidP="0061008E">
      <w:pPr>
        <w:pStyle w:val="Isi"/>
        <w:rPr>
          <w:lang w:val="en-US"/>
        </w:rPr>
      </w:pPr>
      <w:r>
        <w:rPr>
          <w:lang w:val="en-US"/>
        </w:rPr>
        <w:t>A formulation of a simple distance calculation is established based on all the cases for both scenarios. Manhattan distance calculation is a fundamental distance function that is used in this calculation. The distance calculation is done by doing a calculation of Manhattan distance three times, then adding the result together. The origins and destinations that will be calculated using the Manhattan distance are:</w:t>
      </w:r>
    </w:p>
    <w:p w14:paraId="6AF016A4" w14:textId="77777777" w:rsidR="00C9000F" w:rsidRDefault="00C9000F" w:rsidP="00C9000F">
      <w:pPr>
        <w:pStyle w:val="Isi"/>
        <w:numPr>
          <w:ilvl w:val="0"/>
          <w:numId w:val="33"/>
        </w:numPr>
        <w:ind w:left="709"/>
        <w:rPr>
          <w:lang w:val="en-US"/>
        </w:rPr>
      </w:pPr>
      <w:r>
        <w:rPr>
          <w:lang w:val="en-US"/>
        </w:rPr>
        <w:t>AGV origin location and the starting point</w:t>
      </w:r>
    </w:p>
    <w:p w14:paraId="17A188CB" w14:textId="77777777" w:rsidR="00C9000F" w:rsidRDefault="00C9000F" w:rsidP="00C9000F">
      <w:pPr>
        <w:pStyle w:val="Isi"/>
        <w:numPr>
          <w:ilvl w:val="0"/>
          <w:numId w:val="33"/>
        </w:numPr>
        <w:ind w:left="709"/>
        <w:rPr>
          <w:lang w:val="en-US"/>
        </w:rPr>
      </w:pPr>
      <w:r>
        <w:rPr>
          <w:lang w:val="en-US"/>
        </w:rPr>
        <w:t>The starting point and the ending point</w:t>
      </w:r>
    </w:p>
    <w:p w14:paraId="2B0986EC" w14:textId="77777777" w:rsidR="00C9000F" w:rsidRDefault="00C9000F" w:rsidP="00C9000F">
      <w:pPr>
        <w:pStyle w:val="Isi"/>
        <w:numPr>
          <w:ilvl w:val="0"/>
          <w:numId w:val="33"/>
        </w:numPr>
        <w:ind w:left="709"/>
        <w:rPr>
          <w:lang w:val="en-US"/>
        </w:rPr>
      </w:pPr>
      <w:r>
        <w:rPr>
          <w:lang w:val="en-US"/>
        </w:rPr>
        <w:t>The ending point and destination (selected pod or selected empty location)</w:t>
      </w:r>
    </w:p>
    <w:p w14:paraId="2789E7E6" w14:textId="77777777" w:rsidR="00C9000F" w:rsidRDefault="00C9000F" w:rsidP="0061008E">
      <w:pPr>
        <w:pStyle w:val="Isi"/>
        <w:rPr>
          <w:lang w:val="en-US"/>
        </w:rPr>
      </w:pPr>
    </w:p>
    <w:p w14:paraId="70922610" w14:textId="4B2868AE" w:rsidR="00C9000F" w:rsidRDefault="00855ECC" w:rsidP="0061008E">
      <w:pPr>
        <w:pStyle w:val="Isi"/>
        <w:rPr>
          <w:lang w:val="en-US"/>
        </w:rPr>
      </w:pPr>
      <w:r>
        <w:rPr>
          <w:lang w:val="en-US"/>
        </w:rPr>
        <w:t xml:space="preserve">Different from the </w:t>
      </w:r>
      <w:r w:rsidR="00FF7F0B">
        <w:rPr>
          <w:lang w:val="en-US"/>
        </w:rPr>
        <w:t>general</w:t>
      </w:r>
      <w:r>
        <w:rPr>
          <w:lang w:val="en-US"/>
        </w:rPr>
        <w:t xml:space="preserve"> case, </w:t>
      </w:r>
      <w:r w:rsidR="00FF7F0B">
        <w:rPr>
          <w:lang w:val="en-US"/>
        </w:rPr>
        <w:t xml:space="preserve">the </w:t>
      </w:r>
      <w:r>
        <w:rPr>
          <w:lang w:val="en-US"/>
        </w:rPr>
        <w:t>special</w:t>
      </w:r>
      <w:r w:rsidR="00FF7F0B">
        <w:rPr>
          <w:lang w:val="en-US"/>
        </w:rPr>
        <w:t xml:space="preserve"> case needs additional distance because of its different routing. On the special case for both scenarios, AGV needs </w:t>
      </w:r>
      <w:r w:rsidR="00FF7F0B">
        <w:rPr>
          <w:lang w:val="en-US"/>
        </w:rPr>
        <w:lastRenderedPageBreak/>
        <w:t xml:space="preserve">to makes a </w:t>
      </w:r>
      <w:proofErr w:type="spellStart"/>
      <w:r w:rsidR="00FF7F0B">
        <w:rPr>
          <w:lang w:val="en-US"/>
        </w:rPr>
        <w:t>u-turn</w:t>
      </w:r>
      <w:proofErr w:type="spellEnd"/>
      <w:r w:rsidR="00FF7F0B">
        <w:rPr>
          <w:lang w:val="en-US"/>
        </w:rPr>
        <w:t xml:space="preserve">. Therefore, the distance of the </w:t>
      </w:r>
      <w:proofErr w:type="spellStart"/>
      <w:r w:rsidR="00FF7F0B">
        <w:rPr>
          <w:lang w:val="en-US"/>
        </w:rPr>
        <w:t>u-turn</w:t>
      </w:r>
      <w:proofErr w:type="spellEnd"/>
      <w:r w:rsidR="00FF7F0B">
        <w:rPr>
          <w:lang w:val="en-US"/>
        </w:rPr>
        <w:t xml:space="preserve"> needs to be calculated to get a precise distance. The difference between the general case and special case is shown in Figure 4.1</w:t>
      </w:r>
      <w:r w:rsidR="008D08FD">
        <w:rPr>
          <w:lang w:val="en-US"/>
        </w:rPr>
        <w:t>2</w:t>
      </w:r>
      <w:r w:rsidR="00FF7F0B">
        <w:rPr>
          <w:lang w:val="en-US"/>
        </w:rPr>
        <w:t xml:space="preserve"> and Figure 4.1</w:t>
      </w:r>
      <w:r w:rsidR="008D08FD">
        <w:rPr>
          <w:lang w:val="en-US"/>
        </w:rPr>
        <w:t>3</w:t>
      </w:r>
      <w:r w:rsidR="00FF7F0B">
        <w:rPr>
          <w:lang w:val="en-US"/>
        </w:rPr>
        <w:t>.</w:t>
      </w:r>
    </w:p>
    <w:p w14:paraId="31CB26E7" w14:textId="77777777" w:rsidR="00FF7F0B" w:rsidRDefault="00FF7F0B" w:rsidP="00FF7F0B">
      <w:pPr>
        <w:pStyle w:val="Isi"/>
        <w:ind w:firstLine="0"/>
        <w:rPr>
          <w:lang w:val="en-US"/>
        </w:rPr>
      </w:pPr>
    </w:p>
    <w:p w14:paraId="59A045C1" w14:textId="77777777" w:rsidR="00FF7F0B" w:rsidRDefault="00FF7F0B" w:rsidP="00FF7F0B">
      <w:pPr>
        <w:pStyle w:val="Isi"/>
        <w:ind w:firstLine="0"/>
        <w:jc w:val="center"/>
        <w:rPr>
          <w:lang w:val="en-US"/>
        </w:rPr>
      </w:pPr>
      <w:r>
        <w:rPr>
          <w:noProof/>
          <w:lang w:val="en-US"/>
        </w:rPr>
        <w:drawing>
          <wp:inline distT="0" distB="0" distL="0" distR="0" wp14:anchorId="5AFB55AD" wp14:editId="7712C1C2">
            <wp:extent cx="4389120" cy="3623934"/>
            <wp:effectExtent l="19050" t="19050" r="11430" b="152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a:extLst>
                        <a:ext uri="{28A0092B-C50C-407E-A947-70E740481C1C}">
                          <a14:useLocalDpi xmlns:a14="http://schemas.microsoft.com/office/drawing/2010/main" val="0"/>
                        </a:ext>
                      </a:extLst>
                    </a:blip>
                    <a:srcRect l="-5461" t="-1" r="-4964" b="-1921"/>
                    <a:stretch/>
                  </pic:blipFill>
                  <pic:spPr bwMode="auto">
                    <a:xfrm>
                      <a:off x="0" y="0"/>
                      <a:ext cx="4389120" cy="362393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A0F525" w14:textId="558D97DA" w:rsidR="00FF7F0B" w:rsidRDefault="00FF7F0B" w:rsidP="00FF7F0B">
      <w:pPr>
        <w:pStyle w:val="Caption"/>
        <w:rPr>
          <w:lang w:val="en-US"/>
        </w:rPr>
      </w:pPr>
      <w:bookmarkStart w:id="51" w:name="_Toc46584951"/>
      <w:r>
        <w:t xml:space="preserve">Figure </w:t>
      </w:r>
      <w:r>
        <w:rPr>
          <w:noProof/>
        </w:rPr>
        <w:fldChar w:fldCharType="begin"/>
      </w:r>
      <w:r>
        <w:rPr>
          <w:noProof/>
        </w:rPr>
        <w:instrText xml:space="preserve"> STYLEREF 1 \s </w:instrText>
      </w:r>
      <w:r>
        <w:rPr>
          <w:noProof/>
        </w:rPr>
        <w:fldChar w:fldCharType="separate"/>
      </w:r>
      <w:r w:rsidR="00D112E9">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sidR="00D112E9">
        <w:rPr>
          <w:noProof/>
        </w:rPr>
        <w:t>12</w:t>
      </w:r>
      <w:r>
        <w:rPr>
          <w:noProof/>
        </w:rPr>
        <w:fldChar w:fldCharType="end"/>
      </w:r>
      <w:r>
        <w:rPr>
          <w:lang w:val="en-US"/>
        </w:rPr>
        <w:t xml:space="preserve"> Distance Calculation for General Case</w:t>
      </w:r>
      <w:bookmarkEnd w:id="51"/>
    </w:p>
    <w:p w14:paraId="5DE98C31" w14:textId="77777777" w:rsidR="00FF7F0B" w:rsidRDefault="00FF7F0B" w:rsidP="00FF7F0B">
      <w:pPr>
        <w:pStyle w:val="Isi"/>
        <w:ind w:firstLine="0"/>
        <w:rPr>
          <w:lang w:val="en-US"/>
        </w:rPr>
      </w:pPr>
    </w:p>
    <w:p w14:paraId="63B42876" w14:textId="77777777" w:rsidR="00FF7F0B" w:rsidRDefault="00FF7F0B" w:rsidP="00FF7F0B">
      <w:pPr>
        <w:pStyle w:val="Isi"/>
        <w:ind w:firstLine="0"/>
        <w:jc w:val="center"/>
        <w:rPr>
          <w:lang w:val="en-US"/>
        </w:rPr>
      </w:pPr>
      <w:r>
        <w:rPr>
          <w:noProof/>
          <w:lang w:val="en-US"/>
        </w:rPr>
        <w:lastRenderedPageBreak/>
        <w:drawing>
          <wp:inline distT="0" distB="0" distL="0" distR="0" wp14:anchorId="25A02F9B" wp14:editId="0D4F182A">
            <wp:extent cx="4389120" cy="3604682"/>
            <wp:effectExtent l="19050" t="19050" r="11430" b="152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r="-1424" b="-2733"/>
                    <a:stretch/>
                  </pic:blipFill>
                  <pic:spPr bwMode="auto">
                    <a:xfrm>
                      <a:off x="0" y="0"/>
                      <a:ext cx="4389120" cy="36046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1812FF4" w14:textId="036F8B0D" w:rsidR="00FF7F0B" w:rsidRDefault="00FF7F0B" w:rsidP="00FF7F0B">
      <w:pPr>
        <w:pStyle w:val="Caption"/>
        <w:rPr>
          <w:lang w:val="en-US"/>
        </w:rPr>
      </w:pPr>
      <w:bookmarkStart w:id="52" w:name="_Toc46584952"/>
      <w:r>
        <w:t xml:space="preserve">Figure </w:t>
      </w:r>
      <w:r>
        <w:rPr>
          <w:noProof/>
        </w:rPr>
        <w:fldChar w:fldCharType="begin"/>
      </w:r>
      <w:r>
        <w:rPr>
          <w:noProof/>
        </w:rPr>
        <w:instrText xml:space="preserve"> STYLEREF 1 \s </w:instrText>
      </w:r>
      <w:r>
        <w:rPr>
          <w:noProof/>
        </w:rPr>
        <w:fldChar w:fldCharType="separate"/>
      </w:r>
      <w:r w:rsidR="00D112E9">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sidR="00D112E9">
        <w:rPr>
          <w:noProof/>
        </w:rPr>
        <w:t>13</w:t>
      </w:r>
      <w:r>
        <w:rPr>
          <w:noProof/>
        </w:rPr>
        <w:fldChar w:fldCharType="end"/>
      </w:r>
      <w:r>
        <w:rPr>
          <w:lang w:val="en-US"/>
        </w:rPr>
        <w:t xml:space="preserve"> Distance Calculation for Special Case</w:t>
      </w:r>
      <w:bookmarkEnd w:id="52"/>
    </w:p>
    <w:p w14:paraId="24196B80" w14:textId="77777777" w:rsidR="00FF7F0B" w:rsidRDefault="00FF7F0B" w:rsidP="00FF7F0B">
      <w:pPr>
        <w:pStyle w:val="Isi"/>
        <w:ind w:firstLine="0"/>
        <w:rPr>
          <w:lang w:val="en-US"/>
        </w:rPr>
      </w:pPr>
    </w:p>
    <w:p w14:paraId="7E3DC864" w14:textId="77777777" w:rsidR="00FF7F0B" w:rsidRDefault="00FF7F0B" w:rsidP="0061008E">
      <w:pPr>
        <w:pStyle w:val="Isi"/>
        <w:rPr>
          <w:lang w:val="en-US"/>
        </w:rPr>
      </w:pPr>
      <w:r>
        <w:rPr>
          <w:lang w:val="en-US"/>
        </w:rPr>
        <w:t>The additional distance that needs to add to the distance calculation is two times the pod batch size. Therefore, as mentioned before, types of AGV routing cases need to be identified first before calculating the distance. After calculating a precise distance between AGV and its destination, an assignment can be done for picking the pod and bring the pod back.</w:t>
      </w:r>
    </w:p>
    <w:p w14:paraId="233D9BB1" w14:textId="77777777" w:rsidR="00FF7F0B" w:rsidRDefault="00FF7F0B" w:rsidP="0061008E">
      <w:pPr>
        <w:pStyle w:val="Isi"/>
        <w:rPr>
          <w:lang w:val="en-US"/>
        </w:rPr>
      </w:pPr>
    </w:p>
    <w:p w14:paraId="0D8A966B" w14:textId="77777777" w:rsidR="00C9000F" w:rsidRDefault="00C9000F" w:rsidP="00C9000F">
      <w:pPr>
        <w:pStyle w:val="Heading3"/>
      </w:pPr>
      <w:bookmarkStart w:id="53" w:name="_Toc47351720"/>
      <w:r>
        <w:t>Assignment</w:t>
      </w:r>
      <w:bookmarkEnd w:id="53"/>
    </w:p>
    <w:p w14:paraId="18B9346E" w14:textId="39B54E8F" w:rsidR="001E593B" w:rsidRDefault="00830158" w:rsidP="001E593B">
      <w:pPr>
        <w:pStyle w:val="Isi"/>
        <w:rPr>
          <w:lang w:val="en-US"/>
        </w:rPr>
      </w:pPr>
      <w:r>
        <w:rPr>
          <w:lang w:val="en-US"/>
        </w:rPr>
        <w:t>Different from the previous study, where the assignment is done between one picking station and several numbers of pods. The AGV is usually serving only one specific picking station. For the nearest assignment rule of the previous study, distance is calculated using path planning to estimate the traveling time. Illustration of the assignment from the previous study is shown in Figure 4.1</w:t>
      </w:r>
      <w:r w:rsidR="008D08FD">
        <w:rPr>
          <w:lang w:val="en-US"/>
        </w:rPr>
        <w:t>4</w:t>
      </w:r>
      <w:r>
        <w:rPr>
          <w:lang w:val="en-US"/>
        </w:rPr>
        <w:t>.</w:t>
      </w:r>
    </w:p>
    <w:p w14:paraId="141D2439" w14:textId="77777777" w:rsidR="00830158" w:rsidRDefault="00830158" w:rsidP="001E593B">
      <w:pPr>
        <w:pStyle w:val="Isi"/>
        <w:rPr>
          <w:lang w:val="en-US"/>
        </w:rPr>
      </w:pPr>
    </w:p>
    <w:p w14:paraId="3D036464" w14:textId="77777777" w:rsidR="00830158" w:rsidRDefault="00830158" w:rsidP="00830158">
      <w:pPr>
        <w:pStyle w:val="Isi"/>
        <w:ind w:firstLine="0"/>
        <w:jc w:val="center"/>
        <w:rPr>
          <w:lang w:val="en-US"/>
        </w:rPr>
      </w:pPr>
      <w:r>
        <w:rPr>
          <w:noProof/>
          <w:lang w:val="en-US"/>
        </w:rPr>
        <w:lastRenderedPageBreak/>
        <w:drawing>
          <wp:inline distT="0" distB="0" distL="0" distR="0" wp14:anchorId="2E5EC858" wp14:editId="05389D95">
            <wp:extent cx="5004965" cy="2647950"/>
            <wp:effectExtent l="19050" t="19050" r="2476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a:extLst>
                        <a:ext uri="{28A0092B-C50C-407E-A947-70E740481C1C}">
                          <a14:useLocalDpi xmlns:a14="http://schemas.microsoft.com/office/drawing/2010/main" val="0"/>
                        </a:ext>
                      </a:extLst>
                    </a:blip>
                    <a:srcRect l="-1554" t="-1864" r="-1605" b="-2861"/>
                    <a:stretch/>
                  </pic:blipFill>
                  <pic:spPr bwMode="auto">
                    <a:xfrm>
                      <a:off x="0" y="0"/>
                      <a:ext cx="5028460" cy="266038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2F2752" w14:textId="64DE6399" w:rsidR="00EF6418" w:rsidRDefault="00EF6418" w:rsidP="00EF6418">
      <w:pPr>
        <w:pStyle w:val="Caption"/>
        <w:rPr>
          <w:lang w:val="en-US"/>
        </w:rPr>
      </w:pPr>
      <w:bookmarkStart w:id="54" w:name="_Toc46584953"/>
      <w:r>
        <w:t xml:space="preserve">Figure </w:t>
      </w:r>
      <w:r>
        <w:rPr>
          <w:noProof/>
        </w:rPr>
        <w:fldChar w:fldCharType="begin"/>
      </w:r>
      <w:r>
        <w:rPr>
          <w:noProof/>
        </w:rPr>
        <w:instrText xml:space="preserve"> STYLEREF 1 \s </w:instrText>
      </w:r>
      <w:r>
        <w:rPr>
          <w:noProof/>
        </w:rPr>
        <w:fldChar w:fldCharType="separate"/>
      </w:r>
      <w:r w:rsidR="00D112E9">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sidR="00D112E9">
        <w:rPr>
          <w:noProof/>
        </w:rPr>
        <w:t>14</w:t>
      </w:r>
      <w:r>
        <w:rPr>
          <w:noProof/>
        </w:rPr>
        <w:fldChar w:fldCharType="end"/>
      </w:r>
      <w:r>
        <w:rPr>
          <w:lang w:val="en-US"/>
        </w:rPr>
        <w:t xml:space="preserve"> Assignment of </w:t>
      </w:r>
      <w:r w:rsidR="00860613">
        <w:rPr>
          <w:lang w:val="en-US"/>
        </w:rPr>
        <w:t xml:space="preserve">the </w:t>
      </w:r>
      <w:r>
        <w:rPr>
          <w:lang w:val="en-US"/>
        </w:rPr>
        <w:t>Previous Study</w:t>
      </w:r>
      <w:bookmarkEnd w:id="54"/>
    </w:p>
    <w:p w14:paraId="1A044A36" w14:textId="77777777" w:rsidR="00830158" w:rsidRDefault="00830158" w:rsidP="00EF6418">
      <w:pPr>
        <w:pStyle w:val="Isi"/>
        <w:ind w:firstLine="0"/>
        <w:rPr>
          <w:lang w:val="en-US"/>
        </w:rPr>
      </w:pPr>
    </w:p>
    <w:p w14:paraId="319FAFCB" w14:textId="71D350E4" w:rsidR="00830158" w:rsidRDefault="00860613" w:rsidP="001E593B">
      <w:pPr>
        <w:pStyle w:val="Isi"/>
        <w:rPr>
          <w:lang w:val="en-US"/>
        </w:rPr>
      </w:pPr>
      <w:r>
        <w:rPr>
          <w:lang w:val="en-US"/>
        </w:rPr>
        <w:t>The assignment is done to search for the pod to be picked by a specific AGV. The decision is made by selecting the pod with minimum distance from n number of pods that matched with the order. Calculating distance using path planning is possible because it runs for only n number of times, although path planning will consider every node in the warehouse. However, this study aims to do a better assignment process by considering many available AGV. By considering many available AGV, distance can be minimized furthermore. Figure 4.1</w:t>
      </w:r>
      <w:r w:rsidR="008D08FD">
        <w:rPr>
          <w:lang w:val="en-US"/>
        </w:rPr>
        <w:t>5</w:t>
      </w:r>
      <w:r>
        <w:rPr>
          <w:lang w:val="en-US"/>
        </w:rPr>
        <w:t xml:space="preserve"> shows how the assignment process is done in this study.</w:t>
      </w:r>
    </w:p>
    <w:p w14:paraId="5627BEBC" w14:textId="77777777" w:rsidR="00860613" w:rsidRDefault="00860613" w:rsidP="001E593B">
      <w:pPr>
        <w:pStyle w:val="Isi"/>
        <w:rPr>
          <w:lang w:val="en-US"/>
        </w:rPr>
      </w:pPr>
    </w:p>
    <w:p w14:paraId="4DCD10C8" w14:textId="77777777" w:rsidR="00830158" w:rsidRDefault="00EF6418" w:rsidP="00830158">
      <w:pPr>
        <w:pStyle w:val="Isi"/>
        <w:ind w:firstLine="0"/>
        <w:rPr>
          <w:lang w:val="en-US"/>
        </w:rPr>
      </w:pPr>
      <w:r>
        <w:rPr>
          <w:noProof/>
          <w:lang w:val="en-US"/>
        </w:rPr>
        <w:lastRenderedPageBreak/>
        <w:drawing>
          <wp:inline distT="0" distB="0" distL="0" distR="0" wp14:anchorId="680206C9" wp14:editId="30CB4CEC">
            <wp:extent cx="5001234" cy="3590925"/>
            <wp:effectExtent l="19050" t="19050" r="2857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5">
                      <a:extLst>
                        <a:ext uri="{28A0092B-C50C-407E-A947-70E740481C1C}">
                          <a14:useLocalDpi xmlns:a14="http://schemas.microsoft.com/office/drawing/2010/main" val="0"/>
                        </a:ext>
                      </a:extLst>
                    </a:blip>
                    <a:srcRect b="-2149"/>
                    <a:stretch/>
                  </pic:blipFill>
                  <pic:spPr bwMode="auto">
                    <a:xfrm>
                      <a:off x="0" y="0"/>
                      <a:ext cx="5001768" cy="359130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09A45E" w14:textId="11CD3ED5" w:rsidR="00860613" w:rsidRDefault="00860613" w:rsidP="00860613">
      <w:pPr>
        <w:pStyle w:val="Caption"/>
        <w:rPr>
          <w:lang w:val="en-US"/>
        </w:rPr>
      </w:pPr>
      <w:bookmarkStart w:id="55" w:name="_Toc46584954"/>
      <w:bookmarkStart w:id="56" w:name="_Hlk45322641"/>
      <w:r>
        <w:t xml:space="preserve">Figure </w:t>
      </w:r>
      <w:r>
        <w:rPr>
          <w:noProof/>
        </w:rPr>
        <w:fldChar w:fldCharType="begin"/>
      </w:r>
      <w:r>
        <w:rPr>
          <w:noProof/>
        </w:rPr>
        <w:instrText xml:space="preserve"> STYLEREF 1 \s </w:instrText>
      </w:r>
      <w:r>
        <w:rPr>
          <w:noProof/>
        </w:rPr>
        <w:fldChar w:fldCharType="separate"/>
      </w:r>
      <w:r w:rsidR="00D112E9">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sidR="00D112E9">
        <w:rPr>
          <w:noProof/>
        </w:rPr>
        <w:t>15</w:t>
      </w:r>
      <w:r>
        <w:rPr>
          <w:noProof/>
        </w:rPr>
        <w:fldChar w:fldCharType="end"/>
      </w:r>
      <w:r>
        <w:rPr>
          <w:lang w:val="en-US"/>
        </w:rPr>
        <w:t xml:space="preserve"> Assignment of This Study</w:t>
      </w:r>
      <w:bookmarkEnd w:id="55"/>
    </w:p>
    <w:bookmarkEnd w:id="56"/>
    <w:p w14:paraId="3FF39093" w14:textId="77777777" w:rsidR="00830158" w:rsidRDefault="00830158" w:rsidP="001E593B">
      <w:pPr>
        <w:pStyle w:val="Isi"/>
        <w:rPr>
          <w:lang w:val="en-US"/>
        </w:rPr>
      </w:pPr>
    </w:p>
    <w:p w14:paraId="7DFE3CDA" w14:textId="77777777" w:rsidR="00860613" w:rsidRDefault="00860613" w:rsidP="001E593B">
      <w:pPr>
        <w:pStyle w:val="Isi"/>
        <w:rPr>
          <w:lang w:val="en-US"/>
        </w:rPr>
      </w:pPr>
      <w:r>
        <w:rPr>
          <w:lang w:val="en-US"/>
        </w:rPr>
        <w:t>The assignment is done for n number of AGV that is available or soon to be available. The pods that are going to be assigned is taken from the list of the selected pod. A list of the selected pod will continuously sort based on its due date, then two times the number of available AGV is taken into consideration. The same process will be done for the assignment to the empty location. The list of empty locations that will be considered is based on every pod batch starting from the nearest one with the picking station. If the number reaches two times n, then it will be stopped. However, if it is less than two times n, the next pod batch will also be taken into consideration.</w:t>
      </w:r>
    </w:p>
    <w:p w14:paraId="1D717527" w14:textId="77777777" w:rsidR="00860613" w:rsidRDefault="00860613" w:rsidP="001E593B">
      <w:pPr>
        <w:pStyle w:val="Isi"/>
        <w:rPr>
          <w:lang w:val="en-US"/>
        </w:rPr>
      </w:pPr>
      <w:r>
        <w:rPr>
          <w:lang w:val="en-US"/>
        </w:rPr>
        <w:t xml:space="preserve">Here, simple AGV routing to calculate distance through doing three times of Manhattan distance calculation is used instead of using path planning. Using path planning is not possible because path planning itself is considered to be a greedy algorithm. At the same time, a heuristic algorithm, which is also a greedy algorithm, will be used to solve the assignment problem. Doing two steps greedy algorithm will consume too much computational time to solve just one assignment problem at a time. Where in this simulation, the assignment is done continuously every time </w:t>
      </w:r>
      <w:r>
        <w:rPr>
          <w:lang w:val="en-US"/>
        </w:rPr>
        <w:lastRenderedPageBreak/>
        <w:t xml:space="preserve">AGV is performing another task. Thus, using path planning to calculate the distance will make the running time of the simulation becomes </w:t>
      </w:r>
      <w:proofErr w:type="spellStart"/>
      <w:r>
        <w:rPr>
          <w:lang w:val="en-US"/>
        </w:rPr>
        <w:t>neverending</w:t>
      </w:r>
      <w:proofErr w:type="spellEnd"/>
      <w:r>
        <w:rPr>
          <w:lang w:val="en-US"/>
        </w:rPr>
        <w:t>.</w:t>
      </w:r>
    </w:p>
    <w:p w14:paraId="24A819AF" w14:textId="77777777" w:rsidR="00D67C18" w:rsidRDefault="00B541CC" w:rsidP="001E593B">
      <w:pPr>
        <w:pStyle w:val="Isi"/>
        <w:rPr>
          <w:lang w:val="en-US"/>
        </w:rPr>
      </w:pPr>
      <w:r>
        <w:rPr>
          <w:lang w:val="en-US"/>
        </w:rPr>
        <w:t xml:space="preserve">The </w:t>
      </w:r>
      <w:r w:rsidR="00D67C18">
        <w:rPr>
          <w:lang w:val="en-US"/>
        </w:rPr>
        <w:t xml:space="preserve">Hungarian </w:t>
      </w:r>
      <w:r>
        <w:rPr>
          <w:lang w:val="en-US"/>
        </w:rPr>
        <w:t>method is used to solve the assignment problem in this simulation. Hungarian method is a commonly used method to solve the assignment problem that considers about opportunity cost. Both assignments for AGV to pick the pod and bring the pod back to the storage area will be solved using the Hungarian method. However, the assignment for AGV to the picking station is straightforward, so it does not need to use the Hungarian method to solve it.</w:t>
      </w:r>
    </w:p>
    <w:p w14:paraId="5FEE111C" w14:textId="77777777" w:rsidR="00860613" w:rsidRDefault="00860613" w:rsidP="001E593B">
      <w:pPr>
        <w:pStyle w:val="Isi"/>
        <w:rPr>
          <w:lang w:val="en-US"/>
        </w:rPr>
      </w:pPr>
    </w:p>
    <w:p w14:paraId="4B134466" w14:textId="77777777" w:rsidR="00860613" w:rsidRDefault="00860613" w:rsidP="00860613">
      <w:pPr>
        <w:pStyle w:val="Heading3"/>
      </w:pPr>
      <w:bookmarkStart w:id="57" w:name="_Toc47351721"/>
      <w:r>
        <w:t>Collision and Deadlock Prevention</w:t>
      </w:r>
      <w:bookmarkEnd w:id="57"/>
    </w:p>
    <w:p w14:paraId="3D33E61B" w14:textId="77777777" w:rsidR="00860613" w:rsidRDefault="00860613" w:rsidP="001E593B">
      <w:pPr>
        <w:pStyle w:val="Isi"/>
        <w:rPr>
          <w:lang w:val="en-US"/>
        </w:rPr>
      </w:pPr>
      <w:r>
        <w:rPr>
          <w:lang w:val="en-US"/>
        </w:rPr>
        <w:t>Having a collision is possible when AGV is moving throughout the warehouse. Collision in the aisle can be happening when there is a stopping AGV, and another AGV which move in the same direction keeps moving. Another case is when two AGV is approaching an intersection at the same time. Therefore, AGV needs to detect whether there is AGV in front of it or not.</w:t>
      </w:r>
    </w:p>
    <w:p w14:paraId="0B0F669D" w14:textId="77777777" w:rsidR="00860613" w:rsidRDefault="00860613" w:rsidP="001E593B">
      <w:pPr>
        <w:pStyle w:val="Isi"/>
        <w:rPr>
          <w:lang w:val="en-US"/>
        </w:rPr>
      </w:pPr>
      <w:r>
        <w:rPr>
          <w:lang w:val="en-US"/>
        </w:rPr>
        <w:t xml:space="preserve">The advantage of using </w:t>
      </w:r>
      <w:proofErr w:type="spellStart"/>
      <w:r>
        <w:rPr>
          <w:lang w:val="en-US"/>
        </w:rPr>
        <w:t>NetLogo</w:t>
      </w:r>
      <w:proofErr w:type="spellEnd"/>
      <w:r>
        <w:rPr>
          <w:lang w:val="en-US"/>
        </w:rPr>
        <w:t>, which is an agent-based modeling simulation, is each agent can communicate with each other. Using the ability to communicate with each other, AGV will continuously ask the patch in front of it. If an AGV is occupying that patch, the AGV behind it will stop moving so that it will not collide with each other. Similar to that, when AGV is occupying the intersection, the approaching AGV will stop moving.</w:t>
      </w:r>
    </w:p>
    <w:p w14:paraId="68E04F7A" w14:textId="585469DB" w:rsidR="00830158" w:rsidRDefault="00860613" w:rsidP="001E593B">
      <w:pPr>
        <w:pStyle w:val="Isi"/>
        <w:rPr>
          <w:lang w:val="en-US"/>
        </w:rPr>
      </w:pPr>
      <w:r>
        <w:rPr>
          <w:lang w:val="en-US"/>
        </w:rPr>
        <w:t xml:space="preserve">Using the same logic, AGV is able to stop when queuing and moving underneath the pod. However, the deadlock may occur when AGV is moving underneath the pod because there is no direction underneath the pod. </w:t>
      </w:r>
      <w:r w:rsidR="00BB658D">
        <w:rPr>
          <w:lang w:val="en-US"/>
        </w:rPr>
        <w:t>AGV may go to the left while another one is going to the left, causing a deadlock. Figure 4.1</w:t>
      </w:r>
      <w:r w:rsidR="008D08FD">
        <w:rPr>
          <w:lang w:val="en-US"/>
        </w:rPr>
        <w:t>6</w:t>
      </w:r>
      <w:r w:rsidR="00BB658D">
        <w:rPr>
          <w:lang w:val="en-US"/>
        </w:rPr>
        <w:t xml:space="preserve"> shows the deadlock condition that may occur in the simulation.</w:t>
      </w:r>
    </w:p>
    <w:p w14:paraId="0055EF3D" w14:textId="77777777" w:rsidR="00BB658D" w:rsidRDefault="00BB658D" w:rsidP="001E593B">
      <w:pPr>
        <w:pStyle w:val="Isi"/>
        <w:rPr>
          <w:lang w:val="en-US"/>
        </w:rPr>
      </w:pPr>
    </w:p>
    <w:p w14:paraId="7BC7AA8F" w14:textId="77777777" w:rsidR="00BB658D" w:rsidRDefault="00BB658D" w:rsidP="00BB658D">
      <w:pPr>
        <w:pStyle w:val="Isi"/>
        <w:ind w:firstLine="0"/>
        <w:jc w:val="center"/>
        <w:rPr>
          <w:lang w:val="en-US"/>
        </w:rPr>
      </w:pPr>
      <w:r>
        <w:rPr>
          <w:noProof/>
          <w:lang w:val="en-US"/>
        </w:rPr>
        <w:lastRenderedPageBreak/>
        <w:drawing>
          <wp:inline distT="0" distB="0" distL="0" distR="0" wp14:anchorId="0252D5E6" wp14:editId="7CFE5CB3">
            <wp:extent cx="4661586" cy="3428366"/>
            <wp:effectExtent l="19050" t="19050" r="24765"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l="-1415" t="-1" b="-1318"/>
                    <a:stretch/>
                  </pic:blipFill>
                  <pic:spPr bwMode="auto">
                    <a:xfrm>
                      <a:off x="0" y="0"/>
                      <a:ext cx="4673525" cy="343714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E72105" w14:textId="2E2320B5" w:rsidR="00BB658D" w:rsidRDefault="00BB658D" w:rsidP="00BB658D">
      <w:pPr>
        <w:pStyle w:val="Caption"/>
        <w:rPr>
          <w:lang w:val="en-US"/>
        </w:rPr>
      </w:pPr>
      <w:bookmarkStart w:id="58" w:name="_Toc46584955"/>
      <w:r>
        <w:t xml:space="preserve">Figure </w:t>
      </w:r>
      <w:r>
        <w:rPr>
          <w:noProof/>
        </w:rPr>
        <w:fldChar w:fldCharType="begin"/>
      </w:r>
      <w:r>
        <w:rPr>
          <w:noProof/>
        </w:rPr>
        <w:instrText xml:space="preserve"> STYLEREF 1 \s </w:instrText>
      </w:r>
      <w:r>
        <w:rPr>
          <w:noProof/>
        </w:rPr>
        <w:fldChar w:fldCharType="separate"/>
      </w:r>
      <w:r w:rsidR="00D112E9">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sidR="00D112E9">
        <w:rPr>
          <w:noProof/>
        </w:rPr>
        <w:t>16</w:t>
      </w:r>
      <w:r>
        <w:rPr>
          <w:noProof/>
        </w:rPr>
        <w:fldChar w:fldCharType="end"/>
      </w:r>
      <w:r>
        <w:rPr>
          <w:lang w:val="en-US"/>
        </w:rPr>
        <w:t xml:space="preserve"> Deadlock Condition</w:t>
      </w:r>
      <w:bookmarkEnd w:id="58"/>
    </w:p>
    <w:p w14:paraId="7EEA826C" w14:textId="77777777" w:rsidR="00BB658D" w:rsidRDefault="00BB658D" w:rsidP="001E593B">
      <w:pPr>
        <w:pStyle w:val="Isi"/>
        <w:rPr>
          <w:lang w:val="en-US"/>
        </w:rPr>
      </w:pPr>
    </w:p>
    <w:p w14:paraId="059A5FA0" w14:textId="6970DBF4" w:rsidR="00BB658D" w:rsidRDefault="00BB658D" w:rsidP="001E593B">
      <w:pPr>
        <w:pStyle w:val="Isi"/>
        <w:rPr>
          <w:lang w:val="en-US"/>
        </w:rPr>
      </w:pPr>
      <w:r>
        <w:rPr>
          <w:lang w:val="en-US"/>
        </w:rPr>
        <w:t xml:space="preserve">Deadlock not only will cause both AGV to stop but also blocking the aisle. Another AGV may be stuck in the same place if the deadlock is not resolved. There is an option of turning around and taking another route to solve the deadlock. But turning around will cause an extra distance for AGV. AGV may also be stuck in another deadlock while turning around in a different direction. Thus, as a benefit for using </w:t>
      </w:r>
      <w:proofErr w:type="spellStart"/>
      <w:r>
        <w:rPr>
          <w:lang w:val="en-US"/>
        </w:rPr>
        <w:t>NetLogo</w:t>
      </w:r>
      <w:proofErr w:type="spellEnd"/>
      <w:r>
        <w:rPr>
          <w:lang w:val="en-US"/>
        </w:rPr>
        <w:t>, agents can also give a signal to each other through communication. Figure 4.1</w:t>
      </w:r>
      <w:r w:rsidR="008D08FD">
        <w:rPr>
          <w:lang w:val="en-US"/>
        </w:rPr>
        <w:t>7</w:t>
      </w:r>
      <w:r>
        <w:rPr>
          <w:lang w:val="en-US"/>
        </w:rPr>
        <w:t xml:space="preserve"> shows how AGV gives signals to each other to prevent deadlock conditions.</w:t>
      </w:r>
    </w:p>
    <w:p w14:paraId="0E53304E" w14:textId="77777777" w:rsidR="00BB658D" w:rsidRDefault="00BB658D" w:rsidP="001E593B">
      <w:pPr>
        <w:pStyle w:val="Isi"/>
        <w:rPr>
          <w:lang w:val="en-US"/>
        </w:rPr>
      </w:pPr>
    </w:p>
    <w:p w14:paraId="2870D623" w14:textId="77777777" w:rsidR="00BB658D" w:rsidRDefault="00BB658D" w:rsidP="00BB658D">
      <w:pPr>
        <w:pStyle w:val="Isi"/>
        <w:ind w:firstLine="0"/>
        <w:jc w:val="center"/>
        <w:rPr>
          <w:lang w:val="en-US"/>
        </w:rPr>
      </w:pPr>
      <w:r>
        <w:rPr>
          <w:noProof/>
          <w:lang w:val="en-US"/>
        </w:rPr>
        <w:lastRenderedPageBreak/>
        <w:drawing>
          <wp:inline distT="0" distB="0" distL="0" distR="0" wp14:anchorId="634404E7" wp14:editId="5A95501B">
            <wp:extent cx="4730130" cy="3238788"/>
            <wp:effectExtent l="19050" t="19050" r="1333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a:extLst>
                        <a:ext uri="{28A0092B-C50C-407E-A947-70E740481C1C}">
                          <a14:useLocalDpi xmlns:a14="http://schemas.microsoft.com/office/drawing/2010/main" val="0"/>
                        </a:ext>
                      </a:extLst>
                    </a:blip>
                    <a:srcRect l="-2133" t="-1730" b="-2254"/>
                    <a:stretch/>
                  </pic:blipFill>
                  <pic:spPr bwMode="auto">
                    <a:xfrm>
                      <a:off x="0" y="0"/>
                      <a:ext cx="4733323" cy="324097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D3C03B" w14:textId="3FF51EB9" w:rsidR="00BB658D" w:rsidRDefault="00BB658D" w:rsidP="00BB658D">
      <w:pPr>
        <w:pStyle w:val="Caption"/>
        <w:rPr>
          <w:lang w:val="en-US"/>
        </w:rPr>
      </w:pPr>
      <w:bookmarkStart w:id="59" w:name="_Toc46584956"/>
      <w:bookmarkStart w:id="60" w:name="_Hlk45486667"/>
      <w:r>
        <w:t xml:space="preserve">Figure </w:t>
      </w:r>
      <w:r>
        <w:rPr>
          <w:noProof/>
        </w:rPr>
        <w:fldChar w:fldCharType="begin"/>
      </w:r>
      <w:r>
        <w:rPr>
          <w:noProof/>
        </w:rPr>
        <w:instrText xml:space="preserve"> STYLEREF 1 \s </w:instrText>
      </w:r>
      <w:r>
        <w:rPr>
          <w:noProof/>
        </w:rPr>
        <w:fldChar w:fldCharType="separate"/>
      </w:r>
      <w:r w:rsidR="00D112E9">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sidR="00D112E9">
        <w:rPr>
          <w:noProof/>
        </w:rPr>
        <w:t>17</w:t>
      </w:r>
      <w:r>
        <w:rPr>
          <w:noProof/>
        </w:rPr>
        <w:fldChar w:fldCharType="end"/>
      </w:r>
      <w:r>
        <w:rPr>
          <w:lang w:val="en-US"/>
        </w:rPr>
        <w:t xml:space="preserve"> Deadlock Prevention</w:t>
      </w:r>
      <w:bookmarkEnd w:id="59"/>
    </w:p>
    <w:bookmarkEnd w:id="60"/>
    <w:p w14:paraId="55823DCC" w14:textId="77777777" w:rsidR="00BB658D" w:rsidRDefault="00BB658D" w:rsidP="00BB658D">
      <w:pPr>
        <w:pStyle w:val="Isi"/>
        <w:ind w:firstLine="0"/>
        <w:rPr>
          <w:lang w:val="en-US"/>
        </w:rPr>
      </w:pPr>
    </w:p>
    <w:p w14:paraId="008994F4" w14:textId="77777777" w:rsidR="00BB658D" w:rsidRDefault="00BB658D" w:rsidP="001E593B">
      <w:pPr>
        <w:pStyle w:val="Isi"/>
        <w:rPr>
          <w:lang w:val="en-US"/>
        </w:rPr>
      </w:pPr>
      <w:r>
        <w:rPr>
          <w:lang w:val="en-US"/>
        </w:rPr>
        <w:t>The AGV that is going out from underneath the pod will give a signal in the aisle beside it. The signal will stop approaching AGV to move, which may block the road and cause a deadlock. It will allow the AGV who is below the pod going out first. After the AGV is going out, the signal will disappear, allowing another AGV to move normally.</w:t>
      </w:r>
    </w:p>
    <w:p w14:paraId="3923FFF3" w14:textId="77777777" w:rsidR="00860613" w:rsidRDefault="00860613" w:rsidP="001E593B">
      <w:pPr>
        <w:pStyle w:val="Isi"/>
        <w:rPr>
          <w:lang w:val="en-US"/>
        </w:rPr>
      </w:pPr>
    </w:p>
    <w:p w14:paraId="351EE6AB" w14:textId="77777777" w:rsidR="00860613" w:rsidRDefault="00E373B8" w:rsidP="00E373B8">
      <w:pPr>
        <w:pStyle w:val="Heading2"/>
        <w:ind w:left="567" w:hanging="567"/>
        <w:rPr>
          <w:lang w:val="en-US"/>
        </w:rPr>
      </w:pPr>
      <w:bookmarkStart w:id="61" w:name="_Toc47351722"/>
      <w:r>
        <w:rPr>
          <w:lang w:val="en-US"/>
        </w:rPr>
        <w:t xml:space="preserve">Traffic </w:t>
      </w:r>
      <w:r w:rsidR="00620F7D">
        <w:rPr>
          <w:lang w:val="en-US"/>
        </w:rPr>
        <w:t>Policy</w:t>
      </w:r>
      <w:bookmarkEnd w:id="61"/>
    </w:p>
    <w:p w14:paraId="7D8407CF" w14:textId="77777777" w:rsidR="00620F7D" w:rsidRDefault="00620F7D" w:rsidP="001E593B">
      <w:pPr>
        <w:pStyle w:val="Isi"/>
        <w:rPr>
          <w:lang w:val="en-US"/>
        </w:rPr>
      </w:pPr>
      <w:r>
        <w:rPr>
          <w:lang w:val="en-US"/>
        </w:rPr>
        <w:t xml:space="preserve">Traffic policy is implemented in the simulation as an improvement for the baseline simulation. Traffic light control and coordination, which is implemented in the commonly used traffic light, is used as a fundamental principle </w:t>
      </w:r>
      <w:proofErr w:type="spellStart"/>
      <w:r>
        <w:rPr>
          <w:lang w:val="en-US"/>
        </w:rPr>
        <w:t>dor</w:t>
      </w:r>
      <w:proofErr w:type="spellEnd"/>
      <w:r>
        <w:rPr>
          <w:lang w:val="en-US"/>
        </w:rPr>
        <w:t xml:space="preserve"> this improvement. Then, this principle is developed furthermore to be more suitable for the simulation.</w:t>
      </w:r>
    </w:p>
    <w:p w14:paraId="4D2C7A4C" w14:textId="45374C0B" w:rsidR="00620F7D" w:rsidRDefault="00620F7D" w:rsidP="001E593B">
      <w:pPr>
        <w:pStyle w:val="Isi"/>
        <w:rPr>
          <w:lang w:val="en-US"/>
        </w:rPr>
      </w:pPr>
      <w:r>
        <w:rPr>
          <w:lang w:val="en-US"/>
        </w:rPr>
        <w:t>On the baseline simulation, the traffic might happen in the intersection and queuing area. However, traffic in the queuing area is not considered because AGV routing or movement will not be able to minimize the traffic there. The assignment problem is the one that causes AGV to queue.</w:t>
      </w:r>
    </w:p>
    <w:p w14:paraId="756D1623" w14:textId="77777777" w:rsidR="005709F6" w:rsidRDefault="005709F6" w:rsidP="001E593B">
      <w:pPr>
        <w:pStyle w:val="Isi"/>
        <w:rPr>
          <w:lang w:val="en-US"/>
        </w:rPr>
      </w:pPr>
    </w:p>
    <w:p w14:paraId="3E5C973E" w14:textId="5605D026" w:rsidR="00860613" w:rsidRDefault="00620F7D" w:rsidP="001E593B">
      <w:pPr>
        <w:pStyle w:val="Isi"/>
        <w:rPr>
          <w:lang w:val="en-US"/>
        </w:rPr>
      </w:pPr>
      <w:r>
        <w:rPr>
          <w:lang w:val="en-US"/>
        </w:rPr>
        <w:lastRenderedPageBreak/>
        <w:t xml:space="preserve">In the intersection, AGV will move based on the First Come First Serve (FCFS) manners. It means that whoever occupied the intersection first will force the other approaching AGV to stop moving. This situation is seen as a problem to cause traffic. When there </w:t>
      </w:r>
      <w:r w:rsidR="00A5274B">
        <w:rPr>
          <w:lang w:val="en-US"/>
        </w:rPr>
        <w:t xml:space="preserve">is no traffic control, AGV does not know the surrounding traffic in that intersection and </w:t>
      </w:r>
      <w:proofErr w:type="gramStart"/>
      <w:r w:rsidR="00A5274B">
        <w:rPr>
          <w:lang w:val="en-US"/>
        </w:rPr>
        <w:t>making a decision</w:t>
      </w:r>
      <w:proofErr w:type="gramEnd"/>
      <w:r w:rsidR="00A5274B">
        <w:rPr>
          <w:lang w:val="en-US"/>
        </w:rPr>
        <w:t xml:space="preserve"> based on its state. Figure </w:t>
      </w:r>
      <w:r w:rsidR="009D0DCF">
        <w:rPr>
          <w:lang w:val="en-US"/>
        </w:rPr>
        <w:t>4.1</w:t>
      </w:r>
      <w:r w:rsidR="008D08FD">
        <w:rPr>
          <w:lang w:val="en-US"/>
        </w:rPr>
        <w:t>8</w:t>
      </w:r>
      <w:r w:rsidR="009D0DCF">
        <w:rPr>
          <w:lang w:val="en-US"/>
        </w:rPr>
        <w:t xml:space="preserve"> shows the difference if traffic control is implemented.</w:t>
      </w:r>
    </w:p>
    <w:p w14:paraId="0122F301" w14:textId="77777777" w:rsidR="009D0DCF" w:rsidRDefault="009D0DCF" w:rsidP="001E593B">
      <w:pPr>
        <w:pStyle w:val="Isi"/>
        <w:rPr>
          <w:lang w:val="en-US"/>
        </w:rPr>
      </w:pPr>
    </w:p>
    <w:p w14:paraId="34D119CC" w14:textId="77777777" w:rsidR="009D0DCF" w:rsidRDefault="009D0DCF" w:rsidP="009D0DCF">
      <w:pPr>
        <w:pStyle w:val="Isi"/>
        <w:ind w:firstLine="0"/>
        <w:rPr>
          <w:lang w:val="en-US"/>
        </w:rPr>
      </w:pPr>
      <w:r>
        <w:rPr>
          <w:noProof/>
          <w:lang w:val="en-US"/>
        </w:rPr>
        <w:drawing>
          <wp:inline distT="0" distB="0" distL="0" distR="0" wp14:anchorId="2DDFBB72" wp14:editId="7B26DEA0">
            <wp:extent cx="4979537" cy="3838575"/>
            <wp:effectExtent l="19050" t="19050" r="1206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141" t="-749" b="-1773"/>
                    <a:stretch/>
                  </pic:blipFill>
                  <pic:spPr bwMode="auto">
                    <a:xfrm>
                      <a:off x="0" y="0"/>
                      <a:ext cx="4996392" cy="385156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D775EF" w14:textId="22ED0B3C" w:rsidR="009D0DCF" w:rsidRDefault="009D0DCF" w:rsidP="009D0DCF">
      <w:pPr>
        <w:pStyle w:val="Caption"/>
        <w:rPr>
          <w:lang w:val="en-US"/>
        </w:rPr>
      </w:pPr>
      <w:bookmarkStart w:id="62" w:name="_Toc46584957"/>
      <w:r>
        <w:t xml:space="preserve">Figure </w:t>
      </w:r>
      <w:r>
        <w:rPr>
          <w:noProof/>
        </w:rPr>
        <w:fldChar w:fldCharType="begin"/>
      </w:r>
      <w:r>
        <w:rPr>
          <w:noProof/>
        </w:rPr>
        <w:instrText xml:space="preserve"> STYLEREF 1 \s </w:instrText>
      </w:r>
      <w:r>
        <w:rPr>
          <w:noProof/>
        </w:rPr>
        <w:fldChar w:fldCharType="separate"/>
      </w:r>
      <w:r w:rsidR="00D112E9">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sidR="00D112E9">
        <w:rPr>
          <w:noProof/>
        </w:rPr>
        <w:t>18</w:t>
      </w:r>
      <w:r>
        <w:rPr>
          <w:noProof/>
        </w:rPr>
        <w:fldChar w:fldCharType="end"/>
      </w:r>
      <w:r>
        <w:rPr>
          <w:lang w:val="en-US"/>
        </w:rPr>
        <w:t xml:space="preserve"> Traffic Control Importance</w:t>
      </w:r>
      <w:bookmarkEnd w:id="62"/>
    </w:p>
    <w:p w14:paraId="68D43A76" w14:textId="77777777" w:rsidR="009D0DCF" w:rsidRDefault="009D0DCF" w:rsidP="009D0DCF">
      <w:pPr>
        <w:pStyle w:val="Isi"/>
        <w:ind w:firstLine="0"/>
        <w:rPr>
          <w:lang w:val="en-US"/>
        </w:rPr>
      </w:pPr>
    </w:p>
    <w:p w14:paraId="30D3A0ED" w14:textId="366ADD33" w:rsidR="00860613" w:rsidRDefault="009D0DCF" w:rsidP="001E593B">
      <w:pPr>
        <w:pStyle w:val="Isi"/>
        <w:rPr>
          <w:lang w:val="en-US"/>
        </w:rPr>
      </w:pPr>
      <w:r>
        <w:rPr>
          <w:lang w:val="en-US"/>
        </w:rPr>
        <w:t>Figure 4.1</w:t>
      </w:r>
      <w:r w:rsidR="008D08FD">
        <w:rPr>
          <w:lang w:val="en-US"/>
        </w:rPr>
        <w:t>8</w:t>
      </w:r>
      <w:r>
        <w:rPr>
          <w:lang w:val="en-US"/>
        </w:rPr>
        <w:t xml:space="preserve"> shows the importance of implementing traffic control in the warehouse. Without traffic control, AGV will move whenever the intersection is empty, causing a stop-and-go condition for AGV in the other direction. However, implementing traffic control as a policy will help to reduce the number of stop-and-go.</w:t>
      </w:r>
    </w:p>
    <w:p w14:paraId="67458EAB" w14:textId="77777777" w:rsidR="005709F6" w:rsidRDefault="009D0DCF" w:rsidP="001E593B">
      <w:pPr>
        <w:pStyle w:val="Isi"/>
        <w:rPr>
          <w:lang w:val="en-US"/>
        </w:rPr>
      </w:pPr>
      <w:r>
        <w:rPr>
          <w:lang w:val="en-US"/>
        </w:rPr>
        <w:t xml:space="preserve">The first step to implement the traffic policy in this simulation is by detecting the traffic. Traffic information will be stored at each intersection. The intersection will make a radius to detect the surrounding AGV, then counting the </w:t>
      </w:r>
      <w:r>
        <w:rPr>
          <w:lang w:val="en-US"/>
        </w:rPr>
        <w:lastRenderedPageBreak/>
        <w:t>approaching AGV. If the approaching AGV in that intersection is more than two AGVs, it will be counted as traffic. The intersection color will turn red to indicate there is traffic there.</w:t>
      </w:r>
    </w:p>
    <w:p w14:paraId="41D178B1" w14:textId="376BE68D" w:rsidR="009D0DCF" w:rsidRDefault="005709F6" w:rsidP="001E593B">
      <w:pPr>
        <w:pStyle w:val="Isi"/>
        <w:rPr>
          <w:lang w:val="en-US"/>
        </w:rPr>
      </w:pPr>
      <w:r>
        <w:rPr>
          <w:lang w:val="en-US"/>
        </w:rPr>
        <w:t xml:space="preserve">Radius to detect the traffic is two patches away from the intersection. It is determined from a distance between the horizontal intersection. The radius is not made in a bigger scope because it will include another intersection, which may affect the traffic policy become more complicated. It is also not made in a smaller scope because it is better to consider more AGV to make the traffic policy more effective to minimize the stop-and-go. </w:t>
      </w:r>
      <w:r w:rsidR="009D0DCF">
        <w:rPr>
          <w:lang w:val="en-US"/>
        </w:rPr>
        <w:t>Furthermore, before AGVs passing the intersection, it will trigger the traffic control policy, so that it will not move in FCFS manners. Figure 4.</w:t>
      </w:r>
      <w:r w:rsidR="008D08FD">
        <w:rPr>
          <w:lang w:val="en-US"/>
        </w:rPr>
        <w:t>19</w:t>
      </w:r>
      <w:r w:rsidR="009D0DCF">
        <w:rPr>
          <w:lang w:val="en-US"/>
        </w:rPr>
        <w:t xml:space="preserve"> shows the traffic detection in this simulation.</w:t>
      </w:r>
    </w:p>
    <w:p w14:paraId="1C0FFAEA" w14:textId="77777777" w:rsidR="009D0DCF" w:rsidRDefault="009D0DCF" w:rsidP="009D0DCF">
      <w:pPr>
        <w:pStyle w:val="Isi"/>
        <w:ind w:firstLine="0"/>
        <w:rPr>
          <w:lang w:val="en-US"/>
        </w:rPr>
      </w:pPr>
    </w:p>
    <w:p w14:paraId="2C19A9F7" w14:textId="77777777" w:rsidR="009D0DCF" w:rsidRDefault="009D0DCF" w:rsidP="009D0DCF">
      <w:pPr>
        <w:pStyle w:val="Isi"/>
        <w:ind w:firstLine="0"/>
        <w:rPr>
          <w:lang w:val="en-US"/>
        </w:rPr>
      </w:pPr>
      <w:r>
        <w:rPr>
          <w:noProof/>
          <w:lang w:val="en-US"/>
        </w:rPr>
        <w:drawing>
          <wp:inline distT="0" distB="0" distL="0" distR="0" wp14:anchorId="1D3794A4" wp14:editId="784E1C6F">
            <wp:extent cx="5019675" cy="3353029"/>
            <wp:effectExtent l="19050" t="19050" r="952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a:extLst>
                        <a:ext uri="{28A0092B-C50C-407E-A947-70E740481C1C}">
                          <a14:useLocalDpi xmlns:a14="http://schemas.microsoft.com/office/drawing/2010/main" val="0"/>
                        </a:ext>
                      </a:extLst>
                    </a:blip>
                    <a:srcRect l="-945" t="-2041" r="-984" b="-2956"/>
                    <a:stretch/>
                  </pic:blipFill>
                  <pic:spPr bwMode="auto">
                    <a:xfrm>
                      <a:off x="0" y="0"/>
                      <a:ext cx="5051356" cy="33741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9A4317" w14:textId="2D546369" w:rsidR="009D0DCF" w:rsidRDefault="009D0DCF" w:rsidP="009D0DCF">
      <w:pPr>
        <w:pStyle w:val="Caption"/>
        <w:rPr>
          <w:lang w:val="en-US"/>
        </w:rPr>
      </w:pPr>
      <w:bookmarkStart w:id="63" w:name="_Toc46584958"/>
      <w:r>
        <w:t xml:space="preserve">Figure </w:t>
      </w:r>
      <w:r>
        <w:rPr>
          <w:noProof/>
        </w:rPr>
        <w:fldChar w:fldCharType="begin"/>
      </w:r>
      <w:r>
        <w:rPr>
          <w:noProof/>
        </w:rPr>
        <w:instrText xml:space="preserve"> STYLEREF 1 \s </w:instrText>
      </w:r>
      <w:r>
        <w:rPr>
          <w:noProof/>
        </w:rPr>
        <w:fldChar w:fldCharType="separate"/>
      </w:r>
      <w:r w:rsidR="00D112E9">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sidR="00D112E9">
        <w:rPr>
          <w:noProof/>
        </w:rPr>
        <w:t>19</w:t>
      </w:r>
      <w:r>
        <w:rPr>
          <w:noProof/>
        </w:rPr>
        <w:fldChar w:fldCharType="end"/>
      </w:r>
      <w:r>
        <w:rPr>
          <w:lang w:val="en-US"/>
        </w:rPr>
        <w:t xml:space="preserve"> Traffic Detection in The Simulation</w:t>
      </w:r>
      <w:bookmarkEnd w:id="63"/>
    </w:p>
    <w:p w14:paraId="0C0CCBCF" w14:textId="77777777" w:rsidR="00A44218" w:rsidRDefault="00A44218" w:rsidP="009D0DCF">
      <w:pPr>
        <w:pStyle w:val="Isi"/>
        <w:ind w:firstLine="0"/>
        <w:rPr>
          <w:lang w:val="en-US"/>
        </w:rPr>
      </w:pPr>
    </w:p>
    <w:p w14:paraId="61F380D1" w14:textId="77777777" w:rsidR="009D0DCF" w:rsidRDefault="009D0DCF" w:rsidP="001E593B">
      <w:pPr>
        <w:pStyle w:val="Isi"/>
        <w:rPr>
          <w:lang w:val="en-US"/>
        </w:rPr>
      </w:pPr>
      <w:r>
        <w:rPr>
          <w:lang w:val="en-US"/>
        </w:rPr>
        <w:t xml:space="preserve">Traffic control that has been explained before then is developed more. Giving the horizontal aisle the priority, when two AGV in a different direction is moving towards the intersection at the same time, the horizontal one will be prioritized and move first. This rule is established because the horizontal aisle only has two patches between each intersection, while vertical ones have five patches. </w:t>
      </w:r>
      <w:r>
        <w:rPr>
          <w:lang w:val="en-US"/>
        </w:rPr>
        <w:lastRenderedPageBreak/>
        <w:t>Because of this condition, when traffic in the horizontal aisle reached three AGVs, it will block another aisle, causing another traffic. Therefore, AGV on the horizontal direction will be prioritized.</w:t>
      </w:r>
    </w:p>
    <w:p w14:paraId="55A1A9BE" w14:textId="77777777" w:rsidR="009D0DCF" w:rsidRDefault="009D0DCF" w:rsidP="009D0DCF">
      <w:pPr>
        <w:pStyle w:val="Isi"/>
        <w:rPr>
          <w:lang w:val="en-US"/>
        </w:rPr>
      </w:pPr>
      <w:r>
        <w:rPr>
          <w:lang w:val="en-US"/>
        </w:rPr>
        <w:t>The movement of AGV is another thing to be considered. When AGV is approaching an intersection that indicates there is traffic, AGV will ask another AGV in that radius. When there is any AGV in the horizontal direction, the vertical one will stop to allow the horizontal AGV to move first. However, if the vertical AGV is one patch away from the intersection and the horizontal AGV is still two patches away, the vertical one can move first without blocking the horizontal AGV. But because of the horizontal priority rule, the vertical one will stop, causing unnecessary traffic for the vertical direction.</w:t>
      </w:r>
    </w:p>
    <w:p w14:paraId="35F9B35E" w14:textId="77777777" w:rsidR="009D0DCF" w:rsidRDefault="009D0DCF" w:rsidP="009D0DCF">
      <w:pPr>
        <w:pStyle w:val="Isi"/>
        <w:rPr>
          <w:lang w:val="en-US"/>
        </w:rPr>
      </w:pPr>
      <w:r>
        <w:rPr>
          <w:lang w:val="en-US"/>
        </w:rPr>
        <w:t>Solving that problem, AGV will also have an attribute to record whether it is previously moving or stopping. When the vertical direction AGV is previously moving, it is allowed to move first. But when the horizontal queue in intersection reaches another intersection, the horizontal will be prioritized again to move first. Therefore, it will not block the other intersection but will also not causing unnecessary traffic in the vertical direction.</w:t>
      </w:r>
    </w:p>
    <w:p w14:paraId="4762F2B7" w14:textId="77777777" w:rsidR="009D0DCF" w:rsidRDefault="009D0DCF" w:rsidP="009D0DCF">
      <w:pPr>
        <w:pStyle w:val="Level2"/>
        <w:numPr>
          <w:ilvl w:val="0"/>
          <w:numId w:val="0"/>
        </w:numPr>
        <w:rPr>
          <w:b w:val="0"/>
          <w:lang w:val="en-US"/>
        </w:rPr>
      </w:pPr>
    </w:p>
    <w:p w14:paraId="3A0640F4" w14:textId="77777777" w:rsidR="009D0DCF" w:rsidRDefault="00F31579" w:rsidP="009D0DCF">
      <w:pPr>
        <w:pStyle w:val="Heading2"/>
        <w:ind w:left="567" w:hanging="567"/>
        <w:rPr>
          <w:lang w:val="en-US"/>
        </w:rPr>
      </w:pPr>
      <w:bookmarkStart w:id="64" w:name="_Toc47351723"/>
      <w:r>
        <w:rPr>
          <w:lang w:val="en-US"/>
        </w:rPr>
        <w:t xml:space="preserve">Result </w:t>
      </w:r>
      <w:r w:rsidR="009D0DCF">
        <w:rPr>
          <w:lang w:val="en-US"/>
        </w:rPr>
        <w:t>Comparison</w:t>
      </w:r>
      <w:bookmarkEnd w:id="64"/>
      <w:r w:rsidR="009D0DCF">
        <w:rPr>
          <w:lang w:val="en-US"/>
        </w:rPr>
        <w:t xml:space="preserve"> </w:t>
      </w:r>
    </w:p>
    <w:p w14:paraId="1CF6AEC1" w14:textId="70EF0109" w:rsidR="009D0DCF" w:rsidRDefault="009D0DCF" w:rsidP="009D0DCF">
      <w:pPr>
        <w:pStyle w:val="Isi"/>
        <w:rPr>
          <w:lang w:val="en-US"/>
        </w:rPr>
      </w:pPr>
      <w:r>
        <w:rPr>
          <w:lang w:val="en-US"/>
        </w:rPr>
        <w:t>The baseline simulation and the improvement simulation that includes traffic policy are compared to observe how traffic policy influence AGV energy consumption. Each simulation is run for three hours, with 30 replications. The output for this simulation is the number of stop-and-go in traffic. Figure 4.2</w:t>
      </w:r>
      <w:r w:rsidR="008D08FD">
        <w:rPr>
          <w:lang w:val="en-US"/>
        </w:rPr>
        <w:t>0</w:t>
      </w:r>
      <w:r>
        <w:rPr>
          <w:lang w:val="en-US"/>
        </w:rPr>
        <w:t xml:space="preserve"> shows the boxplot comparison of number stop-and-go</w:t>
      </w:r>
      <w:r w:rsidR="00A90584">
        <w:rPr>
          <w:lang w:val="en-US"/>
        </w:rPr>
        <w:t>.</w:t>
      </w:r>
    </w:p>
    <w:p w14:paraId="3E9ADAFC" w14:textId="77777777" w:rsidR="009D0DCF" w:rsidRDefault="009D0DCF" w:rsidP="009D0DCF">
      <w:pPr>
        <w:pStyle w:val="Isi"/>
        <w:rPr>
          <w:lang w:val="en-US"/>
        </w:rPr>
      </w:pPr>
    </w:p>
    <w:p w14:paraId="55CFCA37" w14:textId="77777777" w:rsidR="00A90584" w:rsidRDefault="00A90584" w:rsidP="00A90584">
      <w:pPr>
        <w:pStyle w:val="Isi"/>
        <w:ind w:firstLine="0"/>
        <w:jc w:val="center"/>
        <w:rPr>
          <w:lang w:val="en-US"/>
        </w:rPr>
      </w:pPr>
      <w:r w:rsidRPr="00A90584">
        <w:rPr>
          <w:noProof/>
          <w:lang w:val="en-US"/>
        </w:rPr>
        <w:lastRenderedPageBreak/>
        <w:drawing>
          <wp:inline distT="0" distB="0" distL="0" distR="0" wp14:anchorId="67A5CBC1" wp14:editId="5E8687A6">
            <wp:extent cx="4857750" cy="3238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60319" cy="3240213"/>
                    </a:xfrm>
                    <a:prstGeom prst="rect">
                      <a:avLst/>
                    </a:prstGeom>
                    <a:noFill/>
                    <a:ln>
                      <a:noFill/>
                    </a:ln>
                  </pic:spPr>
                </pic:pic>
              </a:graphicData>
            </a:graphic>
          </wp:inline>
        </w:drawing>
      </w:r>
    </w:p>
    <w:p w14:paraId="1F8D8390" w14:textId="01021639" w:rsidR="00A90584" w:rsidRDefault="00A90584" w:rsidP="00A90584">
      <w:pPr>
        <w:pStyle w:val="Caption"/>
        <w:rPr>
          <w:lang w:val="en-US"/>
        </w:rPr>
      </w:pPr>
      <w:bookmarkStart w:id="65" w:name="_Toc46584959"/>
      <w:r>
        <w:t xml:space="preserve">Figure </w:t>
      </w:r>
      <w:r>
        <w:rPr>
          <w:noProof/>
        </w:rPr>
        <w:fldChar w:fldCharType="begin"/>
      </w:r>
      <w:r>
        <w:rPr>
          <w:noProof/>
        </w:rPr>
        <w:instrText xml:space="preserve"> STYLEREF 1 \s </w:instrText>
      </w:r>
      <w:r>
        <w:rPr>
          <w:noProof/>
        </w:rPr>
        <w:fldChar w:fldCharType="separate"/>
      </w:r>
      <w:r w:rsidR="00D112E9">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sidR="00D112E9">
        <w:rPr>
          <w:noProof/>
        </w:rPr>
        <w:t>20</w:t>
      </w:r>
      <w:r>
        <w:rPr>
          <w:noProof/>
        </w:rPr>
        <w:fldChar w:fldCharType="end"/>
      </w:r>
      <w:r>
        <w:rPr>
          <w:lang w:val="en-US"/>
        </w:rPr>
        <w:t xml:space="preserve"> Boxplot of Number Stop-and-Go</w:t>
      </w:r>
      <w:bookmarkEnd w:id="65"/>
    </w:p>
    <w:p w14:paraId="12FCEE27" w14:textId="77777777" w:rsidR="00A90584" w:rsidRDefault="00A90584" w:rsidP="00A90584">
      <w:pPr>
        <w:pStyle w:val="Isi"/>
        <w:ind w:firstLine="0"/>
        <w:rPr>
          <w:lang w:val="en-US"/>
        </w:rPr>
      </w:pPr>
    </w:p>
    <w:p w14:paraId="0C49028C" w14:textId="77777777" w:rsidR="009D0DCF" w:rsidRDefault="00A90584" w:rsidP="009D0DCF">
      <w:pPr>
        <w:pStyle w:val="Isi"/>
        <w:rPr>
          <w:lang w:val="en-US"/>
        </w:rPr>
      </w:pPr>
      <w:r>
        <w:rPr>
          <w:lang w:val="en-US"/>
        </w:rPr>
        <w:t>The number</w:t>
      </w:r>
      <w:r w:rsidR="00A61C26">
        <w:rPr>
          <w:lang w:val="en-US"/>
        </w:rPr>
        <w:t xml:space="preserve"> of</w:t>
      </w:r>
      <w:r>
        <w:rPr>
          <w:lang w:val="en-US"/>
        </w:rPr>
        <w:t xml:space="preserve"> stop-and-go in traffic is reduced by implementing </w:t>
      </w:r>
      <w:r w:rsidR="00A61C26">
        <w:rPr>
          <w:lang w:val="en-US"/>
        </w:rPr>
        <w:t>traffic policy. From the average of 1777.37 stop-and-go situations, it is reduced to 1574.6 on average. Thus, reducing 11.4% stop-and-go condition compared to the baseline simulation. However, it is not yet proven that by implementing this traffic policy will significantly reduce energy consumption through stop-and-go.</w:t>
      </w:r>
    </w:p>
    <w:p w14:paraId="67F3670F" w14:textId="4EDC186E" w:rsidR="00A61C26" w:rsidRDefault="00A61C26" w:rsidP="009D0DCF">
      <w:pPr>
        <w:pStyle w:val="Isi"/>
        <w:rPr>
          <w:lang w:val="en-US"/>
        </w:rPr>
      </w:pPr>
      <w:r>
        <w:rPr>
          <w:lang w:val="en-US"/>
        </w:rPr>
        <w:t>A statistical test is conducted to prove the baseline result, and the traffic policy result is significantly different. First, the normality test is done for each data to decide which statistical test is more suitable for the data. Figure 4.2</w:t>
      </w:r>
      <w:r w:rsidR="008D08FD">
        <w:rPr>
          <w:lang w:val="en-US"/>
        </w:rPr>
        <w:t>1</w:t>
      </w:r>
      <w:r>
        <w:rPr>
          <w:lang w:val="en-US"/>
        </w:rPr>
        <w:t xml:space="preserve"> shows the normality test for baseline data, and Figure 4.2</w:t>
      </w:r>
      <w:r w:rsidR="008D08FD">
        <w:rPr>
          <w:lang w:val="en-US"/>
        </w:rPr>
        <w:t>2</w:t>
      </w:r>
      <w:r>
        <w:rPr>
          <w:lang w:val="en-US"/>
        </w:rPr>
        <w:t xml:space="preserve"> shows the normality test for traffic policy data.</w:t>
      </w:r>
    </w:p>
    <w:p w14:paraId="7FC59F1C" w14:textId="77777777" w:rsidR="00A61C26" w:rsidRDefault="00A61C26" w:rsidP="00A61C26">
      <w:pPr>
        <w:pStyle w:val="Isi"/>
        <w:ind w:firstLine="0"/>
        <w:rPr>
          <w:lang w:val="en-US"/>
        </w:rPr>
      </w:pPr>
    </w:p>
    <w:p w14:paraId="5B75EE41" w14:textId="77777777" w:rsidR="00A61C26" w:rsidRDefault="00A61C26" w:rsidP="00A61C26">
      <w:pPr>
        <w:pStyle w:val="Isi"/>
        <w:ind w:firstLine="0"/>
        <w:rPr>
          <w:lang w:val="en-US"/>
        </w:rPr>
      </w:pPr>
      <w:r w:rsidRPr="00A61C26">
        <w:rPr>
          <w:noProof/>
          <w:lang w:val="en-US"/>
        </w:rPr>
        <w:lastRenderedPageBreak/>
        <w:drawing>
          <wp:inline distT="0" distB="0" distL="0" distR="0" wp14:anchorId="6A0ED1A8" wp14:editId="558DF884">
            <wp:extent cx="5039995" cy="3359997"/>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9995" cy="3359997"/>
                    </a:xfrm>
                    <a:prstGeom prst="rect">
                      <a:avLst/>
                    </a:prstGeom>
                    <a:noFill/>
                    <a:ln>
                      <a:noFill/>
                    </a:ln>
                  </pic:spPr>
                </pic:pic>
              </a:graphicData>
            </a:graphic>
          </wp:inline>
        </w:drawing>
      </w:r>
    </w:p>
    <w:p w14:paraId="564221D5" w14:textId="537AFFC9" w:rsidR="00A61C26" w:rsidRDefault="00A61C26" w:rsidP="00A61C26">
      <w:pPr>
        <w:pStyle w:val="Caption"/>
        <w:rPr>
          <w:lang w:val="en-US"/>
        </w:rPr>
      </w:pPr>
      <w:bookmarkStart w:id="66" w:name="_Toc46584960"/>
      <w:r>
        <w:t xml:space="preserve">Figure </w:t>
      </w:r>
      <w:r>
        <w:rPr>
          <w:noProof/>
        </w:rPr>
        <w:fldChar w:fldCharType="begin"/>
      </w:r>
      <w:r>
        <w:rPr>
          <w:noProof/>
        </w:rPr>
        <w:instrText xml:space="preserve"> STYLEREF 1 \s </w:instrText>
      </w:r>
      <w:r>
        <w:rPr>
          <w:noProof/>
        </w:rPr>
        <w:fldChar w:fldCharType="separate"/>
      </w:r>
      <w:r w:rsidR="00D112E9">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sidR="00D112E9">
        <w:rPr>
          <w:noProof/>
        </w:rPr>
        <w:t>21</w:t>
      </w:r>
      <w:r>
        <w:rPr>
          <w:noProof/>
        </w:rPr>
        <w:fldChar w:fldCharType="end"/>
      </w:r>
      <w:r>
        <w:rPr>
          <w:lang w:val="en-US"/>
        </w:rPr>
        <w:t xml:space="preserve"> Normality Test for Baseline Simulation Data</w:t>
      </w:r>
      <w:bookmarkEnd w:id="66"/>
    </w:p>
    <w:p w14:paraId="4218C9A3" w14:textId="77777777" w:rsidR="00A61C26" w:rsidRDefault="00A61C26" w:rsidP="00A61C26">
      <w:pPr>
        <w:pStyle w:val="Isi"/>
        <w:ind w:firstLine="0"/>
        <w:rPr>
          <w:lang w:val="en-US"/>
        </w:rPr>
      </w:pPr>
    </w:p>
    <w:p w14:paraId="4BFC4336" w14:textId="77777777" w:rsidR="00A61C26" w:rsidRDefault="00A61C26" w:rsidP="00A61C26">
      <w:pPr>
        <w:pStyle w:val="Isi"/>
        <w:ind w:firstLine="0"/>
        <w:rPr>
          <w:lang w:val="en-US"/>
        </w:rPr>
      </w:pPr>
    </w:p>
    <w:p w14:paraId="27AB5605" w14:textId="77777777" w:rsidR="00A61C26" w:rsidRDefault="00A61C26" w:rsidP="00A61C26">
      <w:pPr>
        <w:pStyle w:val="Isi"/>
        <w:ind w:firstLine="0"/>
        <w:rPr>
          <w:lang w:val="en-US"/>
        </w:rPr>
      </w:pPr>
      <w:r w:rsidRPr="00A61C26">
        <w:rPr>
          <w:noProof/>
          <w:lang w:val="en-US"/>
        </w:rPr>
        <w:drawing>
          <wp:inline distT="0" distB="0" distL="0" distR="0" wp14:anchorId="4283BBAA" wp14:editId="52C34F2F">
            <wp:extent cx="5039995" cy="3359997"/>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3359997"/>
                    </a:xfrm>
                    <a:prstGeom prst="rect">
                      <a:avLst/>
                    </a:prstGeom>
                    <a:noFill/>
                    <a:ln>
                      <a:noFill/>
                    </a:ln>
                  </pic:spPr>
                </pic:pic>
              </a:graphicData>
            </a:graphic>
          </wp:inline>
        </w:drawing>
      </w:r>
    </w:p>
    <w:p w14:paraId="730FCAC4" w14:textId="19DF15D1" w:rsidR="00A61C26" w:rsidRDefault="00A61C26" w:rsidP="00A61C26">
      <w:pPr>
        <w:pStyle w:val="Caption"/>
        <w:rPr>
          <w:lang w:val="en-US"/>
        </w:rPr>
      </w:pPr>
      <w:bookmarkStart w:id="67" w:name="_Toc46584961"/>
      <w:r>
        <w:t xml:space="preserve">Figure </w:t>
      </w:r>
      <w:r>
        <w:rPr>
          <w:noProof/>
        </w:rPr>
        <w:fldChar w:fldCharType="begin"/>
      </w:r>
      <w:r>
        <w:rPr>
          <w:noProof/>
        </w:rPr>
        <w:instrText xml:space="preserve"> STYLEREF 1 \s </w:instrText>
      </w:r>
      <w:r>
        <w:rPr>
          <w:noProof/>
        </w:rPr>
        <w:fldChar w:fldCharType="separate"/>
      </w:r>
      <w:r w:rsidR="00D112E9">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sidR="00D112E9">
        <w:rPr>
          <w:noProof/>
        </w:rPr>
        <w:t>22</w:t>
      </w:r>
      <w:r>
        <w:rPr>
          <w:noProof/>
        </w:rPr>
        <w:fldChar w:fldCharType="end"/>
      </w:r>
      <w:r>
        <w:rPr>
          <w:lang w:val="en-US"/>
        </w:rPr>
        <w:t xml:space="preserve"> Normality Test for Traffic Policy Simulation Data</w:t>
      </w:r>
      <w:bookmarkEnd w:id="67"/>
    </w:p>
    <w:p w14:paraId="3FE2AFF3" w14:textId="77777777" w:rsidR="009D0DCF" w:rsidRDefault="009D0DCF" w:rsidP="00A61C26">
      <w:pPr>
        <w:pStyle w:val="Isi"/>
        <w:ind w:firstLine="0"/>
        <w:rPr>
          <w:lang w:val="en-US"/>
        </w:rPr>
      </w:pPr>
    </w:p>
    <w:p w14:paraId="7684C2BC" w14:textId="77166C98" w:rsidR="00A61C26" w:rsidRDefault="00A61C26" w:rsidP="009D0DCF">
      <w:pPr>
        <w:pStyle w:val="Isi"/>
        <w:rPr>
          <w:lang w:val="en-US"/>
        </w:rPr>
      </w:pPr>
      <w:r>
        <w:rPr>
          <w:lang w:val="en-US"/>
        </w:rPr>
        <w:t>Figure 4.2</w:t>
      </w:r>
      <w:r w:rsidR="008D08FD">
        <w:rPr>
          <w:lang w:val="en-US"/>
        </w:rPr>
        <w:t>1</w:t>
      </w:r>
      <w:r>
        <w:rPr>
          <w:lang w:val="en-US"/>
        </w:rPr>
        <w:t xml:space="preserve"> and Figure 4.2</w:t>
      </w:r>
      <w:r w:rsidR="008D08FD">
        <w:rPr>
          <w:lang w:val="en-US"/>
        </w:rPr>
        <w:t>2</w:t>
      </w:r>
      <w:r>
        <w:rPr>
          <w:lang w:val="en-US"/>
        </w:rPr>
        <w:t xml:space="preserve"> shows that the data from baseline simulation </w:t>
      </w:r>
      <w:r>
        <w:rPr>
          <w:lang w:val="en-US"/>
        </w:rPr>
        <w:lastRenderedPageBreak/>
        <w:t>and traffic policy simulation are normally distributed. It shows from the P-Value, which is greater than α (0.05). Thus, unable to reject the null hypothesis that the data is normally distributed. Therefore, a Two-Sample T-Test can be conducted to test the data since it is normally distributed. Figure 4.2</w:t>
      </w:r>
      <w:r w:rsidR="008D08FD">
        <w:rPr>
          <w:lang w:val="en-US"/>
        </w:rPr>
        <w:t>3</w:t>
      </w:r>
      <w:r>
        <w:rPr>
          <w:lang w:val="en-US"/>
        </w:rPr>
        <w:t xml:space="preserve"> shows the Two-Sample T-Test of the data.</w:t>
      </w:r>
    </w:p>
    <w:p w14:paraId="5E2F8EBF" w14:textId="77777777" w:rsidR="00A61C26" w:rsidRDefault="00A61C26" w:rsidP="00A61C26">
      <w:pPr>
        <w:pStyle w:val="Isi"/>
        <w:ind w:firstLine="0"/>
        <w:rPr>
          <w:lang w:val="en-US"/>
        </w:rPr>
      </w:pPr>
    </w:p>
    <w:p w14:paraId="61841751" w14:textId="77777777" w:rsidR="00A61C26" w:rsidRDefault="00A61C26" w:rsidP="00A61C26">
      <w:pPr>
        <w:pStyle w:val="Isi"/>
        <w:ind w:firstLine="0"/>
        <w:jc w:val="center"/>
        <w:rPr>
          <w:lang w:val="en-US"/>
        </w:rPr>
      </w:pPr>
      <w:r w:rsidRPr="00A61C26">
        <w:rPr>
          <w:noProof/>
          <w:lang w:val="en-US"/>
        </w:rPr>
        <w:drawing>
          <wp:inline distT="0" distB="0" distL="0" distR="0" wp14:anchorId="29C1A387" wp14:editId="49684E63">
            <wp:extent cx="2581275" cy="1285875"/>
            <wp:effectExtent l="19050" t="19050" r="28575"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581275" cy="1285875"/>
                    </a:xfrm>
                    <a:prstGeom prst="rect">
                      <a:avLst/>
                    </a:prstGeom>
                    <a:ln>
                      <a:solidFill>
                        <a:schemeClr val="tx1"/>
                      </a:solidFill>
                    </a:ln>
                  </pic:spPr>
                </pic:pic>
              </a:graphicData>
            </a:graphic>
          </wp:inline>
        </w:drawing>
      </w:r>
    </w:p>
    <w:p w14:paraId="237F67C7" w14:textId="7E90DB9A" w:rsidR="00A61C26" w:rsidRDefault="00A61C26" w:rsidP="00A61C26">
      <w:pPr>
        <w:pStyle w:val="Caption"/>
        <w:rPr>
          <w:lang w:val="en-US"/>
        </w:rPr>
      </w:pPr>
      <w:bookmarkStart w:id="68" w:name="_Toc46584962"/>
      <w:r>
        <w:t xml:space="preserve">Figure </w:t>
      </w:r>
      <w:r>
        <w:rPr>
          <w:noProof/>
        </w:rPr>
        <w:fldChar w:fldCharType="begin"/>
      </w:r>
      <w:r>
        <w:rPr>
          <w:noProof/>
        </w:rPr>
        <w:instrText xml:space="preserve"> STYLEREF 1 \s </w:instrText>
      </w:r>
      <w:r>
        <w:rPr>
          <w:noProof/>
        </w:rPr>
        <w:fldChar w:fldCharType="separate"/>
      </w:r>
      <w:r w:rsidR="00D112E9">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sidR="00D112E9">
        <w:rPr>
          <w:noProof/>
        </w:rPr>
        <w:t>23</w:t>
      </w:r>
      <w:r>
        <w:rPr>
          <w:noProof/>
        </w:rPr>
        <w:fldChar w:fldCharType="end"/>
      </w:r>
      <w:r>
        <w:rPr>
          <w:lang w:val="en-US"/>
        </w:rPr>
        <w:t xml:space="preserve"> Two-Sample T-Test</w:t>
      </w:r>
      <w:bookmarkEnd w:id="68"/>
    </w:p>
    <w:p w14:paraId="69BCFF9A" w14:textId="77777777" w:rsidR="009D0DCF" w:rsidRDefault="009D0DCF" w:rsidP="00A61C26">
      <w:pPr>
        <w:pStyle w:val="Isi"/>
        <w:ind w:firstLine="0"/>
        <w:rPr>
          <w:lang w:val="en-US"/>
        </w:rPr>
      </w:pPr>
    </w:p>
    <w:p w14:paraId="12A6ADA3" w14:textId="4D5B3771" w:rsidR="00A61C26" w:rsidRPr="009D0DCF" w:rsidRDefault="005709F6" w:rsidP="009D0DCF">
      <w:pPr>
        <w:pStyle w:val="Isi"/>
        <w:rPr>
          <w:lang w:val="en-US"/>
        </w:rPr>
        <w:sectPr w:rsidR="00A61C26" w:rsidRPr="009D0DCF" w:rsidSect="008B62C8">
          <w:headerReference w:type="even" r:id="rId64"/>
          <w:headerReference w:type="default" r:id="rId65"/>
          <w:footerReference w:type="default" r:id="rId66"/>
          <w:headerReference w:type="first" r:id="rId67"/>
          <w:pgSz w:w="11906" w:h="16838"/>
          <w:pgMar w:top="1701" w:right="1701" w:bottom="1701" w:left="2268" w:header="709" w:footer="709" w:gutter="0"/>
          <w:cols w:space="708"/>
          <w:docGrid w:linePitch="360"/>
        </w:sectPr>
      </w:pPr>
      <w:r>
        <w:rPr>
          <w:lang w:val="en-US"/>
        </w:rPr>
        <w:t xml:space="preserve">Two-Sample T-Test is conducted assuming that the variances of the two data are equal. Taking the degree of freedom (DF) from each data is total data minus one, DF is determined to be 58 from the total data, which is 60. </w:t>
      </w:r>
      <w:r w:rsidR="00A61C26">
        <w:rPr>
          <w:lang w:val="en-US"/>
        </w:rPr>
        <w:t>From the test that is conducted, it is proved that the data is significantly different from each other. The P-Value is less than α (0.05), which means the null hypothesis is rejected. Thus, the mean of the baseline data is not the same as the mean of traffic policy data. Therefore, implementing traffic policy will significantly reduce the number of stop-and-go in the simulation.</w:t>
      </w:r>
    </w:p>
    <w:p w14:paraId="1F5FEEE7" w14:textId="77777777" w:rsidR="00553CE2" w:rsidRPr="001A0CC6" w:rsidRDefault="001A0CC6" w:rsidP="00FD2046">
      <w:pPr>
        <w:pStyle w:val="Heading1"/>
        <w:numPr>
          <w:ilvl w:val="0"/>
          <w:numId w:val="2"/>
        </w:numPr>
        <w:rPr>
          <w:lang w:val="en-US"/>
        </w:rPr>
      </w:pPr>
      <w:bookmarkStart w:id="69" w:name="_Toc47351724"/>
      <w:r>
        <w:rPr>
          <w:lang w:val="en-US"/>
        </w:rPr>
        <w:lastRenderedPageBreak/>
        <w:t>Chapter 5</w:t>
      </w:r>
      <w:r w:rsidR="005D3BB4">
        <w:rPr>
          <w:lang w:val="en-US"/>
        </w:rPr>
        <w:t xml:space="preserve"> </w:t>
      </w:r>
      <w:r w:rsidR="005D3BB4">
        <w:rPr>
          <w:lang w:val="en-US"/>
        </w:rPr>
        <w:br/>
        <w:t>Conclusion and Future Research</w:t>
      </w:r>
      <w:bookmarkEnd w:id="69"/>
    </w:p>
    <w:p w14:paraId="3E5CDF99" w14:textId="77777777" w:rsidR="00553CE2" w:rsidRDefault="00553CE2" w:rsidP="00553CE2">
      <w:pPr>
        <w:pStyle w:val="Isi"/>
      </w:pPr>
    </w:p>
    <w:p w14:paraId="0BFAB598" w14:textId="77777777" w:rsidR="00FD2046" w:rsidRDefault="00FD2046" w:rsidP="00FD2046">
      <w:pPr>
        <w:pStyle w:val="Heading2"/>
        <w:ind w:left="567" w:hanging="567"/>
        <w:rPr>
          <w:lang w:val="en-US"/>
        </w:rPr>
      </w:pPr>
      <w:bookmarkStart w:id="70" w:name="_Toc47351725"/>
      <w:r>
        <w:rPr>
          <w:lang w:val="en-US"/>
        </w:rPr>
        <w:t>Conclusion</w:t>
      </w:r>
      <w:bookmarkEnd w:id="70"/>
    </w:p>
    <w:p w14:paraId="2C1546DC" w14:textId="77777777" w:rsidR="00A23AA2" w:rsidRDefault="00A61C26" w:rsidP="00A61C26">
      <w:pPr>
        <w:pStyle w:val="Isi"/>
        <w:rPr>
          <w:lang w:val="en-US"/>
        </w:rPr>
      </w:pPr>
      <w:r w:rsidRPr="00A61C26">
        <w:rPr>
          <w:lang w:val="en-US"/>
        </w:rPr>
        <w:t>RMFS is a conventional parts-to-picker system that e-commerce implements to fulfill the demand on time, even during the holiday season, with peak demand. It is proved to be more effective since it reduces picker</w:t>
      </w:r>
      <w:r>
        <w:rPr>
          <w:lang w:val="en-US"/>
        </w:rPr>
        <w:t>'</w:t>
      </w:r>
      <w:r w:rsidRPr="00A61C26">
        <w:rPr>
          <w:lang w:val="en-US"/>
        </w:rPr>
        <w:t xml:space="preserve">s unproductive activities, such as traveling and searching. However, using an AGV as a transporter consumes too much energy through its motions. Thus, </w:t>
      </w:r>
      <w:r>
        <w:rPr>
          <w:lang w:val="en-US"/>
        </w:rPr>
        <w:t>it is important</w:t>
      </w:r>
      <w:r w:rsidRPr="00A61C26">
        <w:rPr>
          <w:lang w:val="en-US"/>
        </w:rPr>
        <w:t xml:space="preserve"> to reduce energy consumption by minimizing stop-and-go in traffic.</w:t>
      </w:r>
    </w:p>
    <w:p w14:paraId="474C3A11" w14:textId="77777777" w:rsidR="00A61C26" w:rsidRDefault="00A61C26" w:rsidP="00A61C26">
      <w:pPr>
        <w:pStyle w:val="Isi"/>
        <w:rPr>
          <w:lang w:val="en-US"/>
        </w:rPr>
      </w:pPr>
      <w:r>
        <w:rPr>
          <w:lang w:val="en-US"/>
        </w:rPr>
        <w:t>The simulation platform is used as a tool to visualize and capture the traffic conditions that may occur. The baseline simulation is built without a traffic policy. Different from the previous study that uses path planning for robot routing and to estimate the distance for assignment, which makes the assignment is limited to a certain number, this study uses a simple rule for routing to improve the assignment process. AGV will determine its starting and ending intersection that will be used to calculate distance. Distance is calculated using three steps of Manhattan distance calculation, which is a simple calculation. Therefore, the assignment can be done with many numbers of AGVs and pods, making the assignment process more effective.</w:t>
      </w:r>
    </w:p>
    <w:p w14:paraId="525C7757" w14:textId="77777777" w:rsidR="00A61C26" w:rsidRDefault="00A61C26" w:rsidP="00A61C26">
      <w:pPr>
        <w:pStyle w:val="Isi"/>
        <w:rPr>
          <w:lang w:val="en-US"/>
        </w:rPr>
      </w:pPr>
      <w:r>
        <w:rPr>
          <w:lang w:val="en-US"/>
        </w:rPr>
        <w:t xml:space="preserve">On the baseline simulation, AGV move in FCFS manners, meaning that whoever occupies the intersection first, will force the other AGV to stop and cause traffic. Traffic policy will fix this condition by implementing traffic control and coordination by detecting the traffic and store the information in the intersection. When AGV detects the traffic, it will </w:t>
      </w:r>
      <w:proofErr w:type="gramStart"/>
      <w:r>
        <w:rPr>
          <w:lang w:val="en-US"/>
        </w:rPr>
        <w:t>make a decision</w:t>
      </w:r>
      <w:proofErr w:type="gramEnd"/>
      <w:r>
        <w:rPr>
          <w:lang w:val="en-US"/>
        </w:rPr>
        <w:t xml:space="preserve"> not only by its information but considering the surrounding area. The horizontal direction will be given a priority because it has a short distance between each intersection compared to the vertical direction. By implementing this policy for traffic, it can significantly reduce the number stop-and-go in the traffic by 11.4% compared to the baseline simulation. </w:t>
      </w:r>
    </w:p>
    <w:p w14:paraId="405B244A" w14:textId="77777777" w:rsidR="00DC3A08" w:rsidRDefault="00DC3A08">
      <w:pPr>
        <w:widowControl/>
        <w:suppressAutoHyphens w:val="0"/>
        <w:spacing w:after="200" w:line="276" w:lineRule="auto"/>
        <w:rPr>
          <w:rFonts w:ascii="Times New Roman" w:eastAsiaTheme="majorEastAsia" w:hAnsi="Times New Roman" w:cstheme="majorBidi"/>
          <w:b/>
          <w:bCs/>
          <w:szCs w:val="26"/>
          <w:lang w:val="en-US"/>
        </w:rPr>
      </w:pPr>
    </w:p>
    <w:p w14:paraId="038C0301" w14:textId="77777777" w:rsidR="00FD2046" w:rsidRDefault="00FD2046" w:rsidP="00FD2046">
      <w:pPr>
        <w:pStyle w:val="Heading2"/>
        <w:ind w:left="567" w:hanging="567"/>
        <w:rPr>
          <w:lang w:val="en-US"/>
        </w:rPr>
      </w:pPr>
      <w:bookmarkStart w:id="71" w:name="_Toc47351726"/>
      <w:r>
        <w:rPr>
          <w:lang w:val="en-US"/>
        </w:rPr>
        <w:lastRenderedPageBreak/>
        <w:t>Future Research</w:t>
      </w:r>
      <w:bookmarkEnd w:id="71"/>
    </w:p>
    <w:p w14:paraId="2D5BE1DB" w14:textId="77777777" w:rsidR="00A61C26" w:rsidRDefault="00A61C26" w:rsidP="00A61C26">
      <w:pPr>
        <w:pStyle w:val="Isi"/>
        <w:rPr>
          <w:lang w:val="en-US"/>
        </w:rPr>
      </w:pPr>
      <w:r>
        <w:rPr>
          <w:lang w:val="en-US"/>
        </w:rPr>
        <w:t>There is a wide area of research that could be developed from this study. Referring to the simulation itself, the replenishment and charging part could be developed more to be included in the simulation. There are also many problems with replenishment and AGV depleting energy that is related to the charging process that has not been examined yet. Adding factors such as AGV speed (acceleration and deceleration), lifting time, and turning time will make the analysis deeper. Changing the assignment to the picking station based on the queue also can be done to reduce AGV traveling time</w:t>
      </w:r>
      <w:bookmarkStart w:id="72" w:name="_Toc351493441"/>
      <w:bookmarkStart w:id="73" w:name="_Toc351494734"/>
      <w:bookmarkStart w:id="74" w:name="_Toc351505223"/>
      <w:bookmarkStart w:id="75" w:name="_Toc351505316"/>
      <w:bookmarkStart w:id="76" w:name="_Toc351507675"/>
      <w:bookmarkStart w:id="77" w:name="_Toc351513332"/>
      <w:bookmarkStart w:id="78" w:name="_Toc351515467"/>
      <w:bookmarkStart w:id="79" w:name="_Toc351515584"/>
      <w:bookmarkStart w:id="80" w:name="_Toc351518228"/>
      <w:bookmarkStart w:id="81" w:name="_Toc351548694"/>
      <w:bookmarkStart w:id="82" w:name="_Toc351582952"/>
      <w:bookmarkStart w:id="83" w:name="_Toc351585258"/>
      <w:bookmarkStart w:id="84" w:name="_Toc351596911"/>
      <w:bookmarkStart w:id="85" w:name="_Toc512977487"/>
      <w:bookmarkStart w:id="86" w:name="_Toc512977542"/>
      <w:bookmarkStart w:id="87" w:name="_Toc512977597"/>
      <w:bookmarkStart w:id="88" w:name="_Toc512977658"/>
      <w:bookmarkStart w:id="89" w:name="_Toc512977912"/>
      <w:bookmarkStart w:id="90" w:name="_Toc512977965"/>
      <w:bookmarkStart w:id="91" w:name="_Toc512978458"/>
      <w:bookmarkStart w:id="92" w:name="_Toc512978508"/>
      <w:bookmarkStart w:id="93" w:name="_Toc512978561"/>
      <w:bookmarkStart w:id="94" w:name="_Toc512978667"/>
      <w:bookmarkStart w:id="95" w:name="_Toc512979245"/>
      <w:bookmarkStart w:id="96" w:name="_Toc512980043"/>
      <w:bookmarkStart w:id="97" w:name="_Toc512981960"/>
      <w:bookmarkStart w:id="98" w:name="_Toc513058750"/>
      <w:bookmarkStart w:id="99" w:name="_Toc513058843"/>
      <w:bookmarkStart w:id="100" w:name="_Toc513058872"/>
      <w:bookmarkStart w:id="101" w:name="_Toc517889266"/>
      <w:bookmarkStart w:id="102" w:name="_Toc518515915"/>
      <w:bookmarkStart w:id="103" w:name="_Toc518526504"/>
      <w:bookmarkStart w:id="104" w:name="_Toc518526613"/>
      <w:bookmarkStart w:id="105" w:name="_Toc518526745"/>
      <w:bookmarkStart w:id="106" w:name="_Toc518526820"/>
      <w:bookmarkStart w:id="107" w:name="_Toc518609106"/>
      <w:bookmarkStart w:id="108" w:name="_Toc518609136"/>
      <w:bookmarkStart w:id="109" w:name="_Toc518609166"/>
      <w:bookmarkStart w:id="110" w:name="_Toc518609196"/>
      <w:bookmarkStart w:id="111" w:name="_Toc518609226"/>
      <w:bookmarkStart w:id="112" w:name="_Toc518609256"/>
      <w:bookmarkStart w:id="113" w:name="_Toc518609297"/>
      <w:bookmarkStart w:id="114" w:name="_Toc518698209"/>
      <w:bookmarkStart w:id="115" w:name="_Toc518698481"/>
      <w:bookmarkStart w:id="116" w:name="_Toc518701346"/>
      <w:bookmarkStart w:id="117" w:name="_Toc518701759"/>
      <w:bookmarkStart w:id="118" w:name="_Toc518703242"/>
      <w:bookmarkStart w:id="119" w:name="_Toc518749279"/>
      <w:bookmarkStart w:id="120" w:name="_Toc518772974"/>
      <w:bookmarkStart w:id="121" w:name="_Toc518773257"/>
      <w:bookmarkStart w:id="122" w:name="_Toc518773365"/>
      <w:bookmarkStart w:id="123" w:name="_Toc518773410"/>
      <w:bookmarkStart w:id="124" w:name="_Toc518775536"/>
      <w:bookmarkStart w:id="125" w:name="_Toc518776778"/>
      <w:bookmarkStart w:id="126" w:name="_Toc518787844"/>
      <w:bookmarkStart w:id="127" w:name="_Toc518787873"/>
      <w:bookmarkStart w:id="128" w:name="_Toc518787906"/>
      <w:bookmarkStart w:id="129" w:name="_Toc518846849"/>
      <w:bookmarkStart w:id="130" w:name="_Toc518853626"/>
      <w:bookmarkStart w:id="131" w:name="_Toc518855732"/>
      <w:bookmarkStart w:id="132" w:name="_Toc518856833"/>
      <w:bookmarkStart w:id="133" w:name="_Toc518863454"/>
      <w:bookmarkStart w:id="134" w:name="_Toc518865521"/>
      <w:bookmarkStart w:id="135" w:name="_Toc518865644"/>
      <w:bookmarkStart w:id="136" w:name="_Toc518868009"/>
      <w:bookmarkStart w:id="137" w:name="_Toc518868898"/>
      <w:bookmarkStart w:id="138" w:name="_Toc518873997"/>
      <w:bookmarkStart w:id="139" w:name="_Toc518875268"/>
      <w:bookmarkStart w:id="140" w:name="_Toc518876417"/>
      <w:bookmarkStart w:id="141" w:name="_Toc518876886"/>
      <w:bookmarkStart w:id="142" w:name="_Toc518877894"/>
      <w:bookmarkStart w:id="143" w:name="_Toc518877938"/>
      <w:bookmarkStart w:id="144" w:name="_Toc518877982"/>
      <w:bookmarkStart w:id="145" w:name="_Toc518940540"/>
      <w:bookmarkStart w:id="146" w:name="_Toc518951120"/>
      <w:bookmarkStart w:id="147" w:name="_Toc518963002"/>
      <w:bookmarkStart w:id="148" w:name="_Toc518963852"/>
      <w:bookmarkStart w:id="149" w:name="_Toc518963897"/>
      <w:bookmarkStart w:id="150" w:name="_Toc518966623"/>
      <w:bookmarkStart w:id="151" w:name="_Toc518966916"/>
      <w:bookmarkStart w:id="152" w:name="_Toc518975676"/>
      <w:bookmarkStart w:id="153" w:name="_Toc45547616"/>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r>
        <w:rPr>
          <w:lang w:val="en-US"/>
        </w:rPr>
        <w:t>.</w:t>
      </w:r>
    </w:p>
    <w:p w14:paraId="38F453A5" w14:textId="77777777" w:rsidR="00A61C26" w:rsidRPr="00A61C26" w:rsidRDefault="00A61C26" w:rsidP="00A61C26">
      <w:pPr>
        <w:pStyle w:val="Isi"/>
        <w:rPr>
          <w:lang w:val="en-US"/>
        </w:rPr>
      </w:pPr>
      <w:r>
        <w:rPr>
          <w:lang w:val="en-US"/>
        </w:rPr>
        <w:t xml:space="preserve">The next level of improvement is to change the setting of the warehouse. Changing the pod batch size, picking station number, replenishment station number, and so on to search for the best configuration for a particular demand pattern will produce a useful result for this development. Determining the optimum number of AGV and changing the demand pattern can also be done in the future. Adjusting the other simulation setting may also affect the simulation and make an unpredictable result leading to a new insight for this scope of research. </w:t>
      </w:r>
    </w:p>
    <w:p w14:paraId="1039A68E" w14:textId="77777777" w:rsidR="00A61C26" w:rsidRPr="00553CE2" w:rsidRDefault="00A61C26" w:rsidP="00A61C26">
      <w:pPr>
        <w:pStyle w:val="Isi"/>
        <w:rPr>
          <w:rFonts w:eastAsiaTheme="majorEastAsia" w:cstheme="majorBidi"/>
          <w:b/>
          <w:bCs/>
          <w:vanish/>
          <w:szCs w:val="26"/>
        </w:rPr>
      </w:pPr>
    </w:p>
    <w:p w14:paraId="0EB73F40" w14:textId="77777777" w:rsidR="001A0CC6" w:rsidRPr="00397F6C" w:rsidRDefault="001A0CC6" w:rsidP="00397F6C">
      <w:pPr>
        <w:pStyle w:val="Isi"/>
        <w:rPr>
          <w:lang w:val="en-US"/>
        </w:rPr>
      </w:pPr>
      <w:r>
        <w:br w:type="page"/>
      </w:r>
    </w:p>
    <w:p w14:paraId="27022D6E" w14:textId="77777777" w:rsidR="0087035D" w:rsidRDefault="001A0CC6" w:rsidP="0087035D">
      <w:pPr>
        <w:pStyle w:val="Heading1"/>
        <w:rPr>
          <w:lang w:val="en-US"/>
        </w:rPr>
      </w:pPr>
      <w:bookmarkStart w:id="154" w:name="_Toc47351727"/>
      <w:r>
        <w:rPr>
          <w:lang w:val="en-US"/>
        </w:rPr>
        <w:lastRenderedPageBreak/>
        <w:t>References</w:t>
      </w:r>
      <w:bookmarkEnd w:id="154"/>
    </w:p>
    <w:p w14:paraId="19958AC3" w14:textId="77777777" w:rsidR="008B17FA" w:rsidRPr="008B17FA" w:rsidRDefault="008B17FA" w:rsidP="008B17FA">
      <w:pPr>
        <w:pStyle w:val="Level1"/>
        <w:rPr>
          <w:lang w:val="en-US"/>
        </w:rPr>
      </w:pPr>
    </w:p>
    <w:p w14:paraId="18F91E5A" w14:textId="77777777" w:rsidR="008562ED" w:rsidRPr="008562ED" w:rsidRDefault="0087035D" w:rsidP="008562ED">
      <w:pPr>
        <w:pStyle w:val="EndNoteBibliography"/>
        <w:ind w:left="720" w:hanging="720"/>
      </w:pPr>
      <w:r>
        <w:fldChar w:fldCharType="begin"/>
      </w:r>
      <w:r>
        <w:instrText xml:space="preserve"> ADDIN EN.REFLIST </w:instrText>
      </w:r>
      <w:r>
        <w:fldChar w:fldCharType="separate"/>
      </w:r>
      <w:r w:rsidR="008562ED" w:rsidRPr="008562ED">
        <w:t>[1]</w:t>
      </w:r>
      <w:r w:rsidR="008562ED" w:rsidRPr="008562ED">
        <w:tab/>
        <w:t xml:space="preserve">K. H. Leung, K. L. Choy, P. K. Y. Siu, G. T. S. Ho, H. Y. Lam, and C. K. M. Lee, "A B2C e-commerce intelligent system for re-engineering the e-order fulfilment process," </w:t>
      </w:r>
      <w:r w:rsidR="008562ED" w:rsidRPr="008562ED">
        <w:rPr>
          <w:i/>
        </w:rPr>
        <w:t xml:space="preserve">Expert Systems with Applications, </w:t>
      </w:r>
      <w:r w:rsidR="008562ED" w:rsidRPr="008562ED">
        <w:t>vol. 91, pp. 386-401, 2018, doi: 10.1016/j.eswa.2017.09.026.</w:t>
      </w:r>
    </w:p>
    <w:p w14:paraId="280E2F6C" w14:textId="77777777" w:rsidR="008562ED" w:rsidRPr="008562ED" w:rsidRDefault="008562ED" w:rsidP="008562ED">
      <w:pPr>
        <w:pStyle w:val="EndNoteBibliography"/>
        <w:ind w:left="720" w:hanging="720"/>
      </w:pPr>
      <w:r w:rsidRPr="008562ED">
        <w:t>[2]</w:t>
      </w:r>
      <w:r w:rsidRPr="008562ED">
        <w:tab/>
        <w:t xml:space="preserve">J. Joong‐Kun Cho, J. Ozment, and H. Sink, "Logistics capability, logistics outsourcing and firm performance in an e‐commerce market," </w:t>
      </w:r>
      <w:r w:rsidRPr="008562ED">
        <w:rPr>
          <w:i/>
        </w:rPr>
        <w:t xml:space="preserve">International Journal of Physical Distribution &amp; Logistics Management, </w:t>
      </w:r>
      <w:r w:rsidRPr="008562ED">
        <w:t>vol. 38, no. 5, pp. 336-359, 2008, doi: 10.1108/09600030810882825.</w:t>
      </w:r>
    </w:p>
    <w:p w14:paraId="433E1C13" w14:textId="77777777" w:rsidR="008562ED" w:rsidRPr="008562ED" w:rsidRDefault="008562ED" w:rsidP="008562ED">
      <w:pPr>
        <w:pStyle w:val="EndNoteBibliography"/>
        <w:ind w:left="720" w:hanging="720"/>
      </w:pPr>
      <w:r w:rsidRPr="008562ED">
        <w:t>[3]</w:t>
      </w:r>
      <w:r w:rsidRPr="008562ED">
        <w:tab/>
        <w:t xml:space="preserve">F. Dallari, G. Marchet, and M. Melacini, "Design of order picking system," </w:t>
      </w:r>
      <w:r w:rsidRPr="008562ED">
        <w:rPr>
          <w:i/>
        </w:rPr>
        <w:t xml:space="preserve">The International Journal of Advanced Manufacturing Technology, </w:t>
      </w:r>
      <w:r w:rsidRPr="008562ED">
        <w:t>vol. 42, no. 1-2, pp. 1-12, 2008, doi: 10.1007/s00170-008-1571-9.</w:t>
      </w:r>
    </w:p>
    <w:p w14:paraId="40C7D693" w14:textId="77777777" w:rsidR="008562ED" w:rsidRPr="008562ED" w:rsidRDefault="008562ED" w:rsidP="008562ED">
      <w:pPr>
        <w:pStyle w:val="EndNoteBibliography"/>
        <w:ind w:left="720" w:hanging="720"/>
      </w:pPr>
      <w:r w:rsidRPr="008562ED">
        <w:t>[4]</w:t>
      </w:r>
      <w:r w:rsidRPr="008562ED">
        <w:tab/>
        <w:t xml:space="preserve">R. de Koster, T. Le-Duc, and K. J. Roodbergen, "Design and control of warehouse order picking: A literature review," </w:t>
      </w:r>
      <w:r w:rsidRPr="008562ED">
        <w:rPr>
          <w:i/>
        </w:rPr>
        <w:t xml:space="preserve">European Journal of Operational Research, </w:t>
      </w:r>
      <w:r w:rsidRPr="008562ED">
        <w:t>vol. 182, no. 2, pp. 481-501, 2007, doi: 10.1016/j.ejor.2006.07.009.</w:t>
      </w:r>
    </w:p>
    <w:p w14:paraId="4D7F9ECB" w14:textId="77777777" w:rsidR="008562ED" w:rsidRPr="008562ED" w:rsidRDefault="008562ED" w:rsidP="008562ED">
      <w:pPr>
        <w:pStyle w:val="EndNoteBibliography"/>
        <w:ind w:left="720" w:hanging="720"/>
      </w:pPr>
      <w:r w:rsidRPr="008562ED">
        <w:t>[5]</w:t>
      </w:r>
      <w:r w:rsidRPr="008562ED">
        <w:tab/>
        <w:t>R. De Koster and K. Azadeh, "Robotized warehouse systems - Developments and Research Opportunities," 2017.</w:t>
      </w:r>
    </w:p>
    <w:p w14:paraId="33FB9FF9" w14:textId="77777777" w:rsidR="008562ED" w:rsidRPr="008562ED" w:rsidRDefault="008562ED" w:rsidP="008562ED">
      <w:pPr>
        <w:pStyle w:val="EndNoteBibliography"/>
        <w:ind w:left="720" w:hanging="720"/>
      </w:pPr>
      <w:r w:rsidRPr="008562ED">
        <w:t>[6]</w:t>
      </w:r>
      <w:r w:rsidRPr="008562ED">
        <w:tab/>
        <w:t xml:space="preserve">J.-t. Li, "Design Optimization of Amazon Robotics," </w:t>
      </w:r>
      <w:r w:rsidRPr="008562ED">
        <w:rPr>
          <w:i/>
        </w:rPr>
        <w:t xml:space="preserve">Automation, Control and Intelligent Systems, </w:t>
      </w:r>
      <w:r w:rsidRPr="008562ED">
        <w:t>vol. 4, no. 2, 2016, doi: 10.11648/j.acis.20160402.17.</w:t>
      </w:r>
    </w:p>
    <w:p w14:paraId="5734DF35" w14:textId="77777777" w:rsidR="008562ED" w:rsidRPr="008562ED" w:rsidRDefault="008562ED" w:rsidP="008562ED">
      <w:pPr>
        <w:pStyle w:val="EndNoteBibliography"/>
        <w:ind w:left="720" w:hanging="720"/>
      </w:pPr>
      <w:r w:rsidRPr="008562ED">
        <w:t>[7]</w:t>
      </w:r>
      <w:r w:rsidRPr="008562ED">
        <w:tab/>
        <w:t xml:space="preserve">N. Kliewer, J. F. Ehmke, and R. Borndörfer, </w:t>
      </w:r>
      <w:r w:rsidRPr="008562ED">
        <w:rPr>
          <w:i/>
        </w:rPr>
        <w:t>Operations Research Proceedings 2017: Selected Papers of the Annual International Conference of the German Operations Research Society (GOR), Freie Universiät Berlin, Germany, September 6-8, 2017</w:t>
      </w:r>
      <w:r w:rsidRPr="008562ED">
        <w:t>. Springer International Publishing, 2018.</w:t>
      </w:r>
    </w:p>
    <w:p w14:paraId="2263E699" w14:textId="77777777" w:rsidR="008562ED" w:rsidRPr="008562ED" w:rsidRDefault="008562ED" w:rsidP="008562ED">
      <w:pPr>
        <w:pStyle w:val="EndNoteBibliography"/>
        <w:ind w:left="720" w:hanging="720"/>
      </w:pPr>
      <w:r w:rsidRPr="008562ED">
        <w:t>[8]</w:t>
      </w:r>
      <w:r w:rsidRPr="008562ED">
        <w:tab/>
        <w:t xml:space="preserve">P. Yang, K. Yang, M. Qi, L. Miao, and B. Ye, "Designing the optimal multi-deep AS/RS storage rack under full turnover-based storage policy based on non-approximate speed model of S/R machine," </w:t>
      </w:r>
      <w:r w:rsidRPr="008562ED">
        <w:rPr>
          <w:i/>
        </w:rPr>
        <w:t xml:space="preserve">Transportation Research Part E: Logistics and Transportation Review, </w:t>
      </w:r>
      <w:r w:rsidRPr="008562ED">
        <w:t>vol. 104, pp. 113-130, 2017, doi: 10.1016/j.tre.2017.05.010.</w:t>
      </w:r>
    </w:p>
    <w:p w14:paraId="6D923619" w14:textId="77777777" w:rsidR="008562ED" w:rsidRPr="008562ED" w:rsidRDefault="008562ED" w:rsidP="008562ED">
      <w:pPr>
        <w:pStyle w:val="EndNoteBibliography"/>
        <w:ind w:left="720" w:hanging="720"/>
      </w:pPr>
      <w:r w:rsidRPr="008562ED">
        <w:t>[9]</w:t>
      </w:r>
      <w:r w:rsidRPr="008562ED">
        <w:tab/>
        <w:t xml:space="preserve">K. J. Roodbergen and I. F. A. Vis, "A survey of literature on automated storage and retrieval systems," </w:t>
      </w:r>
      <w:r w:rsidRPr="008562ED">
        <w:rPr>
          <w:i/>
        </w:rPr>
        <w:t xml:space="preserve">European Journal of Operational Research, </w:t>
      </w:r>
      <w:r w:rsidRPr="008562ED">
        <w:t>vol. 194, no. 2, pp. 343-362, 2009, doi: 10.1016/j.ejor.2008.01.038.</w:t>
      </w:r>
    </w:p>
    <w:p w14:paraId="1D3257F8" w14:textId="77777777" w:rsidR="008562ED" w:rsidRPr="008562ED" w:rsidRDefault="008562ED" w:rsidP="008562ED">
      <w:pPr>
        <w:pStyle w:val="EndNoteBibliography"/>
        <w:ind w:left="720" w:hanging="720"/>
      </w:pPr>
      <w:r w:rsidRPr="008562ED">
        <w:t>[10]</w:t>
      </w:r>
      <w:r w:rsidRPr="008562ED">
        <w:tab/>
        <w:t>B. Einstein, "Meet the Drone That Already Delivers Your Packages,"  vol. 2020, ed: Bolt LTD, 2016.</w:t>
      </w:r>
    </w:p>
    <w:p w14:paraId="2F657460" w14:textId="77777777" w:rsidR="008562ED" w:rsidRPr="008562ED" w:rsidRDefault="008562ED" w:rsidP="008562ED">
      <w:pPr>
        <w:pStyle w:val="EndNoteBibliography"/>
        <w:ind w:left="720" w:hanging="720"/>
      </w:pPr>
      <w:r w:rsidRPr="008562ED">
        <w:t>[11]</w:t>
      </w:r>
      <w:r w:rsidRPr="008562ED">
        <w:tab/>
        <w:t xml:space="preserve">M. Wulfraat. "Leadership in Global Supply Chain and Logistics Consulting." MWPVL International Inc. </w:t>
      </w:r>
      <w:r w:rsidRPr="00A61C26">
        <w:t>https://mwpvl.com/html/kiva_systems.html</w:t>
      </w:r>
      <w:r w:rsidRPr="008562ED">
        <w:t xml:space="preserve"> (accessed 6/4/2020, 2020).</w:t>
      </w:r>
    </w:p>
    <w:p w14:paraId="622E51F4" w14:textId="77777777" w:rsidR="008562ED" w:rsidRPr="008562ED" w:rsidRDefault="008562ED" w:rsidP="008562ED">
      <w:pPr>
        <w:pStyle w:val="EndNoteBibliography"/>
        <w:ind w:left="720" w:hanging="720"/>
      </w:pPr>
      <w:r w:rsidRPr="008562ED">
        <w:t>[12]</w:t>
      </w:r>
      <w:r w:rsidRPr="008562ED">
        <w:tab/>
        <w:t xml:space="preserve">K. VanGelder, </w:t>
      </w:r>
      <w:r w:rsidRPr="008562ED">
        <w:rPr>
          <w:i/>
        </w:rPr>
        <w:t>Fundamentals of Automotive Technology Principles and Practice</w:t>
      </w:r>
      <w:r w:rsidRPr="008562ED">
        <w:t xml:space="preserve">, D. Kaplan, ed., 2 ed. Vancouver, Washington: Jones &amp; Barlett Learning, LLC, an Ascend Learning Company, p. 1047. [Online]. Available: </w:t>
      </w:r>
      <w:r w:rsidRPr="00A61C26">
        <w:t>https://books.google.com.tw/books?id=gnE1DgAAQBAJ&amp;pg=PA1047&amp;lpg=PA1047&amp;dq=energy+accelerate+decelerate+vs+move&amp;source=bl&amp;ots=q0zYaJIhMw&amp;sig=ACfU3U3ad1NJkg2wcakmPYysVBoBB2EfJw&amp;hl=en&amp;sa=X&amp;ved=2ahUKEwjU7Mrn1ePpAhVoyIsBHQ-</w:t>
      </w:r>
      <w:r w:rsidRPr="00A61C26">
        <w:lastRenderedPageBreak/>
        <w:t>HCy8Q6AEwAHoECAcQAQ#v=onepage&amp;q=energy%20accelerate%20decelerate%20vs%20move&amp;f=false</w:t>
      </w:r>
      <w:r w:rsidRPr="008562ED">
        <w:t>. Accessed on: 6/3/2020.</w:t>
      </w:r>
    </w:p>
    <w:p w14:paraId="260AD7A2" w14:textId="77777777" w:rsidR="008562ED" w:rsidRPr="008562ED" w:rsidRDefault="008562ED" w:rsidP="008562ED">
      <w:pPr>
        <w:pStyle w:val="EndNoteBibliography"/>
        <w:ind w:left="720" w:hanging="720"/>
      </w:pPr>
      <w:r w:rsidRPr="008562ED">
        <w:t>[13]</w:t>
      </w:r>
      <w:r w:rsidRPr="008562ED">
        <w:tab/>
        <w:t xml:space="preserve">M. Merschformann, T. Lamballais, and R. De Koster, "Decision Rules for Robotic Mobile Fulfillment Systems," </w:t>
      </w:r>
      <w:r w:rsidRPr="008562ED">
        <w:rPr>
          <w:i/>
        </w:rPr>
        <w:t xml:space="preserve">Operations Research Perspectives, </w:t>
      </w:r>
      <w:r w:rsidRPr="008562ED">
        <w:t>vol. 6, 01/20 2018, doi: 10.1016/j.orp.2019.100128.</w:t>
      </w:r>
    </w:p>
    <w:p w14:paraId="08FF1B1A" w14:textId="77777777" w:rsidR="008562ED" w:rsidRPr="008562ED" w:rsidRDefault="008562ED" w:rsidP="008562ED">
      <w:pPr>
        <w:pStyle w:val="EndNoteBibliography"/>
        <w:ind w:left="720" w:hanging="720"/>
      </w:pPr>
      <w:r w:rsidRPr="008562ED">
        <w:t>[14]</w:t>
      </w:r>
      <w:r w:rsidRPr="008562ED">
        <w:tab/>
        <w:t xml:space="preserve">M. Merschformann, L. Xie, and H. Li, "RAWSim-O: A Simulation Framework for Robotic Mobile Fulfillment Systems," </w:t>
      </w:r>
      <w:r w:rsidRPr="008562ED">
        <w:rPr>
          <w:i/>
        </w:rPr>
        <w:t xml:space="preserve">Logistics Research, </w:t>
      </w:r>
      <w:r w:rsidRPr="008562ED">
        <w:t>vol. 11, 08/28 2018, doi: 10.23773/2018_8.</w:t>
      </w:r>
    </w:p>
    <w:p w14:paraId="3DBF5F3B" w14:textId="77777777" w:rsidR="008562ED" w:rsidRPr="008562ED" w:rsidRDefault="008562ED" w:rsidP="008562ED">
      <w:pPr>
        <w:pStyle w:val="EndNoteBibliography"/>
        <w:ind w:left="720" w:hanging="720"/>
      </w:pPr>
      <w:r w:rsidRPr="008562ED">
        <w:t>[15]</w:t>
      </w:r>
      <w:r w:rsidRPr="008562ED">
        <w:tab/>
        <w:t xml:space="preserve">L. Xie, H. Li, and N. Thieme, "From Simulation to Real-World Robotic Mobile Fulfillment Systems," </w:t>
      </w:r>
      <w:r w:rsidRPr="008562ED">
        <w:rPr>
          <w:i/>
        </w:rPr>
        <w:t xml:space="preserve">Logistics Research, </w:t>
      </w:r>
      <w:r w:rsidRPr="008562ED">
        <w:t>vol. 12, 09/04 2019, doi: 10.23773/2019_9.</w:t>
      </w:r>
    </w:p>
    <w:p w14:paraId="71B52968" w14:textId="77777777" w:rsidR="008562ED" w:rsidRPr="008562ED" w:rsidRDefault="008562ED" w:rsidP="008562ED">
      <w:pPr>
        <w:pStyle w:val="EndNoteBibliography"/>
        <w:ind w:left="720" w:hanging="720"/>
      </w:pPr>
      <w:r w:rsidRPr="008562ED">
        <w:t>[16]</w:t>
      </w:r>
      <w:r w:rsidRPr="008562ED">
        <w:tab/>
        <w:t xml:space="preserve">B. Zou, Y. Gong, X. Xu, and Z. Yuan, "Assignment rules in robotic mobile fulfilment systems for online retailers," </w:t>
      </w:r>
      <w:r w:rsidRPr="008562ED">
        <w:rPr>
          <w:i/>
        </w:rPr>
        <w:t xml:space="preserve">International Journal of Production Research, </w:t>
      </w:r>
      <w:r w:rsidRPr="008562ED">
        <w:t>vol. 55, no. 20, pp. 6175-6192, 2017, doi: 10.1080/00207543.2017.1331050.</w:t>
      </w:r>
    </w:p>
    <w:p w14:paraId="4E0265DA" w14:textId="77777777" w:rsidR="008562ED" w:rsidRPr="008562ED" w:rsidRDefault="008562ED" w:rsidP="008562ED">
      <w:pPr>
        <w:pStyle w:val="EndNoteBibliography"/>
        <w:ind w:left="720" w:hanging="720"/>
      </w:pPr>
      <w:r w:rsidRPr="008562ED">
        <w:t>[17]</w:t>
      </w:r>
      <w:r w:rsidRPr="008562ED">
        <w:tab/>
        <w:t xml:space="preserve">J. Zhang, F. Yang, and X. Weng, "A Building-Block-Based Genetic Algorithm for Solving the Robots Allocation Problem in a Robotic Mobile Fulfilment System," </w:t>
      </w:r>
      <w:r w:rsidRPr="008562ED">
        <w:rPr>
          <w:i/>
        </w:rPr>
        <w:t xml:space="preserve">Mathematical Problems in Engineering, </w:t>
      </w:r>
      <w:r w:rsidRPr="008562ED">
        <w:t>vol. 2019, pp. 1-15, 2019, doi: 10.1155/2019/6153848.</w:t>
      </w:r>
    </w:p>
    <w:p w14:paraId="4D0A4BC3" w14:textId="77777777" w:rsidR="008562ED" w:rsidRPr="008562ED" w:rsidRDefault="008562ED" w:rsidP="008562ED">
      <w:pPr>
        <w:pStyle w:val="EndNoteBibliography"/>
        <w:ind w:left="720" w:hanging="720"/>
      </w:pPr>
      <w:r w:rsidRPr="008562ED">
        <w:t>[18]</w:t>
      </w:r>
      <w:r w:rsidRPr="008562ED">
        <w:tab/>
        <w:t xml:space="preserve">T. Lamballais Tessensohn, D. Roy, and R. B. M. De Koster, "Inventory allocation in robotic mobile fulfillment systems," </w:t>
      </w:r>
      <w:r w:rsidRPr="008562ED">
        <w:rPr>
          <w:i/>
        </w:rPr>
        <w:t xml:space="preserve">IISE Transactions, </w:t>
      </w:r>
      <w:r w:rsidRPr="008562ED">
        <w:t>vol. 52, no. 1, pp. 1-17, 2020/01/02 2020, doi: 10.1080/24725854.2018.1560517.</w:t>
      </w:r>
    </w:p>
    <w:p w14:paraId="1F096370" w14:textId="77777777" w:rsidR="008562ED" w:rsidRPr="008562ED" w:rsidRDefault="008562ED" w:rsidP="008562ED">
      <w:pPr>
        <w:pStyle w:val="EndNoteBibliography"/>
        <w:ind w:left="720" w:hanging="720"/>
      </w:pPr>
      <w:r w:rsidRPr="008562ED">
        <w:t>[19]</w:t>
      </w:r>
      <w:r w:rsidRPr="008562ED">
        <w:tab/>
        <w:t>M. Merschformann, "Active repositioning of storage units in Robotic Mobile Fulfillment Systems," 01/12 2018.</w:t>
      </w:r>
    </w:p>
    <w:p w14:paraId="4638933C" w14:textId="77777777" w:rsidR="008562ED" w:rsidRPr="008562ED" w:rsidRDefault="008562ED" w:rsidP="008562ED">
      <w:pPr>
        <w:pStyle w:val="EndNoteBibliography"/>
        <w:ind w:left="720" w:hanging="720"/>
      </w:pPr>
      <w:r w:rsidRPr="008562ED">
        <w:t>[20]</w:t>
      </w:r>
      <w:r w:rsidRPr="008562ED">
        <w:tab/>
        <w:t xml:space="preserve">D. Roy, S. Nigam, R. de Koster, I. Adan, and J. Resing, "Robot-storage zone assignment strategies in mobile fulfillment systems," </w:t>
      </w:r>
      <w:r w:rsidRPr="008562ED">
        <w:rPr>
          <w:i/>
        </w:rPr>
        <w:t xml:space="preserve">Transportation Research Part E: Logistics and Transportation Review, </w:t>
      </w:r>
      <w:r w:rsidRPr="008562ED">
        <w:t>vol. 122, pp. 119-142, 2019, doi: 10.1016/j.tre.2018.11.005.</w:t>
      </w:r>
    </w:p>
    <w:p w14:paraId="03752C95" w14:textId="77777777" w:rsidR="008562ED" w:rsidRPr="008562ED" w:rsidRDefault="008562ED" w:rsidP="008562ED">
      <w:pPr>
        <w:pStyle w:val="EndNoteBibliography"/>
        <w:ind w:left="720" w:hanging="720"/>
      </w:pPr>
      <w:r w:rsidRPr="008562ED">
        <w:t>[21]</w:t>
      </w:r>
      <w:r w:rsidRPr="008562ED">
        <w:tab/>
        <w:t xml:space="preserve">N. Boysen, D. Briskorn, and S. Emde, "Parts-to-picker based order processing in a rack-moving mobile robots environment," </w:t>
      </w:r>
      <w:r w:rsidRPr="008562ED">
        <w:rPr>
          <w:i/>
        </w:rPr>
        <w:t xml:space="preserve">European Journal of Operational Research, </w:t>
      </w:r>
      <w:r w:rsidRPr="008562ED">
        <w:t>vol. 262, no. 2, pp. 550-562, 2017, doi: 10.1016/j.ejor.2017.03.053.</w:t>
      </w:r>
    </w:p>
    <w:p w14:paraId="413C040E" w14:textId="77777777" w:rsidR="008562ED" w:rsidRPr="008562ED" w:rsidRDefault="008562ED" w:rsidP="008562ED">
      <w:pPr>
        <w:pStyle w:val="EndNoteBibliography"/>
        <w:ind w:left="720" w:hanging="720"/>
      </w:pPr>
      <w:r w:rsidRPr="008562ED">
        <w:t>[22]</w:t>
      </w:r>
      <w:r w:rsidRPr="008562ED">
        <w:tab/>
        <w:t>M. Merschformann, L. Xie, and D. Erdmann, "Multi-Agent Path Finding with Kinematic Constraints for Robotic Mobile Fulfillment Systems," 06/28 2017.</w:t>
      </w:r>
    </w:p>
    <w:p w14:paraId="36746235" w14:textId="77777777" w:rsidR="008562ED" w:rsidRPr="008562ED" w:rsidRDefault="008562ED" w:rsidP="008562ED">
      <w:pPr>
        <w:pStyle w:val="EndNoteBibliography"/>
        <w:ind w:left="720" w:hanging="720"/>
      </w:pPr>
      <w:r w:rsidRPr="008562ED">
        <w:t>[23]</w:t>
      </w:r>
      <w:r w:rsidRPr="008562ED">
        <w:tab/>
        <w:t>L. Cohen</w:t>
      </w:r>
      <w:r w:rsidRPr="008562ED">
        <w:rPr>
          <w:i/>
        </w:rPr>
        <w:t xml:space="preserve"> et al.</w:t>
      </w:r>
      <w:r w:rsidRPr="008562ED">
        <w:t>, "Rapid Randomized Restarts for Multi-Agent Path Finding: Preliminary Results," presented at the Proceedings of the 17th International Conference on Autonomous Agents and MultiAgent Systems, Stockholm, Sweden, 2018.</w:t>
      </w:r>
    </w:p>
    <w:p w14:paraId="29E84BEB" w14:textId="77777777" w:rsidR="008562ED" w:rsidRPr="008562ED" w:rsidRDefault="008562ED" w:rsidP="008562ED">
      <w:pPr>
        <w:pStyle w:val="EndNoteBibliography"/>
        <w:ind w:left="720" w:hanging="720"/>
      </w:pPr>
      <w:r w:rsidRPr="008562ED">
        <w:t>[24]</w:t>
      </w:r>
      <w:r w:rsidRPr="008562ED">
        <w:tab/>
        <w:t xml:space="preserve">E. Bonabeau, "Agent-Based Modeling: Methods And Techniques for Simulating Human Systems," </w:t>
      </w:r>
      <w:r w:rsidRPr="008562ED">
        <w:rPr>
          <w:i/>
        </w:rPr>
        <w:t xml:space="preserve">Proceedings of the National Academy of Sciences of the United States of America, </w:t>
      </w:r>
      <w:r w:rsidRPr="008562ED">
        <w:t>vol. 99 Suppl 3, pp. 7280-7, 06/01 2002, doi: 10.1073/pnas.082080899.</w:t>
      </w:r>
    </w:p>
    <w:p w14:paraId="4FB546D8" w14:textId="77777777" w:rsidR="008562ED" w:rsidRPr="008562ED" w:rsidRDefault="008562ED" w:rsidP="008562ED">
      <w:pPr>
        <w:pStyle w:val="EndNoteBibliography"/>
        <w:ind w:left="720" w:hanging="720"/>
      </w:pPr>
      <w:r w:rsidRPr="008562ED">
        <w:t>[25]</w:t>
      </w:r>
      <w:r w:rsidRPr="008562ED">
        <w:tab/>
        <w:t xml:space="preserve"> C. M. Macal and M. J. North, "Tutorial on Agent-Based Modeling and Simulation PART 2: How to Model with Agents," in </w:t>
      </w:r>
      <w:r w:rsidRPr="008562ED">
        <w:rPr>
          <w:i/>
        </w:rPr>
        <w:t>Proceedings of the 2006 Winter Simulation Conference</w:t>
      </w:r>
      <w:r w:rsidRPr="008562ED">
        <w:t xml:space="preserve">, 3-6 Dec. 2006 2006, pp. 73-83, doi: 10.1109/WSC.2006.323040. </w:t>
      </w:r>
    </w:p>
    <w:p w14:paraId="786BA974" w14:textId="77777777" w:rsidR="008562ED" w:rsidRPr="008562ED" w:rsidRDefault="008562ED" w:rsidP="008562ED">
      <w:pPr>
        <w:pStyle w:val="EndNoteBibliography"/>
        <w:ind w:left="720" w:hanging="720"/>
      </w:pPr>
      <w:r w:rsidRPr="008562ED">
        <w:lastRenderedPageBreak/>
        <w:t>[26]</w:t>
      </w:r>
      <w:r w:rsidRPr="008562ED">
        <w:tab/>
        <w:t xml:space="preserve">S. J. Taylor, Ed. </w:t>
      </w:r>
      <w:r w:rsidRPr="008562ED">
        <w:rPr>
          <w:i/>
        </w:rPr>
        <w:t>Agent-Based Modeling And Simulation</w:t>
      </w:r>
      <w:r w:rsidRPr="008562ED">
        <w:t xml:space="preserve"> (The OR Essentials series. Palgrave Macmillan, London, 2014.</w:t>
      </w:r>
    </w:p>
    <w:p w14:paraId="5550B0F0" w14:textId="77777777" w:rsidR="008562ED" w:rsidRPr="008562ED" w:rsidRDefault="008562ED" w:rsidP="008562ED">
      <w:pPr>
        <w:pStyle w:val="EndNoteBibliography"/>
        <w:ind w:left="720" w:hanging="720"/>
      </w:pPr>
      <w:r w:rsidRPr="008562ED">
        <w:t>[27]</w:t>
      </w:r>
      <w:r w:rsidRPr="008562ED">
        <w:tab/>
        <w:t>M. Salgado and N. Gilbert, "Agent Based Modelling," 2013, pp. 247-265.</w:t>
      </w:r>
    </w:p>
    <w:p w14:paraId="13A0D350" w14:textId="77777777" w:rsidR="008562ED" w:rsidRPr="008562ED" w:rsidRDefault="008562ED" w:rsidP="008562ED">
      <w:pPr>
        <w:pStyle w:val="EndNoteBibliography"/>
        <w:ind w:left="720" w:hanging="720"/>
      </w:pPr>
      <w:r w:rsidRPr="008562ED">
        <w:t>[28]</w:t>
      </w:r>
      <w:r w:rsidRPr="008562ED">
        <w:tab/>
        <w:t xml:space="preserve">S. M. N. Arifin, G. R. Madey, and F. H. Collins, </w:t>
      </w:r>
      <w:r w:rsidRPr="008562ED">
        <w:rPr>
          <w:i/>
        </w:rPr>
        <w:t>Spatial Agent-Based Simulation Modeling in Public Health: Design, Implementation, and Applications for Malaria Epidemiology</w:t>
      </w:r>
      <w:r w:rsidRPr="008562ED">
        <w:t>. 2016, pp. 1-288.</w:t>
      </w:r>
    </w:p>
    <w:p w14:paraId="1BD75BA9" w14:textId="77777777" w:rsidR="008562ED" w:rsidRPr="008562ED" w:rsidRDefault="008562ED" w:rsidP="008562ED">
      <w:pPr>
        <w:pStyle w:val="EndNoteBibliography"/>
        <w:ind w:left="720" w:hanging="720"/>
      </w:pPr>
      <w:r w:rsidRPr="008562ED">
        <w:t>[29]</w:t>
      </w:r>
      <w:r w:rsidRPr="008562ED">
        <w:tab/>
        <w:t xml:space="preserve">C. Keramydas, D. Bechtsis, and D. Aidonis, "Agent-Based Simulation for Modeling Supply Chains: A Comparative Case Study," </w:t>
      </w:r>
      <w:r w:rsidRPr="008562ED">
        <w:rPr>
          <w:i/>
        </w:rPr>
        <w:t xml:space="preserve">International Journal of Operational Research, </w:t>
      </w:r>
      <w:r w:rsidRPr="008562ED">
        <w:t>vol. 2, pp. 36-39, 10/01 2016.</w:t>
      </w:r>
    </w:p>
    <w:p w14:paraId="2FE433B1" w14:textId="00D4DFD4" w:rsidR="008562ED" w:rsidRPr="008562ED" w:rsidRDefault="008562ED" w:rsidP="008562ED">
      <w:pPr>
        <w:pStyle w:val="EndNoteBibliography"/>
        <w:ind w:left="720" w:hanging="720"/>
      </w:pPr>
      <w:r w:rsidRPr="008562ED">
        <w:t>[30]</w:t>
      </w:r>
      <w:r w:rsidRPr="008562ED">
        <w:tab/>
        <w:t xml:space="preserve">B. Karima, S. Ellagoune, H. Seridi, and H. Akdag, "Agent-based modeling for traffic simulation," </w:t>
      </w:r>
      <w:r w:rsidR="0065381D" w:rsidRPr="008562ED">
        <w:t>2012</w:t>
      </w:r>
      <w:r w:rsidR="0065381D">
        <w:rPr>
          <w:lang w:val="en-US"/>
        </w:rPr>
        <w:t xml:space="preserve">, </w:t>
      </w:r>
      <w:r w:rsidRPr="008562ED">
        <w:t>pp. 51-56, 01/01.</w:t>
      </w:r>
    </w:p>
    <w:p w14:paraId="609FEA36" w14:textId="77777777" w:rsidR="008562ED" w:rsidRPr="008562ED" w:rsidRDefault="008562ED" w:rsidP="008562ED">
      <w:pPr>
        <w:pStyle w:val="EndNoteBibliography"/>
        <w:ind w:left="720" w:hanging="720"/>
      </w:pPr>
      <w:r w:rsidRPr="008562ED">
        <w:t>[31]</w:t>
      </w:r>
      <w:r w:rsidRPr="008562ED">
        <w:tab/>
        <w:t xml:space="preserve">M. Papageorgiou, C. Kiakaki, V. Dinopoulou, A. Kotsialos, and W. Yibing, "Review of road traffic control strategies," </w:t>
      </w:r>
      <w:r w:rsidRPr="008562ED">
        <w:rPr>
          <w:i/>
        </w:rPr>
        <w:t xml:space="preserve">Proceedings of the IEEE, </w:t>
      </w:r>
      <w:r w:rsidRPr="008562ED">
        <w:t>vol. 91, no. 12, pp. 2043-2067, 2003, doi: 10.1109/jproc.2003.819610.</w:t>
      </w:r>
    </w:p>
    <w:p w14:paraId="71E8FC72" w14:textId="77777777" w:rsidR="008562ED" w:rsidRPr="008562ED" w:rsidRDefault="008562ED" w:rsidP="008562ED">
      <w:pPr>
        <w:pStyle w:val="EndNoteBibliography"/>
        <w:ind w:left="720" w:hanging="720"/>
      </w:pPr>
      <w:r w:rsidRPr="008562ED">
        <w:t>[32]</w:t>
      </w:r>
      <w:r w:rsidRPr="008562ED">
        <w:tab/>
        <w:t xml:space="preserve">C. J. Leonard, Kates, "Traffic Signal Systems," Ontario, Canada, 1966. </w:t>
      </w:r>
    </w:p>
    <w:p w14:paraId="122991A9" w14:textId="77777777" w:rsidR="008562ED" w:rsidRPr="008562ED" w:rsidRDefault="008562ED" w:rsidP="008562ED">
      <w:pPr>
        <w:pStyle w:val="EndNoteBibliography"/>
        <w:ind w:left="720" w:hanging="720"/>
      </w:pPr>
      <w:r w:rsidRPr="008562ED">
        <w:t>[33]</w:t>
      </w:r>
      <w:r w:rsidRPr="008562ED">
        <w:tab/>
        <w:t>J. Liu</w:t>
      </w:r>
      <w:r w:rsidRPr="008562ED">
        <w:rPr>
          <w:i/>
        </w:rPr>
        <w:t xml:space="preserve"> et al.</w:t>
      </w:r>
      <w:r w:rsidRPr="008562ED">
        <w:t xml:space="preserve">, "Secure intelligent traffic light control using fog computing," </w:t>
      </w:r>
      <w:r w:rsidRPr="008562ED">
        <w:rPr>
          <w:i/>
        </w:rPr>
        <w:t xml:space="preserve">Future Generation Computer Systems, </w:t>
      </w:r>
      <w:r w:rsidRPr="008562ED">
        <w:t xml:space="preserve">vol. 78, pp. 817-824, 2018/01/01/ 2018, doi: </w:t>
      </w:r>
      <w:r w:rsidRPr="00A61C26">
        <w:t>https://doi.org/10.1016/j.future.2017.02.017</w:t>
      </w:r>
      <w:r w:rsidRPr="008562ED">
        <w:t>.</w:t>
      </w:r>
    </w:p>
    <w:p w14:paraId="5FC5B7C4" w14:textId="77777777" w:rsidR="008562ED" w:rsidRPr="008562ED" w:rsidRDefault="008562ED" w:rsidP="008562ED">
      <w:pPr>
        <w:pStyle w:val="EndNoteBibliography"/>
        <w:ind w:left="720" w:hanging="720"/>
      </w:pPr>
      <w:r w:rsidRPr="008562ED">
        <w:t>[34]</w:t>
      </w:r>
      <w:r w:rsidRPr="008562ED">
        <w:tab/>
        <w:t xml:space="preserve">B.-L. Ye, W. Wu, and W. Mao, "A Method for Signal Coordination in Large-Scale Urban Road Networks," </w:t>
      </w:r>
      <w:r w:rsidRPr="008562ED">
        <w:rPr>
          <w:i/>
        </w:rPr>
        <w:t xml:space="preserve">Mathematical Problems in Engineering, </w:t>
      </w:r>
      <w:r w:rsidRPr="008562ED">
        <w:t>vol. 2015, p. 720523, 2015/09/16 2015, doi: 10.1155/2015/720523.</w:t>
      </w:r>
    </w:p>
    <w:p w14:paraId="3F27BCF6" w14:textId="77777777" w:rsidR="008562ED" w:rsidRPr="008562ED" w:rsidRDefault="008562ED" w:rsidP="008562ED">
      <w:pPr>
        <w:pStyle w:val="EndNoteBibliography"/>
        <w:ind w:left="720" w:hanging="720"/>
      </w:pPr>
      <w:r w:rsidRPr="008562ED">
        <w:t>[35]</w:t>
      </w:r>
      <w:r w:rsidRPr="008562ED">
        <w:tab/>
        <w:t xml:space="preserve">C.-Y. Huang, C.-Y. Lai, and K.-T. Cheng, "CHAPTER 4 - Fundamentals of algorithms," in </w:t>
      </w:r>
      <w:r w:rsidRPr="008562ED">
        <w:rPr>
          <w:i/>
        </w:rPr>
        <w:t>Electronic Design Automation</w:t>
      </w:r>
      <w:r w:rsidRPr="008562ED">
        <w:t>, L.-T. Wang, Y.-W. Chang, and K.-T. Cheng Eds. Boston: Morgan Kaufmann, 2009, pp. 173-234.</w:t>
      </w:r>
    </w:p>
    <w:p w14:paraId="7288EC47" w14:textId="428CE3DD" w:rsidR="00BF0224" w:rsidRPr="00BF0224" w:rsidRDefault="0087035D" w:rsidP="007249FF">
      <w:pPr>
        <w:pStyle w:val="Isi"/>
        <w:spacing w:after="120" w:line="276" w:lineRule="auto"/>
        <w:ind w:firstLine="0"/>
      </w:pPr>
      <w:r>
        <w:fldChar w:fldCharType="end"/>
      </w:r>
    </w:p>
    <w:sectPr w:rsidR="00BF0224" w:rsidRPr="00BF0224" w:rsidSect="008B62C8">
      <w:headerReference w:type="even" r:id="rId68"/>
      <w:headerReference w:type="default" r:id="rId69"/>
      <w:footerReference w:type="default" r:id="rId70"/>
      <w:headerReference w:type="first" r:id="rId71"/>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636478" w14:textId="77777777" w:rsidR="008079E5" w:rsidRDefault="008079E5" w:rsidP="00C93F6E">
      <w:r>
        <w:separator/>
      </w:r>
    </w:p>
  </w:endnote>
  <w:endnote w:type="continuationSeparator" w:id="0">
    <w:p w14:paraId="26378DC3" w14:textId="77777777" w:rsidR="008079E5" w:rsidRDefault="008079E5" w:rsidP="00C93F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jaVu Sans">
    <w:altName w:val="Times New Roman"/>
    <w:charset w:val="00"/>
    <w:family w:val="swiss"/>
    <w:pitch w:val="variable"/>
    <w:sig w:usb0="E7002EFF" w:usb1="D200FDFF" w:usb2="0A042029" w:usb3="00000000" w:csb0="8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Liberation Serif">
    <w:altName w:val="Times New Roman"/>
    <w:charset w:val="00"/>
    <w:family w:val="roman"/>
    <w:pitch w:val="variable"/>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華康中楷體">
    <w:altName w:val="細明體"/>
    <w:charset w:val="88"/>
    <w:family w:val="modern"/>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4788359"/>
      <w:docPartObj>
        <w:docPartGallery w:val="Page Numbers (Bottom of Page)"/>
        <w:docPartUnique/>
      </w:docPartObj>
    </w:sdtPr>
    <w:sdtEndPr>
      <w:rPr>
        <w:noProof/>
      </w:rPr>
    </w:sdtEndPr>
    <w:sdtContent>
      <w:p w14:paraId="2B181248" w14:textId="77777777" w:rsidR="008A29DF" w:rsidRDefault="008A29DF" w:rsidP="00AD79E3">
        <w:pPr>
          <w:pStyle w:val="Footer"/>
          <w:jc w:val="right"/>
        </w:pPr>
        <w:r w:rsidRPr="00C93F6E">
          <w:rPr>
            <w:rFonts w:ascii="Times New Roman" w:hAnsi="Times New Roman"/>
          </w:rPr>
          <w:fldChar w:fldCharType="begin"/>
        </w:r>
        <w:r w:rsidRPr="00C93F6E">
          <w:rPr>
            <w:rFonts w:ascii="Times New Roman" w:hAnsi="Times New Roman"/>
          </w:rPr>
          <w:instrText xml:space="preserve"> PAGE   \* MERGEFORMAT </w:instrText>
        </w:r>
        <w:r w:rsidRPr="00C93F6E">
          <w:rPr>
            <w:rFonts w:ascii="Times New Roman" w:hAnsi="Times New Roman"/>
          </w:rPr>
          <w:fldChar w:fldCharType="separate"/>
        </w:r>
        <w:r>
          <w:rPr>
            <w:rFonts w:ascii="Times New Roman" w:hAnsi="Times New Roman"/>
            <w:noProof/>
          </w:rPr>
          <w:t>iv</w:t>
        </w:r>
        <w:r w:rsidRPr="00C93F6E">
          <w:rPr>
            <w:rFonts w:ascii="Times New Roman" w:hAnsi="Times New Roman"/>
            <w:noProof/>
          </w:rPr>
          <w:fldChar w:fldCharType="end"/>
        </w:r>
      </w:p>
    </w:sdtContent>
  </w:sdt>
  <w:p w14:paraId="55822095" w14:textId="77777777" w:rsidR="008A29DF" w:rsidRDefault="008A29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108332"/>
      <w:docPartObj>
        <w:docPartGallery w:val="Page Numbers (Bottom of Page)"/>
        <w:docPartUnique/>
      </w:docPartObj>
    </w:sdtPr>
    <w:sdtEndPr>
      <w:rPr>
        <w:noProof/>
      </w:rPr>
    </w:sdtEndPr>
    <w:sdtContent>
      <w:p w14:paraId="5B29F88E" w14:textId="77777777" w:rsidR="008A29DF" w:rsidRDefault="008A29DF">
        <w:pPr>
          <w:pStyle w:val="Footer"/>
          <w:jc w:val="right"/>
        </w:pPr>
        <w:r>
          <w:fldChar w:fldCharType="begin"/>
        </w:r>
        <w:r>
          <w:instrText xml:space="preserve"> PAGE   \* MERGEFORMAT </w:instrText>
        </w:r>
        <w:r>
          <w:fldChar w:fldCharType="separate"/>
        </w:r>
        <w:r>
          <w:rPr>
            <w:noProof/>
          </w:rPr>
          <w:t>8</w:t>
        </w:r>
        <w:r>
          <w:rPr>
            <w:noProof/>
          </w:rPr>
          <w:fldChar w:fldCharType="end"/>
        </w:r>
      </w:p>
    </w:sdtContent>
  </w:sdt>
  <w:p w14:paraId="74314BEE" w14:textId="77777777" w:rsidR="008A29DF" w:rsidRDefault="008A29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2774180"/>
      <w:docPartObj>
        <w:docPartGallery w:val="Page Numbers (Bottom of Page)"/>
        <w:docPartUnique/>
      </w:docPartObj>
    </w:sdtPr>
    <w:sdtEndPr>
      <w:rPr>
        <w:noProof/>
      </w:rPr>
    </w:sdtEndPr>
    <w:sdtContent>
      <w:p w14:paraId="56D10D52" w14:textId="77777777" w:rsidR="008A29DF" w:rsidRDefault="008A29DF">
        <w:pPr>
          <w:pStyle w:val="Footer"/>
          <w:jc w:val="right"/>
        </w:pPr>
        <w:r>
          <w:fldChar w:fldCharType="begin"/>
        </w:r>
        <w:r>
          <w:instrText xml:space="preserve"> PAGE   \* MERGEFORMAT </w:instrText>
        </w:r>
        <w:r>
          <w:fldChar w:fldCharType="separate"/>
        </w:r>
        <w:r>
          <w:rPr>
            <w:noProof/>
          </w:rPr>
          <w:t>21</w:t>
        </w:r>
        <w:r>
          <w:rPr>
            <w:noProof/>
          </w:rPr>
          <w:fldChar w:fldCharType="end"/>
        </w:r>
      </w:p>
    </w:sdtContent>
  </w:sdt>
  <w:p w14:paraId="2CF8F5BB" w14:textId="77777777" w:rsidR="008A29DF" w:rsidRDefault="008A29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1426249"/>
      <w:docPartObj>
        <w:docPartGallery w:val="Page Numbers (Bottom of Page)"/>
        <w:docPartUnique/>
      </w:docPartObj>
    </w:sdtPr>
    <w:sdtEndPr>
      <w:rPr>
        <w:noProof/>
      </w:rPr>
    </w:sdtEndPr>
    <w:sdtContent>
      <w:p w14:paraId="68537D75" w14:textId="77777777" w:rsidR="008A29DF" w:rsidRDefault="008A29DF">
        <w:pPr>
          <w:pStyle w:val="Footer"/>
          <w:jc w:val="right"/>
        </w:pPr>
        <w:r>
          <w:fldChar w:fldCharType="begin"/>
        </w:r>
        <w:r>
          <w:instrText xml:space="preserve"> PAGE   \* MERGEFORMAT </w:instrText>
        </w:r>
        <w:r>
          <w:fldChar w:fldCharType="separate"/>
        </w:r>
        <w:r>
          <w:rPr>
            <w:noProof/>
          </w:rPr>
          <w:t>34</w:t>
        </w:r>
        <w:r>
          <w:rPr>
            <w:noProof/>
          </w:rPr>
          <w:fldChar w:fldCharType="end"/>
        </w:r>
      </w:p>
    </w:sdtContent>
  </w:sdt>
  <w:p w14:paraId="6600D515" w14:textId="77777777" w:rsidR="008A29DF" w:rsidRDefault="008A29D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526408"/>
      <w:docPartObj>
        <w:docPartGallery w:val="Page Numbers (Bottom of Page)"/>
        <w:docPartUnique/>
      </w:docPartObj>
    </w:sdtPr>
    <w:sdtEndPr>
      <w:rPr>
        <w:noProof/>
      </w:rPr>
    </w:sdtEndPr>
    <w:sdtContent>
      <w:p w14:paraId="1908DAAB" w14:textId="77777777" w:rsidR="008A29DF" w:rsidRDefault="008A29DF">
        <w:pPr>
          <w:pStyle w:val="Footer"/>
          <w:jc w:val="right"/>
        </w:pPr>
        <w:r>
          <w:fldChar w:fldCharType="begin"/>
        </w:r>
        <w:r>
          <w:instrText xml:space="preserve"> PAGE   \* MERGEFORMAT </w:instrText>
        </w:r>
        <w:r>
          <w:fldChar w:fldCharType="separate"/>
        </w:r>
        <w:r>
          <w:rPr>
            <w:noProof/>
          </w:rPr>
          <w:t>50</w:t>
        </w:r>
        <w:r>
          <w:rPr>
            <w:noProof/>
          </w:rPr>
          <w:fldChar w:fldCharType="end"/>
        </w:r>
      </w:p>
    </w:sdtContent>
  </w:sdt>
  <w:p w14:paraId="03B99BC8" w14:textId="77777777" w:rsidR="008A29DF" w:rsidRDefault="008A29D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806696"/>
      <w:docPartObj>
        <w:docPartGallery w:val="Page Numbers (Bottom of Page)"/>
        <w:docPartUnique/>
      </w:docPartObj>
    </w:sdtPr>
    <w:sdtEndPr>
      <w:rPr>
        <w:noProof/>
      </w:rPr>
    </w:sdtEndPr>
    <w:sdtContent>
      <w:p w14:paraId="6C8C3C3B" w14:textId="77777777" w:rsidR="008A29DF" w:rsidRDefault="008A29DF">
        <w:pPr>
          <w:pStyle w:val="Footer"/>
          <w:jc w:val="right"/>
        </w:pPr>
        <w:r>
          <w:fldChar w:fldCharType="begin"/>
        </w:r>
        <w:r>
          <w:instrText xml:space="preserve"> PAGE   \* MERGEFORMAT </w:instrText>
        </w:r>
        <w:r>
          <w:fldChar w:fldCharType="separate"/>
        </w:r>
        <w:r>
          <w:rPr>
            <w:noProof/>
          </w:rPr>
          <w:t>56</w:t>
        </w:r>
        <w:r>
          <w:rPr>
            <w:noProof/>
          </w:rPr>
          <w:fldChar w:fldCharType="end"/>
        </w:r>
      </w:p>
    </w:sdtContent>
  </w:sdt>
  <w:p w14:paraId="5AEF93E6" w14:textId="77777777" w:rsidR="008A29DF" w:rsidRDefault="008A29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248DD9" w14:textId="77777777" w:rsidR="008079E5" w:rsidRDefault="008079E5" w:rsidP="00C93F6E">
      <w:r>
        <w:separator/>
      </w:r>
    </w:p>
  </w:footnote>
  <w:footnote w:type="continuationSeparator" w:id="0">
    <w:p w14:paraId="665138FD" w14:textId="77777777" w:rsidR="008079E5" w:rsidRDefault="008079E5" w:rsidP="00C93F6E">
      <w:r>
        <w:continuationSeparator/>
      </w:r>
    </w:p>
  </w:footnote>
  <w:footnote w:id="1">
    <w:p w14:paraId="212CE3BB" w14:textId="77777777" w:rsidR="008A29DF" w:rsidRPr="007F37C8" w:rsidRDefault="008A29DF">
      <w:pPr>
        <w:pStyle w:val="FootnoteText"/>
        <w:rPr>
          <w:lang w:val="en-US"/>
        </w:rPr>
      </w:pPr>
      <w:r>
        <w:rPr>
          <w:rStyle w:val="FootnoteReference"/>
        </w:rPr>
        <w:footnoteRef/>
      </w:r>
      <w:r>
        <w:t xml:space="preserve"> </w:t>
      </w:r>
      <w:r w:rsidRPr="007F37C8">
        <w:t>a two-dimensional square lattice and is composed of a central cell and the eight cells that surround 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1DD89" w14:textId="5D44B1D6" w:rsidR="008A29DF" w:rsidRDefault="008A29D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541B8" w14:textId="79F18919" w:rsidR="008A29DF" w:rsidRDefault="008A29D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17168" w14:textId="42257F90" w:rsidR="008A29DF" w:rsidRDefault="008A29DF">
    <w:pPr>
      <w:pStyle w:val="Header"/>
      <w:jc w:val="right"/>
    </w:pPr>
  </w:p>
  <w:p w14:paraId="72B8A142" w14:textId="77777777" w:rsidR="008A29DF" w:rsidRDefault="008A29D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035A7" w14:textId="2548EE7A" w:rsidR="008A29DF" w:rsidRDefault="008A29D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5F09D4" w14:textId="74164013" w:rsidR="008A29DF" w:rsidRDefault="008A29D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76419A" w14:textId="14A51C41" w:rsidR="008A29DF" w:rsidRDefault="008A29DF">
    <w:pPr>
      <w:pStyle w:val="Header"/>
      <w:jc w:val="right"/>
    </w:pPr>
  </w:p>
  <w:p w14:paraId="2CBF8F0F" w14:textId="77777777" w:rsidR="008A29DF" w:rsidRDefault="008A29DF">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FDF2C0" w14:textId="339B9E57" w:rsidR="008A29DF" w:rsidRDefault="008A29DF">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817A9" w14:textId="48B3715A" w:rsidR="008A29DF" w:rsidRDefault="008A29DF">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ECCBD9" w14:textId="27106389" w:rsidR="008A29DF" w:rsidRDefault="008A29DF">
    <w:pPr>
      <w:pStyle w:val="Header"/>
      <w:jc w:val="right"/>
    </w:pPr>
  </w:p>
  <w:p w14:paraId="5F5533C6" w14:textId="77777777" w:rsidR="008A29DF" w:rsidRDefault="008A29DF">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B1D6A3" w14:textId="1D39AD20" w:rsidR="008A29DF" w:rsidRDefault="008A29DF">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240BD5" w14:textId="0B65D872" w:rsidR="008A29DF" w:rsidRDefault="008A29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F8494B" w14:textId="2F6739B5" w:rsidR="008A29DF" w:rsidRDefault="008A29DF">
    <w:pPr>
      <w:pStyle w:val="Header"/>
      <w:jc w:val="right"/>
    </w:pPr>
  </w:p>
  <w:p w14:paraId="2720AB13" w14:textId="77777777" w:rsidR="008A29DF" w:rsidRDefault="008A29DF">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4E15" w14:textId="5D2D3546" w:rsidR="008A29DF" w:rsidRDefault="008A29DF">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A861AF" w14:textId="3AC75071" w:rsidR="008A29DF" w:rsidRDefault="008A29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04E2A9" w14:textId="21588DCD" w:rsidR="008A29DF" w:rsidRDefault="008A29D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C9D92" w14:textId="58F12F39" w:rsidR="008A29DF" w:rsidRDefault="008A29D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79FAE7" w14:textId="37AD718D" w:rsidR="008A29DF" w:rsidRDefault="008A29DF">
    <w:pPr>
      <w:pStyle w:val="Header"/>
      <w:jc w:val="right"/>
    </w:pPr>
  </w:p>
  <w:p w14:paraId="719B69D3" w14:textId="77777777" w:rsidR="008A29DF" w:rsidRDefault="008A29D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CB98C" w14:textId="261D9BDD" w:rsidR="008A29DF" w:rsidRDefault="008A29D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8059AA" w14:textId="15BCAE8C" w:rsidR="008A29DF" w:rsidRDefault="008A29D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0765619"/>
      <w:docPartObj>
        <w:docPartGallery w:val="Page Numbers (Top of Page)"/>
        <w:docPartUnique/>
      </w:docPartObj>
    </w:sdtPr>
    <w:sdtEndPr>
      <w:rPr>
        <w:noProof/>
      </w:rPr>
    </w:sdtEndPr>
    <w:sdtContent>
      <w:p w14:paraId="30F41D3E" w14:textId="0280E11E" w:rsidR="008A29DF" w:rsidRDefault="008A29DF">
        <w:pPr>
          <w:pStyle w:val="Header"/>
          <w:jc w:val="right"/>
        </w:pPr>
      </w:p>
      <w:p w14:paraId="20129098" w14:textId="77777777" w:rsidR="008A29DF" w:rsidRDefault="008A29DF">
        <w:pPr>
          <w:pStyle w:val="Header"/>
          <w:jc w:val="right"/>
        </w:pPr>
      </w:p>
    </w:sdtContent>
  </w:sdt>
  <w:p w14:paraId="0341CC1F" w14:textId="77777777" w:rsidR="008A29DF" w:rsidRDefault="008A29D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234786" w14:textId="13EA11E1" w:rsidR="008A29DF" w:rsidRDefault="008A29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F1336"/>
    <w:multiLevelType w:val="multilevel"/>
    <w:tmpl w:val="9928424C"/>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1" w15:restartNumberingAfterBreak="0">
    <w:nsid w:val="01C7560A"/>
    <w:multiLevelType w:val="hybridMultilevel"/>
    <w:tmpl w:val="0590A2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5A53075"/>
    <w:multiLevelType w:val="multilevel"/>
    <w:tmpl w:val="1AC6971C"/>
    <w:lvl w:ilvl="0">
      <w:start w:val="1"/>
      <w:numFmt w:val="decimal"/>
      <w:lvlText w:val="%1."/>
      <w:lvlJc w:val="left"/>
      <w:pPr>
        <w:ind w:left="360" w:hanging="360"/>
      </w:pPr>
      <w:rPr>
        <w:rFonts w:ascii="Times New Roman" w:eastAsia="DejaVu Sans" w:hAnsi="Times New Roman" w:cs="Times New Roman"/>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5E83F76"/>
    <w:multiLevelType w:val="multilevel"/>
    <w:tmpl w:val="4E9ADD92"/>
    <w:lvl w:ilvl="0">
      <w:start w:val="1"/>
      <w:numFmt w:val="decimal"/>
      <w:lvlText w:val="%1."/>
      <w:lvlJc w:val="left"/>
      <w:pPr>
        <w:ind w:left="360" w:hanging="360"/>
      </w:pPr>
      <w:rPr>
        <w:rFonts w:ascii="Times New Roman" w:eastAsia="DejaVu Sans" w:hAnsi="Times New Roman" w:cs="Times New Roman"/>
        <w:color w:val="FFFFFF" w:themeColor="background1"/>
      </w:rPr>
    </w:lvl>
    <w:lvl w:ilvl="1">
      <w:start w:val="1"/>
      <w:numFmt w:val="decimal"/>
      <w:pStyle w:val="Level2"/>
      <w:lvlText w:val="%1.%2"/>
      <w:lvlJc w:val="left"/>
      <w:pPr>
        <w:ind w:left="360" w:hanging="360"/>
      </w:pPr>
      <w:rPr>
        <w:rFonts w:hint="default"/>
      </w:rPr>
    </w:lvl>
    <w:lvl w:ilvl="2">
      <w:start w:val="1"/>
      <w:numFmt w:val="decimal"/>
      <w:pStyle w:val="Level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8180FDD"/>
    <w:multiLevelType w:val="hybridMultilevel"/>
    <w:tmpl w:val="9976D6AE"/>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5" w15:restartNumberingAfterBreak="0">
    <w:nsid w:val="18EE1641"/>
    <w:multiLevelType w:val="hybridMultilevel"/>
    <w:tmpl w:val="E7BA7CC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AA84483"/>
    <w:multiLevelType w:val="hybridMultilevel"/>
    <w:tmpl w:val="9D044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97317B"/>
    <w:multiLevelType w:val="hybridMultilevel"/>
    <w:tmpl w:val="07A8106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D2848B5"/>
    <w:multiLevelType w:val="hybridMultilevel"/>
    <w:tmpl w:val="80105D82"/>
    <w:lvl w:ilvl="0" w:tplc="0EAE84E4">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9" w15:restartNumberingAfterBreak="0">
    <w:nsid w:val="1F646D9B"/>
    <w:multiLevelType w:val="hybridMultilevel"/>
    <w:tmpl w:val="2D1ABDD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4E52D3E"/>
    <w:multiLevelType w:val="hybridMultilevel"/>
    <w:tmpl w:val="E128400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C667364"/>
    <w:multiLevelType w:val="hybridMultilevel"/>
    <w:tmpl w:val="68C833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4CA63CD"/>
    <w:multiLevelType w:val="hybridMultilevel"/>
    <w:tmpl w:val="1A92A54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36424E0F"/>
    <w:multiLevelType w:val="hybridMultilevel"/>
    <w:tmpl w:val="C9041DC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36771FF3"/>
    <w:multiLevelType w:val="hybridMultilevel"/>
    <w:tmpl w:val="558C77F8"/>
    <w:lvl w:ilvl="0" w:tplc="47ACDDC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432E0563"/>
    <w:multiLevelType w:val="hybridMultilevel"/>
    <w:tmpl w:val="A8B8054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383473D"/>
    <w:multiLevelType w:val="hybridMultilevel"/>
    <w:tmpl w:val="735037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74491D"/>
    <w:multiLevelType w:val="hybridMultilevel"/>
    <w:tmpl w:val="80105D82"/>
    <w:lvl w:ilvl="0" w:tplc="0EAE84E4">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8" w15:restartNumberingAfterBreak="0">
    <w:nsid w:val="45BF7B7E"/>
    <w:multiLevelType w:val="hybridMultilevel"/>
    <w:tmpl w:val="EE20ED5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6C82B34"/>
    <w:multiLevelType w:val="hybridMultilevel"/>
    <w:tmpl w:val="192ABE3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9AD3646"/>
    <w:multiLevelType w:val="hybridMultilevel"/>
    <w:tmpl w:val="3954B6B2"/>
    <w:lvl w:ilvl="0" w:tplc="32F07F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4CA756ED"/>
    <w:multiLevelType w:val="hybridMultilevel"/>
    <w:tmpl w:val="9A18091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CB208DE"/>
    <w:multiLevelType w:val="hybridMultilevel"/>
    <w:tmpl w:val="07A8106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F6C1ED9"/>
    <w:multiLevelType w:val="hybridMultilevel"/>
    <w:tmpl w:val="37E6E1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50AF0B76"/>
    <w:multiLevelType w:val="hybridMultilevel"/>
    <w:tmpl w:val="4A06441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83A7209"/>
    <w:multiLevelType w:val="hybridMultilevel"/>
    <w:tmpl w:val="4A06441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A041B84"/>
    <w:multiLevelType w:val="hybridMultilevel"/>
    <w:tmpl w:val="8AC40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304F99"/>
    <w:multiLevelType w:val="hybridMultilevel"/>
    <w:tmpl w:val="AB10F0B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632A7D93"/>
    <w:multiLevelType w:val="hybridMultilevel"/>
    <w:tmpl w:val="4A06441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725740D5"/>
    <w:multiLevelType w:val="hybridMultilevel"/>
    <w:tmpl w:val="DB062D4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7"/>
  </w:num>
  <w:num w:numId="2">
    <w:abstractNumId w:val="3"/>
  </w:num>
  <w:num w:numId="3">
    <w:abstractNumId w:val="16"/>
  </w:num>
  <w:num w:numId="4">
    <w:abstractNumId w:val="8"/>
  </w:num>
  <w:num w:numId="5">
    <w:abstractNumId w:val="11"/>
  </w:num>
  <w:num w:numId="6">
    <w:abstractNumId w:val="19"/>
  </w:num>
  <w:num w:numId="7">
    <w:abstractNumId w:val="25"/>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9"/>
  </w:num>
  <w:num w:numId="10">
    <w:abstractNumId w:val="15"/>
  </w:num>
  <w:num w:numId="11">
    <w:abstractNumId w:val="9"/>
  </w:num>
  <w:num w:numId="12">
    <w:abstractNumId w:val="1"/>
  </w:num>
  <w:num w:numId="13">
    <w:abstractNumId w:val="20"/>
  </w:num>
  <w:num w:numId="14">
    <w:abstractNumId w:val="21"/>
  </w:num>
  <w:num w:numId="15">
    <w:abstractNumId w:val="0"/>
  </w:num>
  <w:num w:numId="16">
    <w:abstractNumId w:val="7"/>
  </w:num>
  <w:num w:numId="17">
    <w:abstractNumId w:val="22"/>
  </w:num>
  <w:num w:numId="18">
    <w:abstractNumId w:val="10"/>
  </w:num>
  <w:num w:numId="19">
    <w:abstractNumId w:val="4"/>
  </w:num>
  <w:num w:numId="20">
    <w:abstractNumId w:val="18"/>
  </w:num>
  <w:num w:numId="21">
    <w:abstractNumId w:val="3"/>
  </w:num>
  <w:num w:numId="22">
    <w:abstractNumId w:val="28"/>
  </w:num>
  <w:num w:numId="23">
    <w:abstractNumId w:val="24"/>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num>
  <w:num w:numId="26">
    <w:abstractNumId w:val="26"/>
  </w:num>
  <w:num w:numId="27">
    <w:abstractNumId w:val="14"/>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num>
  <w:num w:numId="30">
    <w:abstractNumId w:val="27"/>
  </w:num>
  <w:num w:numId="31">
    <w:abstractNumId w:val="12"/>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2"/>
  </w:num>
  <w:num w:numId="35">
    <w:abstractNumId w:val="6"/>
  </w:num>
  <w:num w:numId="36">
    <w:abstractNumId w:val="3"/>
  </w:num>
  <w:num w:numId="37">
    <w:abstractNumId w:val="23"/>
  </w:num>
  <w:num w:numId="38">
    <w:abstractNumId w:val="3"/>
  </w:num>
  <w:num w:numId="39">
    <w:abstractNumId w:val="3"/>
  </w:num>
  <w:num w:numId="40">
    <w:abstractNumId w:val="3"/>
  </w:num>
  <w:num w:numId="41">
    <w:abstractNumId w:val="3"/>
  </w:num>
  <w:num w:numId="42">
    <w:abstractNumId w:val="3"/>
  </w:num>
  <w:num w:numId="43">
    <w:abstractNumId w:val="3"/>
  </w:num>
  <w:num w:numId="44">
    <w:abstractNumId w:val="3"/>
  </w:num>
  <w:num w:numId="45">
    <w:abstractNumId w:val="3"/>
  </w:num>
  <w:num w:numId="46">
    <w:abstractNumId w:val="3"/>
  </w:num>
  <w:num w:numId="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zQzNTczNDW3MDS0NDdT0lEKTi0uzszPAykwNa8FACiQIpQt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59s2t2sldrd24epfsu5vv04fe5fvafsef55&quot;&gt;reference&lt;record-ids&gt;&lt;item&gt;1&lt;/item&gt;&lt;item&gt;2&lt;/item&gt;&lt;item&gt;3&lt;/item&gt;&lt;item&gt;4&lt;/item&gt;&lt;item&gt;5&lt;/item&gt;&lt;item&gt;7&lt;/item&gt;&lt;item&gt;9&lt;/item&gt;&lt;item&gt;10&lt;/item&gt;&lt;item&gt;11&lt;/item&gt;&lt;item&gt;13&lt;/item&gt;&lt;item&gt;14&lt;/item&gt;&lt;item&gt;15&lt;/item&gt;&lt;item&gt;17&lt;/item&gt;&lt;item&gt;18&lt;/item&gt;&lt;item&gt;19&lt;/item&gt;&lt;item&gt;20&lt;/item&gt;&lt;item&gt;21&lt;/item&gt;&lt;item&gt;22&lt;/item&gt;&lt;item&gt;23&lt;/item&gt;&lt;item&gt;24&lt;/item&gt;&lt;item&gt;25&lt;/item&gt;&lt;item&gt;26&lt;/item&gt;&lt;item&gt;28&lt;/item&gt;&lt;item&gt;29&lt;/item&gt;&lt;item&gt;30&lt;/item&gt;&lt;item&gt;32&lt;/item&gt;&lt;item&gt;34&lt;/item&gt;&lt;item&gt;36&lt;/item&gt;&lt;item&gt;38&lt;/item&gt;&lt;item&gt;39&lt;/item&gt;&lt;item&gt;41&lt;/item&gt;&lt;item&gt;42&lt;/item&gt;&lt;item&gt;43&lt;/item&gt;&lt;item&gt;44&lt;/item&gt;&lt;item&gt;46&lt;/item&gt;&lt;/record-ids&gt;&lt;/item&gt;&lt;/Libraries&gt;"/>
  </w:docVars>
  <w:rsids>
    <w:rsidRoot w:val="00061462"/>
    <w:rsid w:val="00003AFE"/>
    <w:rsid w:val="00005A4C"/>
    <w:rsid w:val="00011E84"/>
    <w:rsid w:val="000140D9"/>
    <w:rsid w:val="0001477A"/>
    <w:rsid w:val="00015D5C"/>
    <w:rsid w:val="00016101"/>
    <w:rsid w:val="000206A2"/>
    <w:rsid w:val="0002498B"/>
    <w:rsid w:val="000279DE"/>
    <w:rsid w:val="00035CB6"/>
    <w:rsid w:val="000360E8"/>
    <w:rsid w:val="000404EC"/>
    <w:rsid w:val="00044876"/>
    <w:rsid w:val="000477CE"/>
    <w:rsid w:val="00056523"/>
    <w:rsid w:val="00061462"/>
    <w:rsid w:val="000617B7"/>
    <w:rsid w:val="00064539"/>
    <w:rsid w:val="00065BD7"/>
    <w:rsid w:val="000673FE"/>
    <w:rsid w:val="00072C6E"/>
    <w:rsid w:val="000774E6"/>
    <w:rsid w:val="000803D2"/>
    <w:rsid w:val="00086EBA"/>
    <w:rsid w:val="0009037B"/>
    <w:rsid w:val="000921D1"/>
    <w:rsid w:val="0009283D"/>
    <w:rsid w:val="00092AE4"/>
    <w:rsid w:val="000948B9"/>
    <w:rsid w:val="00095748"/>
    <w:rsid w:val="00096680"/>
    <w:rsid w:val="00096C39"/>
    <w:rsid w:val="000A1A69"/>
    <w:rsid w:val="000A2707"/>
    <w:rsid w:val="000A5D6D"/>
    <w:rsid w:val="000B1B4B"/>
    <w:rsid w:val="000B7C98"/>
    <w:rsid w:val="000C5C25"/>
    <w:rsid w:val="000C7B28"/>
    <w:rsid w:val="000D6026"/>
    <w:rsid w:val="000E200A"/>
    <w:rsid w:val="000E23D4"/>
    <w:rsid w:val="000E662C"/>
    <w:rsid w:val="000F0DB1"/>
    <w:rsid w:val="00102E25"/>
    <w:rsid w:val="00112945"/>
    <w:rsid w:val="00115407"/>
    <w:rsid w:val="001165C9"/>
    <w:rsid w:val="00126A17"/>
    <w:rsid w:val="00126D87"/>
    <w:rsid w:val="001370CE"/>
    <w:rsid w:val="00137722"/>
    <w:rsid w:val="0014051F"/>
    <w:rsid w:val="00141058"/>
    <w:rsid w:val="001415E0"/>
    <w:rsid w:val="00141EB2"/>
    <w:rsid w:val="00142B0F"/>
    <w:rsid w:val="001442D3"/>
    <w:rsid w:val="00144823"/>
    <w:rsid w:val="00152F9E"/>
    <w:rsid w:val="001534F3"/>
    <w:rsid w:val="001541D2"/>
    <w:rsid w:val="001547AD"/>
    <w:rsid w:val="0015684E"/>
    <w:rsid w:val="00160EBD"/>
    <w:rsid w:val="00161D8D"/>
    <w:rsid w:val="0016237D"/>
    <w:rsid w:val="00162BE6"/>
    <w:rsid w:val="00163392"/>
    <w:rsid w:val="0016389A"/>
    <w:rsid w:val="00165574"/>
    <w:rsid w:val="00165CF9"/>
    <w:rsid w:val="00170894"/>
    <w:rsid w:val="00182386"/>
    <w:rsid w:val="0018325B"/>
    <w:rsid w:val="00185E53"/>
    <w:rsid w:val="00185F61"/>
    <w:rsid w:val="00191829"/>
    <w:rsid w:val="00191CD6"/>
    <w:rsid w:val="00192786"/>
    <w:rsid w:val="001A0CC6"/>
    <w:rsid w:val="001A3B20"/>
    <w:rsid w:val="001A6BFD"/>
    <w:rsid w:val="001B0511"/>
    <w:rsid w:val="001B2DB8"/>
    <w:rsid w:val="001B35EC"/>
    <w:rsid w:val="001B6753"/>
    <w:rsid w:val="001C0E83"/>
    <w:rsid w:val="001C5E29"/>
    <w:rsid w:val="001D165C"/>
    <w:rsid w:val="001D2AF2"/>
    <w:rsid w:val="001D7BB4"/>
    <w:rsid w:val="001E5223"/>
    <w:rsid w:val="001E593B"/>
    <w:rsid w:val="001F1AFD"/>
    <w:rsid w:val="001F573B"/>
    <w:rsid w:val="001F6046"/>
    <w:rsid w:val="001F6663"/>
    <w:rsid w:val="00200DE3"/>
    <w:rsid w:val="0020498B"/>
    <w:rsid w:val="00206C0F"/>
    <w:rsid w:val="00206ECC"/>
    <w:rsid w:val="00232378"/>
    <w:rsid w:val="00236E08"/>
    <w:rsid w:val="00237DC4"/>
    <w:rsid w:val="00251944"/>
    <w:rsid w:val="00252728"/>
    <w:rsid w:val="00255682"/>
    <w:rsid w:val="00270EF3"/>
    <w:rsid w:val="002719AD"/>
    <w:rsid w:val="0027548C"/>
    <w:rsid w:val="0027682D"/>
    <w:rsid w:val="00280091"/>
    <w:rsid w:val="002816B7"/>
    <w:rsid w:val="002830B9"/>
    <w:rsid w:val="002933C8"/>
    <w:rsid w:val="00295E88"/>
    <w:rsid w:val="0029611B"/>
    <w:rsid w:val="00296222"/>
    <w:rsid w:val="002A0315"/>
    <w:rsid w:val="002A5F67"/>
    <w:rsid w:val="002A6D8C"/>
    <w:rsid w:val="002A770C"/>
    <w:rsid w:val="002B027B"/>
    <w:rsid w:val="002B0F6D"/>
    <w:rsid w:val="002B4598"/>
    <w:rsid w:val="002B7C7C"/>
    <w:rsid w:val="002C1A95"/>
    <w:rsid w:val="002D012B"/>
    <w:rsid w:val="002D084C"/>
    <w:rsid w:val="002D2FE9"/>
    <w:rsid w:val="002D5333"/>
    <w:rsid w:val="002E18A7"/>
    <w:rsid w:val="002E35E8"/>
    <w:rsid w:val="002E369C"/>
    <w:rsid w:val="002E3A95"/>
    <w:rsid w:val="002E73FB"/>
    <w:rsid w:val="002F5F8D"/>
    <w:rsid w:val="002F7D57"/>
    <w:rsid w:val="00300905"/>
    <w:rsid w:val="003011F5"/>
    <w:rsid w:val="00310FF7"/>
    <w:rsid w:val="003132E6"/>
    <w:rsid w:val="00314441"/>
    <w:rsid w:val="00315A38"/>
    <w:rsid w:val="00321AFD"/>
    <w:rsid w:val="003241F6"/>
    <w:rsid w:val="0032683F"/>
    <w:rsid w:val="0033124C"/>
    <w:rsid w:val="00331C6C"/>
    <w:rsid w:val="003365AA"/>
    <w:rsid w:val="0033753B"/>
    <w:rsid w:val="0034541E"/>
    <w:rsid w:val="00345DC7"/>
    <w:rsid w:val="003469E7"/>
    <w:rsid w:val="00353984"/>
    <w:rsid w:val="00353AE1"/>
    <w:rsid w:val="003668DA"/>
    <w:rsid w:val="00366B1A"/>
    <w:rsid w:val="003673C4"/>
    <w:rsid w:val="00373A4E"/>
    <w:rsid w:val="00382AD2"/>
    <w:rsid w:val="00385152"/>
    <w:rsid w:val="00387D72"/>
    <w:rsid w:val="00397F6C"/>
    <w:rsid w:val="003A1214"/>
    <w:rsid w:val="003A4909"/>
    <w:rsid w:val="003B1089"/>
    <w:rsid w:val="003B17A5"/>
    <w:rsid w:val="003B369A"/>
    <w:rsid w:val="003B5E9F"/>
    <w:rsid w:val="003C3D8A"/>
    <w:rsid w:val="003C6117"/>
    <w:rsid w:val="003D1A2F"/>
    <w:rsid w:val="003D4600"/>
    <w:rsid w:val="003E13F2"/>
    <w:rsid w:val="003E777C"/>
    <w:rsid w:val="003F2461"/>
    <w:rsid w:val="003F48BA"/>
    <w:rsid w:val="003F5694"/>
    <w:rsid w:val="003F5EB0"/>
    <w:rsid w:val="003F7663"/>
    <w:rsid w:val="00405436"/>
    <w:rsid w:val="004060F2"/>
    <w:rsid w:val="004104F6"/>
    <w:rsid w:val="00410739"/>
    <w:rsid w:val="0041337F"/>
    <w:rsid w:val="00415420"/>
    <w:rsid w:val="004156D0"/>
    <w:rsid w:val="00415BC4"/>
    <w:rsid w:val="00416295"/>
    <w:rsid w:val="00416F18"/>
    <w:rsid w:val="0042338F"/>
    <w:rsid w:val="00423E57"/>
    <w:rsid w:val="00425BF3"/>
    <w:rsid w:val="00426420"/>
    <w:rsid w:val="004313A3"/>
    <w:rsid w:val="00432209"/>
    <w:rsid w:val="004322A8"/>
    <w:rsid w:val="00432E1F"/>
    <w:rsid w:val="0043316C"/>
    <w:rsid w:val="004350B1"/>
    <w:rsid w:val="0043592A"/>
    <w:rsid w:val="00437E8C"/>
    <w:rsid w:val="00444DB3"/>
    <w:rsid w:val="00446F3B"/>
    <w:rsid w:val="00447A14"/>
    <w:rsid w:val="00447D12"/>
    <w:rsid w:val="004501AE"/>
    <w:rsid w:val="0045159B"/>
    <w:rsid w:val="00457CEC"/>
    <w:rsid w:val="0047073E"/>
    <w:rsid w:val="00471A60"/>
    <w:rsid w:val="004728D0"/>
    <w:rsid w:val="00472BDA"/>
    <w:rsid w:val="00473B3C"/>
    <w:rsid w:val="0048018D"/>
    <w:rsid w:val="004848DA"/>
    <w:rsid w:val="004854C4"/>
    <w:rsid w:val="004854D9"/>
    <w:rsid w:val="00485936"/>
    <w:rsid w:val="0048724E"/>
    <w:rsid w:val="00492F87"/>
    <w:rsid w:val="004A28E6"/>
    <w:rsid w:val="004B07C3"/>
    <w:rsid w:val="004C5B10"/>
    <w:rsid w:val="004D1C75"/>
    <w:rsid w:val="004D454B"/>
    <w:rsid w:val="004D5C73"/>
    <w:rsid w:val="004D6D00"/>
    <w:rsid w:val="004E0607"/>
    <w:rsid w:val="004E3079"/>
    <w:rsid w:val="004F05F2"/>
    <w:rsid w:val="004F1E27"/>
    <w:rsid w:val="004F3749"/>
    <w:rsid w:val="004F43F4"/>
    <w:rsid w:val="005003D1"/>
    <w:rsid w:val="00511930"/>
    <w:rsid w:val="00514E57"/>
    <w:rsid w:val="00516D04"/>
    <w:rsid w:val="005202B9"/>
    <w:rsid w:val="00521472"/>
    <w:rsid w:val="0052340F"/>
    <w:rsid w:val="00523B05"/>
    <w:rsid w:val="005246E4"/>
    <w:rsid w:val="00524CF2"/>
    <w:rsid w:val="0054095D"/>
    <w:rsid w:val="005447A9"/>
    <w:rsid w:val="00550E95"/>
    <w:rsid w:val="00551AFE"/>
    <w:rsid w:val="00553CE2"/>
    <w:rsid w:val="005540C0"/>
    <w:rsid w:val="005563A6"/>
    <w:rsid w:val="00562DAD"/>
    <w:rsid w:val="005709F6"/>
    <w:rsid w:val="005713C1"/>
    <w:rsid w:val="005725B2"/>
    <w:rsid w:val="00573C44"/>
    <w:rsid w:val="00574141"/>
    <w:rsid w:val="00576ECC"/>
    <w:rsid w:val="00581F34"/>
    <w:rsid w:val="00583CDD"/>
    <w:rsid w:val="00584DAE"/>
    <w:rsid w:val="0058547B"/>
    <w:rsid w:val="00591886"/>
    <w:rsid w:val="00593E63"/>
    <w:rsid w:val="005957F3"/>
    <w:rsid w:val="005A0F34"/>
    <w:rsid w:val="005A291D"/>
    <w:rsid w:val="005A4CC5"/>
    <w:rsid w:val="005A5A7B"/>
    <w:rsid w:val="005A7EB4"/>
    <w:rsid w:val="005B0597"/>
    <w:rsid w:val="005B0DB9"/>
    <w:rsid w:val="005C2FC7"/>
    <w:rsid w:val="005C3F25"/>
    <w:rsid w:val="005C4D95"/>
    <w:rsid w:val="005C5BD5"/>
    <w:rsid w:val="005D0E95"/>
    <w:rsid w:val="005D3BB4"/>
    <w:rsid w:val="005D7285"/>
    <w:rsid w:val="005D736F"/>
    <w:rsid w:val="005D7AF9"/>
    <w:rsid w:val="005E62F1"/>
    <w:rsid w:val="005F4415"/>
    <w:rsid w:val="005F68BE"/>
    <w:rsid w:val="00600160"/>
    <w:rsid w:val="0060024D"/>
    <w:rsid w:val="00601676"/>
    <w:rsid w:val="00601F0E"/>
    <w:rsid w:val="0060286B"/>
    <w:rsid w:val="006029D4"/>
    <w:rsid w:val="0060633C"/>
    <w:rsid w:val="00606576"/>
    <w:rsid w:val="0061008E"/>
    <w:rsid w:val="00614802"/>
    <w:rsid w:val="0061625A"/>
    <w:rsid w:val="00620507"/>
    <w:rsid w:val="00620D93"/>
    <w:rsid w:val="00620F7D"/>
    <w:rsid w:val="0062298E"/>
    <w:rsid w:val="00623E5B"/>
    <w:rsid w:val="0062436D"/>
    <w:rsid w:val="00624CFF"/>
    <w:rsid w:val="00625B68"/>
    <w:rsid w:val="00625D27"/>
    <w:rsid w:val="00630A9B"/>
    <w:rsid w:val="0064579D"/>
    <w:rsid w:val="00646CF5"/>
    <w:rsid w:val="0064783A"/>
    <w:rsid w:val="00652682"/>
    <w:rsid w:val="0065381D"/>
    <w:rsid w:val="00655B08"/>
    <w:rsid w:val="00655B73"/>
    <w:rsid w:val="00655B91"/>
    <w:rsid w:val="00655C7A"/>
    <w:rsid w:val="00663531"/>
    <w:rsid w:val="006640B9"/>
    <w:rsid w:val="00665E7D"/>
    <w:rsid w:val="006724AF"/>
    <w:rsid w:val="006742E0"/>
    <w:rsid w:val="0067546B"/>
    <w:rsid w:val="00692AC4"/>
    <w:rsid w:val="0069614B"/>
    <w:rsid w:val="00696762"/>
    <w:rsid w:val="00697FC6"/>
    <w:rsid w:val="006A39F7"/>
    <w:rsid w:val="006C29FA"/>
    <w:rsid w:val="006D3F8B"/>
    <w:rsid w:val="006D6A50"/>
    <w:rsid w:val="006E1585"/>
    <w:rsid w:val="006E291A"/>
    <w:rsid w:val="006F2094"/>
    <w:rsid w:val="006F3C91"/>
    <w:rsid w:val="006F4499"/>
    <w:rsid w:val="006F519F"/>
    <w:rsid w:val="006F629A"/>
    <w:rsid w:val="006F6FA6"/>
    <w:rsid w:val="00701B4B"/>
    <w:rsid w:val="007055A5"/>
    <w:rsid w:val="00705B6C"/>
    <w:rsid w:val="007068FA"/>
    <w:rsid w:val="00713CE2"/>
    <w:rsid w:val="00714BB3"/>
    <w:rsid w:val="00714CA9"/>
    <w:rsid w:val="007159BA"/>
    <w:rsid w:val="007215C7"/>
    <w:rsid w:val="00721FBB"/>
    <w:rsid w:val="00723DD0"/>
    <w:rsid w:val="007249FF"/>
    <w:rsid w:val="00737192"/>
    <w:rsid w:val="00740D5C"/>
    <w:rsid w:val="00741BC5"/>
    <w:rsid w:val="00746B5B"/>
    <w:rsid w:val="00751439"/>
    <w:rsid w:val="00753744"/>
    <w:rsid w:val="007625F6"/>
    <w:rsid w:val="00766702"/>
    <w:rsid w:val="00771244"/>
    <w:rsid w:val="0078019C"/>
    <w:rsid w:val="007819F6"/>
    <w:rsid w:val="00782EF4"/>
    <w:rsid w:val="00785DBF"/>
    <w:rsid w:val="0078661E"/>
    <w:rsid w:val="00794847"/>
    <w:rsid w:val="00796A29"/>
    <w:rsid w:val="007A4351"/>
    <w:rsid w:val="007A4552"/>
    <w:rsid w:val="007A60FA"/>
    <w:rsid w:val="007B0AED"/>
    <w:rsid w:val="007B1FBB"/>
    <w:rsid w:val="007C019D"/>
    <w:rsid w:val="007C448A"/>
    <w:rsid w:val="007C5D42"/>
    <w:rsid w:val="007C648D"/>
    <w:rsid w:val="007D1923"/>
    <w:rsid w:val="007E3746"/>
    <w:rsid w:val="007E57EC"/>
    <w:rsid w:val="007F2832"/>
    <w:rsid w:val="007F37C8"/>
    <w:rsid w:val="007F4897"/>
    <w:rsid w:val="007F5DA6"/>
    <w:rsid w:val="00800BDD"/>
    <w:rsid w:val="008018F6"/>
    <w:rsid w:val="008079E5"/>
    <w:rsid w:val="00812760"/>
    <w:rsid w:val="0081647E"/>
    <w:rsid w:val="00816902"/>
    <w:rsid w:val="00820A42"/>
    <w:rsid w:val="008229A7"/>
    <w:rsid w:val="008236FF"/>
    <w:rsid w:val="00826C34"/>
    <w:rsid w:val="00827B4B"/>
    <w:rsid w:val="00830158"/>
    <w:rsid w:val="00830574"/>
    <w:rsid w:val="00831511"/>
    <w:rsid w:val="008317C6"/>
    <w:rsid w:val="00833BD2"/>
    <w:rsid w:val="008351F2"/>
    <w:rsid w:val="00835B4C"/>
    <w:rsid w:val="00844985"/>
    <w:rsid w:val="00845C17"/>
    <w:rsid w:val="00847698"/>
    <w:rsid w:val="00855ECC"/>
    <w:rsid w:val="008562ED"/>
    <w:rsid w:val="00860496"/>
    <w:rsid w:val="00860613"/>
    <w:rsid w:val="00861C55"/>
    <w:rsid w:val="00863CE5"/>
    <w:rsid w:val="00863E5B"/>
    <w:rsid w:val="00866535"/>
    <w:rsid w:val="0087035D"/>
    <w:rsid w:val="00872100"/>
    <w:rsid w:val="0087482F"/>
    <w:rsid w:val="008749C2"/>
    <w:rsid w:val="00876488"/>
    <w:rsid w:val="008764D6"/>
    <w:rsid w:val="008775A7"/>
    <w:rsid w:val="008849C6"/>
    <w:rsid w:val="008853FC"/>
    <w:rsid w:val="008939F1"/>
    <w:rsid w:val="008A29DF"/>
    <w:rsid w:val="008A5FEB"/>
    <w:rsid w:val="008A62F1"/>
    <w:rsid w:val="008B17FA"/>
    <w:rsid w:val="008B62C8"/>
    <w:rsid w:val="008C47A0"/>
    <w:rsid w:val="008D08FD"/>
    <w:rsid w:val="008E1B04"/>
    <w:rsid w:val="008E4CED"/>
    <w:rsid w:val="008F1729"/>
    <w:rsid w:val="008F3BE8"/>
    <w:rsid w:val="008F3FAF"/>
    <w:rsid w:val="00902F2E"/>
    <w:rsid w:val="009070B1"/>
    <w:rsid w:val="00911FBE"/>
    <w:rsid w:val="00913C97"/>
    <w:rsid w:val="009175E1"/>
    <w:rsid w:val="009223B1"/>
    <w:rsid w:val="009226AB"/>
    <w:rsid w:val="009268E7"/>
    <w:rsid w:val="009312DD"/>
    <w:rsid w:val="00933459"/>
    <w:rsid w:val="0093537F"/>
    <w:rsid w:val="00944733"/>
    <w:rsid w:val="009453CE"/>
    <w:rsid w:val="00946960"/>
    <w:rsid w:val="00951CC8"/>
    <w:rsid w:val="00954896"/>
    <w:rsid w:val="00955208"/>
    <w:rsid w:val="00955A0C"/>
    <w:rsid w:val="0096575F"/>
    <w:rsid w:val="00971DE9"/>
    <w:rsid w:val="009730E7"/>
    <w:rsid w:val="00973378"/>
    <w:rsid w:val="00973CEE"/>
    <w:rsid w:val="00973F07"/>
    <w:rsid w:val="00974CBE"/>
    <w:rsid w:val="00981048"/>
    <w:rsid w:val="00982DC4"/>
    <w:rsid w:val="00984BFB"/>
    <w:rsid w:val="00997F1B"/>
    <w:rsid w:val="009A1A06"/>
    <w:rsid w:val="009A1A1F"/>
    <w:rsid w:val="009A240B"/>
    <w:rsid w:val="009A25FB"/>
    <w:rsid w:val="009A6975"/>
    <w:rsid w:val="009B0298"/>
    <w:rsid w:val="009B641C"/>
    <w:rsid w:val="009C12B8"/>
    <w:rsid w:val="009D0DCF"/>
    <w:rsid w:val="009D289E"/>
    <w:rsid w:val="009D33AD"/>
    <w:rsid w:val="009D3D6B"/>
    <w:rsid w:val="009E0F1C"/>
    <w:rsid w:val="009E20D4"/>
    <w:rsid w:val="009E738C"/>
    <w:rsid w:val="009E798B"/>
    <w:rsid w:val="00A0169C"/>
    <w:rsid w:val="00A12A3F"/>
    <w:rsid w:val="00A16DFA"/>
    <w:rsid w:val="00A23AA2"/>
    <w:rsid w:val="00A36ABC"/>
    <w:rsid w:val="00A44218"/>
    <w:rsid w:val="00A5274B"/>
    <w:rsid w:val="00A52F2A"/>
    <w:rsid w:val="00A56983"/>
    <w:rsid w:val="00A61C26"/>
    <w:rsid w:val="00A73BC4"/>
    <w:rsid w:val="00A743E0"/>
    <w:rsid w:val="00A8179B"/>
    <w:rsid w:val="00A8382A"/>
    <w:rsid w:val="00A86569"/>
    <w:rsid w:val="00A86FAD"/>
    <w:rsid w:val="00A90584"/>
    <w:rsid w:val="00A916F9"/>
    <w:rsid w:val="00A91A04"/>
    <w:rsid w:val="00A92D3C"/>
    <w:rsid w:val="00A93A05"/>
    <w:rsid w:val="00A9542A"/>
    <w:rsid w:val="00A974CA"/>
    <w:rsid w:val="00A9759D"/>
    <w:rsid w:val="00AA101A"/>
    <w:rsid w:val="00AA23EF"/>
    <w:rsid w:val="00AA3739"/>
    <w:rsid w:val="00AA6010"/>
    <w:rsid w:val="00AB14B2"/>
    <w:rsid w:val="00AB337D"/>
    <w:rsid w:val="00AB5C35"/>
    <w:rsid w:val="00AB70AA"/>
    <w:rsid w:val="00AC2F8F"/>
    <w:rsid w:val="00AC4E90"/>
    <w:rsid w:val="00AC51DD"/>
    <w:rsid w:val="00AD1418"/>
    <w:rsid w:val="00AD57A3"/>
    <w:rsid w:val="00AD79E3"/>
    <w:rsid w:val="00AE2162"/>
    <w:rsid w:val="00AE6311"/>
    <w:rsid w:val="00AF0E8A"/>
    <w:rsid w:val="00AF7459"/>
    <w:rsid w:val="00B105FF"/>
    <w:rsid w:val="00B10EC8"/>
    <w:rsid w:val="00B12DAC"/>
    <w:rsid w:val="00B14E0B"/>
    <w:rsid w:val="00B21E2F"/>
    <w:rsid w:val="00B24CEE"/>
    <w:rsid w:val="00B26CC3"/>
    <w:rsid w:val="00B3280A"/>
    <w:rsid w:val="00B33364"/>
    <w:rsid w:val="00B3365C"/>
    <w:rsid w:val="00B3431C"/>
    <w:rsid w:val="00B348C3"/>
    <w:rsid w:val="00B37BC4"/>
    <w:rsid w:val="00B437F5"/>
    <w:rsid w:val="00B513F4"/>
    <w:rsid w:val="00B517CE"/>
    <w:rsid w:val="00B539D4"/>
    <w:rsid w:val="00B53D8C"/>
    <w:rsid w:val="00B541CC"/>
    <w:rsid w:val="00B546EC"/>
    <w:rsid w:val="00B55C11"/>
    <w:rsid w:val="00B55DC2"/>
    <w:rsid w:val="00B60598"/>
    <w:rsid w:val="00B619BF"/>
    <w:rsid w:val="00B6290B"/>
    <w:rsid w:val="00B67AAD"/>
    <w:rsid w:val="00B70E3B"/>
    <w:rsid w:val="00B73AF1"/>
    <w:rsid w:val="00B74C8D"/>
    <w:rsid w:val="00B75F7F"/>
    <w:rsid w:val="00B86BEB"/>
    <w:rsid w:val="00B938B6"/>
    <w:rsid w:val="00B93C01"/>
    <w:rsid w:val="00B9645A"/>
    <w:rsid w:val="00BA23EA"/>
    <w:rsid w:val="00BA6B4D"/>
    <w:rsid w:val="00BB045E"/>
    <w:rsid w:val="00BB378F"/>
    <w:rsid w:val="00BB4B98"/>
    <w:rsid w:val="00BB658D"/>
    <w:rsid w:val="00BB6FF3"/>
    <w:rsid w:val="00BC213F"/>
    <w:rsid w:val="00BC3070"/>
    <w:rsid w:val="00BC3312"/>
    <w:rsid w:val="00BC7C29"/>
    <w:rsid w:val="00BD2B86"/>
    <w:rsid w:val="00BD3069"/>
    <w:rsid w:val="00BD30AF"/>
    <w:rsid w:val="00BD4379"/>
    <w:rsid w:val="00BD58E1"/>
    <w:rsid w:val="00BE35E2"/>
    <w:rsid w:val="00BE7261"/>
    <w:rsid w:val="00BF0224"/>
    <w:rsid w:val="00BF22CB"/>
    <w:rsid w:val="00BF2D76"/>
    <w:rsid w:val="00BF5AC2"/>
    <w:rsid w:val="00C017F8"/>
    <w:rsid w:val="00C06E67"/>
    <w:rsid w:val="00C14433"/>
    <w:rsid w:val="00C15F87"/>
    <w:rsid w:val="00C203F8"/>
    <w:rsid w:val="00C25942"/>
    <w:rsid w:val="00C259DC"/>
    <w:rsid w:val="00C25CB9"/>
    <w:rsid w:val="00C33386"/>
    <w:rsid w:val="00C35AD3"/>
    <w:rsid w:val="00C43BC2"/>
    <w:rsid w:val="00C50DE3"/>
    <w:rsid w:val="00C61339"/>
    <w:rsid w:val="00C65ABB"/>
    <w:rsid w:val="00C713AA"/>
    <w:rsid w:val="00C76C99"/>
    <w:rsid w:val="00C84E9A"/>
    <w:rsid w:val="00C85382"/>
    <w:rsid w:val="00C8715A"/>
    <w:rsid w:val="00C87A66"/>
    <w:rsid w:val="00C9000F"/>
    <w:rsid w:val="00C90137"/>
    <w:rsid w:val="00C93F6E"/>
    <w:rsid w:val="00CA0E31"/>
    <w:rsid w:val="00CA3F3A"/>
    <w:rsid w:val="00CA6190"/>
    <w:rsid w:val="00CA63A2"/>
    <w:rsid w:val="00CB0913"/>
    <w:rsid w:val="00CB0B29"/>
    <w:rsid w:val="00CB1562"/>
    <w:rsid w:val="00CB5EC5"/>
    <w:rsid w:val="00CB621A"/>
    <w:rsid w:val="00CB793E"/>
    <w:rsid w:val="00CC09FB"/>
    <w:rsid w:val="00CC2F52"/>
    <w:rsid w:val="00CE27AF"/>
    <w:rsid w:val="00CE343C"/>
    <w:rsid w:val="00CE5327"/>
    <w:rsid w:val="00CE6199"/>
    <w:rsid w:val="00CE64B9"/>
    <w:rsid w:val="00D046C8"/>
    <w:rsid w:val="00D0637F"/>
    <w:rsid w:val="00D0717E"/>
    <w:rsid w:val="00D112E9"/>
    <w:rsid w:val="00D13865"/>
    <w:rsid w:val="00D14E6D"/>
    <w:rsid w:val="00D150FF"/>
    <w:rsid w:val="00D1783A"/>
    <w:rsid w:val="00D21654"/>
    <w:rsid w:val="00D24EF2"/>
    <w:rsid w:val="00D32378"/>
    <w:rsid w:val="00D36494"/>
    <w:rsid w:val="00D44ED5"/>
    <w:rsid w:val="00D4556B"/>
    <w:rsid w:val="00D45918"/>
    <w:rsid w:val="00D46C11"/>
    <w:rsid w:val="00D5065C"/>
    <w:rsid w:val="00D553AF"/>
    <w:rsid w:val="00D5543D"/>
    <w:rsid w:val="00D621A3"/>
    <w:rsid w:val="00D667B9"/>
    <w:rsid w:val="00D67C18"/>
    <w:rsid w:val="00D729C0"/>
    <w:rsid w:val="00D77642"/>
    <w:rsid w:val="00D83941"/>
    <w:rsid w:val="00D930BF"/>
    <w:rsid w:val="00D97D04"/>
    <w:rsid w:val="00D97F2E"/>
    <w:rsid w:val="00DA50E0"/>
    <w:rsid w:val="00DB13BC"/>
    <w:rsid w:val="00DC3212"/>
    <w:rsid w:val="00DC3A08"/>
    <w:rsid w:val="00DC4119"/>
    <w:rsid w:val="00DD0EE7"/>
    <w:rsid w:val="00DE3B58"/>
    <w:rsid w:val="00DE48AF"/>
    <w:rsid w:val="00DE5DC9"/>
    <w:rsid w:val="00DF2643"/>
    <w:rsid w:val="00DF4C6D"/>
    <w:rsid w:val="00DF6774"/>
    <w:rsid w:val="00E043BA"/>
    <w:rsid w:val="00E0532D"/>
    <w:rsid w:val="00E076BD"/>
    <w:rsid w:val="00E07F42"/>
    <w:rsid w:val="00E10613"/>
    <w:rsid w:val="00E11952"/>
    <w:rsid w:val="00E14ED3"/>
    <w:rsid w:val="00E23C08"/>
    <w:rsid w:val="00E253BC"/>
    <w:rsid w:val="00E269D0"/>
    <w:rsid w:val="00E34F5B"/>
    <w:rsid w:val="00E373B8"/>
    <w:rsid w:val="00E376C3"/>
    <w:rsid w:val="00E4318B"/>
    <w:rsid w:val="00E45465"/>
    <w:rsid w:val="00E50A26"/>
    <w:rsid w:val="00E56808"/>
    <w:rsid w:val="00E56A29"/>
    <w:rsid w:val="00E6105E"/>
    <w:rsid w:val="00E61181"/>
    <w:rsid w:val="00E6689C"/>
    <w:rsid w:val="00E67A30"/>
    <w:rsid w:val="00E7072C"/>
    <w:rsid w:val="00E726D3"/>
    <w:rsid w:val="00E73D8E"/>
    <w:rsid w:val="00E747E2"/>
    <w:rsid w:val="00E74EE1"/>
    <w:rsid w:val="00E81E8F"/>
    <w:rsid w:val="00E83B73"/>
    <w:rsid w:val="00E84B33"/>
    <w:rsid w:val="00E869E8"/>
    <w:rsid w:val="00E90322"/>
    <w:rsid w:val="00E928B2"/>
    <w:rsid w:val="00E92F99"/>
    <w:rsid w:val="00E94B79"/>
    <w:rsid w:val="00E95EEA"/>
    <w:rsid w:val="00E976D7"/>
    <w:rsid w:val="00EA094A"/>
    <w:rsid w:val="00EA2942"/>
    <w:rsid w:val="00EA2A12"/>
    <w:rsid w:val="00EA49D1"/>
    <w:rsid w:val="00EB0E8C"/>
    <w:rsid w:val="00EB1B80"/>
    <w:rsid w:val="00EB22AC"/>
    <w:rsid w:val="00EB2698"/>
    <w:rsid w:val="00EB6E14"/>
    <w:rsid w:val="00EB78E7"/>
    <w:rsid w:val="00EC5819"/>
    <w:rsid w:val="00ED0C1E"/>
    <w:rsid w:val="00ED0C8D"/>
    <w:rsid w:val="00ED45ED"/>
    <w:rsid w:val="00ED7123"/>
    <w:rsid w:val="00EE0346"/>
    <w:rsid w:val="00EE2D28"/>
    <w:rsid w:val="00EE5A19"/>
    <w:rsid w:val="00EE7165"/>
    <w:rsid w:val="00EE7502"/>
    <w:rsid w:val="00EF16E4"/>
    <w:rsid w:val="00EF19E4"/>
    <w:rsid w:val="00EF4AF3"/>
    <w:rsid w:val="00EF6418"/>
    <w:rsid w:val="00EF6456"/>
    <w:rsid w:val="00EF7E46"/>
    <w:rsid w:val="00F05C4D"/>
    <w:rsid w:val="00F11CAF"/>
    <w:rsid w:val="00F15681"/>
    <w:rsid w:val="00F25997"/>
    <w:rsid w:val="00F2605E"/>
    <w:rsid w:val="00F26508"/>
    <w:rsid w:val="00F31579"/>
    <w:rsid w:val="00F315B0"/>
    <w:rsid w:val="00F33A9C"/>
    <w:rsid w:val="00F348FD"/>
    <w:rsid w:val="00F46A0D"/>
    <w:rsid w:val="00F46B5E"/>
    <w:rsid w:val="00F46BE7"/>
    <w:rsid w:val="00F47573"/>
    <w:rsid w:val="00F52C66"/>
    <w:rsid w:val="00F53158"/>
    <w:rsid w:val="00F53244"/>
    <w:rsid w:val="00F57E9D"/>
    <w:rsid w:val="00F6291E"/>
    <w:rsid w:val="00F62CFE"/>
    <w:rsid w:val="00F743AC"/>
    <w:rsid w:val="00F82CD9"/>
    <w:rsid w:val="00F8503B"/>
    <w:rsid w:val="00F8662A"/>
    <w:rsid w:val="00F907EC"/>
    <w:rsid w:val="00F9415F"/>
    <w:rsid w:val="00F965E0"/>
    <w:rsid w:val="00FA18EB"/>
    <w:rsid w:val="00FA1C3C"/>
    <w:rsid w:val="00FA5954"/>
    <w:rsid w:val="00FB034F"/>
    <w:rsid w:val="00FB4717"/>
    <w:rsid w:val="00FB69F8"/>
    <w:rsid w:val="00FC1877"/>
    <w:rsid w:val="00FC254D"/>
    <w:rsid w:val="00FC3DCD"/>
    <w:rsid w:val="00FC4F10"/>
    <w:rsid w:val="00FC545B"/>
    <w:rsid w:val="00FD2046"/>
    <w:rsid w:val="00FE077A"/>
    <w:rsid w:val="00FE098A"/>
    <w:rsid w:val="00FE0D3F"/>
    <w:rsid w:val="00FE2431"/>
    <w:rsid w:val="00FE70B4"/>
    <w:rsid w:val="00FF0017"/>
    <w:rsid w:val="00FF7A0A"/>
    <w:rsid w:val="00FF7F0B"/>
  </w:rsids>
  <m:mathPr>
    <m:mathFont m:val="Cambria Math"/>
    <m:brkBin m:val="before"/>
    <m:brkBinSub m:val="--"/>
    <m:smallFrac/>
    <m:dispDef/>
    <m:lMargin m:val="0"/>
    <m:rMargin m:val="0"/>
    <m:defJc m:val="centerGroup"/>
    <m:wrapIndent m:val="1440"/>
    <m:intLim m:val="subSup"/>
    <m:naryLim m:val="undOvr"/>
  </m:mathPr>
  <w:themeFontLang w:val="id-ID"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3CBF4A"/>
  <w15:docId w15:val="{E4EE5AAA-D2AC-4595-A7BB-8381962AB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新細明體"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24CEE"/>
    <w:pPr>
      <w:widowControl w:val="0"/>
      <w:suppressAutoHyphens/>
      <w:spacing w:after="0" w:line="240" w:lineRule="auto"/>
    </w:pPr>
    <w:rPr>
      <w:rFonts w:ascii="Liberation Serif" w:eastAsia="DejaVu Sans" w:hAnsi="Liberation Serif" w:cs="Times New Roman"/>
      <w:kern w:val="1"/>
      <w:sz w:val="24"/>
      <w:szCs w:val="24"/>
      <w:lang w:eastAsia="id-ID"/>
    </w:rPr>
  </w:style>
  <w:style w:type="paragraph" w:styleId="Heading1">
    <w:name w:val="heading 1"/>
    <w:basedOn w:val="Level1"/>
    <w:next w:val="Level1"/>
    <w:link w:val="Heading1Char"/>
    <w:uiPriority w:val="9"/>
    <w:qFormat/>
    <w:rsid w:val="00911FBE"/>
    <w:pPr>
      <w:keepNext/>
      <w:keepLines/>
      <w:spacing w:after="120" w:line="360" w:lineRule="auto"/>
      <w:outlineLvl w:val="0"/>
    </w:pPr>
    <w:rPr>
      <w:rFonts w:eastAsiaTheme="majorEastAsia" w:cstheme="majorBidi"/>
      <w:bCs/>
      <w:sz w:val="28"/>
      <w:szCs w:val="28"/>
    </w:rPr>
  </w:style>
  <w:style w:type="paragraph" w:styleId="Heading2">
    <w:name w:val="heading 2"/>
    <w:basedOn w:val="Level2"/>
    <w:next w:val="Level2"/>
    <w:link w:val="Heading2Char"/>
    <w:uiPriority w:val="9"/>
    <w:unhideWhenUsed/>
    <w:qFormat/>
    <w:rsid w:val="006640B9"/>
    <w:pPr>
      <w:keepNext/>
      <w:keepLines/>
      <w:outlineLvl w:val="1"/>
    </w:pPr>
    <w:rPr>
      <w:rFonts w:eastAsiaTheme="majorEastAsia" w:cstheme="majorBidi"/>
      <w:bCs/>
      <w:szCs w:val="26"/>
    </w:rPr>
  </w:style>
  <w:style w:type="paragraph" w:styleId="Heading3">
    <w:name w:val="heading 3"/>
    <w:basedOn w:val="Level3"/>
    <w:next w:val="Level3"/>
    <w:link w:val="Heading3Char"/>
    <w:uiPriority w:val="9"/>
    <w:unhideWhenUsed/>
    <w:qFormat/>
    <w:rsid w:val="00B24CEE"/>
    <w:pPr>
      <w:keepNext/>
      <w:keepLines/>
      <w:spacing w:before="160"/>
      <w:outlineLvl w:val="2"/>
    </w:pPr>
    <w:rPr>
      <w:rFonts w:eastAsiaTheme="majorEastAsia" w:cstheme="majorBidi"/>
    </w:rPr>
  </w:style>
  <w:style w:type="paragraph" w:styleId="Heading4">
    <w:name w:val="heading 4"/>
    <w:basedOn w:val="Normal"/>
    <w:next w:val="Normal"/>
    <w:link w:val="Heading4Char"/>
    <w:uiPriority w:val="9"/>
    <w:semiHidden/>
    <w:unhideWhenUsed/>
    <w:qFormat/>
    <w:rsid w:val="00973378"/>
    <w:pPr>
      <w:keepNext/>
      <w:keepLines/>
      <w:spacing w:before="160"/>
      <w:outlineLvl w:val="3"/>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061462"/>
    <w:pPr>
      <w:spacing w:before="280" w:after="280"/>
    </w:pPr>
  </w:style>
  <w:style w:type="paragraph" w:customStyle="1" w:styleId="MipaCenterCapitalBold">
    <w:name w:val="MipaCenterCapitalBold"/>
    <w:basedOn w:val="Normal"/>
    <w:link w:val="MipaCenterCapitalBoldChar"/>
    <w:rsid w:val="00061462"/>
    <w:pPr>
      <w:jc w:val="center"/>
    </w:pPr>
    <w:rPr>
      <w:b/>
      <w:caps/>
    </w:rPr>
  </w:style>
  <w:style w:type="paragraph" w:customStyle="1" w:styleId="MipaCenterCapitalBoldItalics">
    <w:name w:val="MipaCenterCapitalBoldItalics"/>
    <w:basedOn w:val="MipaCenterCapitalBold"/>
    <w:rsid w:val="00061462"/>
    <w:rPr>
      <w:i/>
    </w:rPr>
  </w:style>
  <w:style w:type="paragraph" w:customStyle="1" w:styleId="MipaCenter">
    <w:name w:val="MipaCenter"/>
    <w:rsid w:val="00061462"/>
    <w:pPr>
      <w:widowControl w:val="0"/>
      <w:suppressAutoHyphens/>
      <w:spacing w:after="0" w:line="240" w:lineRule="auto"/>
      <w:jc w:val="center"/>
    </w:pPr>
    <w:rPr>
      <w:rFonts w:ascii="Liberation Serif" w:eastAsia="DejaVu Sans" w:hAnsi="Liberation Serif" w:cs="Times New Roman"/>
      <w:kern w:val="1"/>
      <w:sz w:val="24"/>
      <w:szCs w:val="24"/>
      <w:lang w:val="en-GB" w:eastAsia="id-ID"/>
    </w:rPr>
  </w:style>
  <w:style w:type="paragraph" w:customStyle="1" w:styleId="MipaTextSingleSpace">
    <w:name w:val="MipaTextSingleSpace"/>
    <w:basedOn w:val="Normal"/>
    <w:rsid w:val="00B9645A"/>
    <w:pPr>
      <w:spacing w:after="57"/>
      <w:ind w:firstLine="680"/>
      <w:jc w:val="both"/>
    </w:pPr>
    <w:rPr>
      <w:lang w:val="sv-SE"/>
    </w:rPr>
  </w:style>
  <w:style w:type="paragraph" w:styleId="Header">
    <w:name w:val="header"/>
    <w:basedOn w:val="Normal"/>
    <w:link w:val="HeaderChar"/>
    <w:uiPriority w:val="99"/>
    <w:unhideWhenUsed/>
    <w:rsid w:val="00C93F6E"/>
    <w:pPr>
      <w:tabs>
        <w:tab w:val="center" w:pos="4513"/>
        <w:tab w:val="right" w:pos="9026"/>
      </w:tabs>
    </w:pPr>
  </w:style>
  <w:style w:type="character" w:customStyle="1" w:styleId="HeaderChar">
    <w:name w:val="Header Char"/>
    <w:basedOn w:val="DefaultParagraphFont"/>
    <w:link w:val="Header"/>
    <w:uiPriority w:val="99"/>
    <w:rsid w:val="00C93F6E"/>
    <w:rPr>
      <w:rFonts w:ascii="Liberation Serif" w:eastAsia="DejaVu Sans" w:hAnsi="Liberation Serif" w:cs="Times New Roman"/>
      <w:kern w:val="1"/>
      <w:sz w:val="24"/>
      <w:szCs w:val="24"/>
      <w:lang w:eastAsia="id-ID"/>
    </w:rPr>
  </w:style>
  <w:style w:type="paragraph" w:styleId="Footer">
    <w:name w:val="footer"/>
    <w:basedOn w:val="Normal"/>
    <w:link w:val="FooterChar"/>
    <w:uiPriority w:val="99"/>
    <w:unhideWhenUsed/>
    <w:rsid w:val="00C93F6E"/>
    <w:pPr>
      <w:tabs>
        <w:tab w:val="center" w:pos="4513"/>
        <w:tab w:val="right" w:pos="9026"/>
      </w:tabs>
    </w:pPr>
  </w:style>
  <w:style w:type="character" w:customStyle="1" w:styleId="FooterChar">
    <w:name w:val="Footer Char"/>
    <w:basedOn w:val="DefaultParagraphFont"/>
    <w:link w:val="Footer"/>
    <w:uiPriority w:val="99"/>
    <w:rsid w:val="00C93F6E"/>
    <w:rPr>
      <w:rFonts w:ascii="Liberation Serif" w:eastAsia="DejaVu Sans" w:hAnsi="Liberation Serif" w:cs="Times New Roman"/>
      <w:kern w:val="1"/>
      <w:sz w:val="24"/>
      <w:szCs w:val="24"/>
      <w:lang w:eastAsia="id-ID"/>
    </w:rPr>
  </w:style>
  <w:style w:type="character" w:customStyle="1" w:styleId="Heading1Char">
    <w:name w:val="Heading 1 Char"/>
    <w:basedOn w:val="DefaultParagraphFont"/>
    <w:link w:val="Heading1"/>
    <w:uiPriority w:val="9"/>
    <w:rsid w:val="006640B9"/>
    <w:rPr>
      <w:rFonts w:ascii="Times New Roman" w:eastAsiaTheme="majorEastAsia" w:hAnsi="Times New Roman" w:cstheme="majorBidi"/>
      <w:b/>
      <w:bCs/>
      <w:caps/>
      <w:kern w:val="1"/>
      <w:sz w:val="28"/>
      <w:szCs w:val="28"/>
      <w:lang w:eastAsia="id-ID"/>
    </w:rPr>
  </w:style>
  <w:style w:type="paragraph" w:styleId="TOCHeading">
    <w:name w:val="TOC Heading"/>
    <w:aliases w:val="Sidebar Heading"/>
    <w:basedOn w:val="Heading1"/>
    <w:next w:val="Normal"/>
    <w:uiPriority w:val="39"/>
    <w:unhideWhenUsed/>
    <w:qFormat/>
    <w:rsid w:val="00C93F6E"/>
    <w:pPr>
      <w:widowControl/>
      <w:suppressAutoHyphens w:val="0"/>
      <w:spacing w:line="276" w:lineRule="auto"/>
      <w:outlineLvl w:val="9"/>
    </w:pPr>
    <w:rPr>
      <w:kern w:val="0"/>
      <w:lang w:val="en-US" w:eastAsia="ja-JP"/>
    </w:rPr>
  </w:style>
  <w:style w:type="paragraph" w:styleId="TOC2">
    <w:name w:val="toc 2"/>
    <w:basedOn w:val="Normal"/>
    <w:next w:val="Normal"/>
    <w:autoRedefine/>
    <w:uiPriority w:val="39"/>
    <w:unhideWhenUsed/>
    <w:qFormat/>
    <w:rsid w:val="00973378"/>
    <w:pPr>
      <w:widowControl/>
      <w:suppressAutoHyphens w:val="0"/>
      <w:spacing w:after="100" w:line="276" w:lineRule="auto"/>
      <w:ind w:left="220"/>
    </w:pPr>
    <w:rPr>
      <w:rFonts w:ascii="Times New Roman" w:eastAsiaTheme="minorEastAsia" w:hAnsi="Times New Roman" w:cstheme="minorBidi"/>
      <w:kern w:val="0"/>
      <w:szCs w:val="22"/>
      <w:lang w:val="en-US" w:eastAsia="ja-JP"/>
    </w:rPr>
  </w:style>
  <w:style w:type="paragraph" w:styleId="TOC1">
    <w:name w:val="toc 1"/>
    <w:basedOn w:val="Normal"/>
    <w:next w:val="Normal"/>
    <w:autoRedefine/>
    <w:uiPriority w:val="39"/>
    <w:unhideWhenUsed/>
    <w:qFormat/>
    <w:rsid w:val="00973378"/>
    <w:pPr>
      <w:widowControl/>
      <w:suppressAutoHyphens w:val="0"/>
      <w:spacing w:after="100" w:line="276" w:lineRule="auto"/>
    </w:pPr>
    <w:rPr>
      <w:rFonts w:ascii="Times New Roman" w:eastAsiaTheme="minorEastAsia" w:hAnsi="Times New Roman" w:cstheme="minorBidi"/>
      <w:kern w:val="0"/>
      <w:szCs w:val="22"/>
      <w:lang w:val="en-US" w:eastAsia="ja-JP"/>
    </w:rPr>
  </w:style>
  <w:style w:type="paragraph" w:styleId="TOC3">
    <w:name w:val="toc 3"/>
    <w:basedOn w:val="Normal"/>
    <w:next w:val="Normal"/>
    <w:autoRedefine/>
    <w:uiPriority w:val="39"/>
    <w:unhideWhenUsed/>
    <w:qFormat/>
    <w:rsid w:val="00973378"/>
    <w:pPr>
      <w:widowControl/>
      <w:suppressAutoHyphens w:val="0"/>
      <w:spacing w:after="100" w:line="276" w:lineRule="auto"/>
      <w:ind w:left="440"/>
    </w:pPr>
    <w:rPr>
      <w:rFonts w:ascii="Times New Roman" w:eastAsiaTheme="minorEastAsia" w:hAnsi="Times New Roman" w:cstheme="minorBidi"/>
      <w:kern w:val="0"/>
      <w:szCs w:val="22"/>
      <w:lang w:val="en-US" w:eastAsia="ja-JP"/>
    </w:rPr>
  </w:style>
  <w:style w:type="paragraph" w:styleId="BalloonText">
    <w:name w:val="Balloon Text"/>
    <w:basedOn w:val="Normal"/>
    <w:link w:val="BalloonTextChar"/>
    <w:uiPriority w:val="99"/>
    <w:semiHidden/>
    <w:unhideWhenUsed/>
    <w:rsid w:val="00C93F6E"/>
    <w:rPr>
      <w:rFonts w:ascii="Tahoma" w:hAnsi="Tahoma" w:cs="Tahoma"/>
      <w:sz w:val="16"/>
      <w:szCs w:val="16"/>
    </w:rPr>
  </w:style>
  <w:style w:type="character" w:customStyle="1" w:styleId="BalloonTextChar">
    <w:name w:val="Balloon Text Char"/>
    <w:basedOn w:val="DefaultParagraphFont"/>
    <w:link w:val="BalloonText"/>
    <w:uiPriority w:val="99"/>
    <w:semiHidden/>
    <w:rsid w:val="00C93F6E"/>
    <w:rPr>
      <w:rFonts w:ascii="Tahoma" w:eastAsia="DejaVu Sans" w:hAnsi="Tahoma" w:cs="Tahoma"/>
      <w:kern w:val="1"/>
      <w:sz w:val="16"/>
      <w:szCs w:val="16"/>
      <w:lang w:eastAsia="id-ID"/>
    </w:rPr>
  </w:style>
  <w:style w:type="paragraph" w:customStyle="1" w:styleId="Level1">
    <w:name w:val="Level 1"/>
    <w:basedOn w:val="MipaCenterCapitalBold"/>
    <w:link w:val="Level1Char"/>
    <w:qFormat/>
    <w:rsid w:val="00C93F6E"/>
    <w:rPr>
      <w:rFonts w:ascii="Times New Roman" w:hAnsi="Times New Roman"/>
    </w:rPr>
  </w:style>
  <w:style w:type="character" w:customStyle="1" w:styleId="Heading2Char">
    <w:name w:val="Heading 2 Char"/>
    <w:basedOn w:val="DefaultParagraphFont"/>
    <w:link w:val="Heading2"/>
    <w:uiPriority w:val="9"/>
    <w:rsid w:val="006640B9"/>
    <w:rPr>
      <w:rFonts w:ascii="Times New Roman" w:eastAsiaTheme="majorEastAsia" w:hAnsi="Times New Roman" w:cstheme="majorBidi"/>
      <w:b/>
      <w:bCs/>
      <w:kern w:val="1"/>
      <w:sz w:val="24"/>
      <w:szCs w:val="26"/>
      <w:lang w:eastAsia="id-ID"/>
    </w:rPr>
  </w:style>
  <w:style w:type="character" w:customStyle="1" w:styleId="MipaCenterCapitalBoldChar">
    <w:name w:val="MipaCenterCapitalBold Char"/>
    <w:basedOn w:val="DefaultParagraphFont"/>
    <w:link w:val="MipaCenterCapitalBold"/>
    <w:rsid w:val="00C93F6E"/>
    <w:rPr>
      <w:rFonts w:ascii="Liberation Serif" w:eastAsia="DejaVu Sans" w:hAnsi="Liberation Serif" w:cs="Times New Roman"/>
      <w:b/>
      <w:caps/>
      <w:kern w:val="1"/>
      <w:sz w:val="24"/>
      <w:szCs w:val="24"/>
      <w:lang w:eastAsia="id-ID"/>
    </w:rPr>
  </w:style>
  <w:style w:type="character" w:customStyle="1" w:styleId="Level1Char">
    <w:name w:val="Level 1 Char"/>
    <w:basedOn w:val="MipaCenterCapitalBoldChar"/>
    <w:link w:val="Level1"/>
    <w:rsid w:val="00C93F6E"/>
    <w:rPr>
      <w:rFonts w:ascii="Times New Roman" w:eastAsia="DejaVu Sans" w:hAnsi="Times New Roman" w:cs="Times New Roman"/>
      <w:b/>
      <w:caps/>
      <w:kern w:val="1"/>
      <w:sz w:val="24"/>
      <w:szCs w:val="24"/>
      <w:lang w:eastAsia="id-ID"/>
    </w:rPr>
  </w:style>
  <w:style w:type="paragraph" w:styleId="Bibliography">
    <w:name w:val="Bibliography"/>
    <w:basedOn w:val="Normal"/>
    <w:next w:val="Normal"/>
    <w:uiPriority w:val="37"/>
    <w:unhideWhenUsed/>
    <w:rsid w:val="005D0E95"/>
  </w:style>
  <w:style w:type="paragraph" w:styleId="ListParagraph">
    <w:name w:val="List Paragraph"/>
    <w:basedOn w:val="Normal"/>
    <w:link w:val="ListParagraphChar"/>
    <w:uiPriority w:val="34"/>
    <w:qFormat/>
    <w:rsid w:val="000C7B28"/>
    <w:pPr>
      <w:ind w:left="720"/>
      <w:contextualSpacing/>
    </w:pPr>
  </w:style>
  <w:style w:type="character" w:styleId="Hyperlink">
    <w:name w:val="Hyperlink"/>
    <w:basedOn w:val="DefaultParagraphFont"/>
    <w:uiPriority w:val="99"/>
    <w:unhideWhenUsed/>
    <w:rsid w:val="008749C2"/>
    <w:rPr>
      <w:color w:val="0000FF" w:themeColor="hyperlink"/>
      <w:u w:val="single"/>
    </w:rPr>
  </w:style>
  <w:style w:type="paragraph" w:customStyle="1" w:styleId="Level2">
    <w:name w:val="Level 2"/>
    <w:basedOn w:val="ListParagraph"/>
    <w:link w:val="Level2Char"/>
    <w:qFormat/>
    <w:rsid w:val="00270EF3"/>
    <w:pPr>
      <w:numPr>
        <w:ilvl w:val="1"/>
        <w:numId w:val="2"/>
      </w:numPr>
      <w:spacing w:after="57" w:line="360" w:lineRule="auto"/>
    </w:pPr>
    <w:rPr>
      <w:rFonts w:ascii="Times New Roman" w:hAnsi="Times New Roman"/>
      <w:b/>
    </w:rPr>
  </w:style>
  <w:style w:type="paragraph" w:customStyle="1" w:styleId="Isi">
    <w:name w:val="Isi"/>
    <w:basedOn w:val="Normal"/>
    <w:link w:val="IsiChar"/>
    <w:qFormat/>
    <w:rsid w:val="008317C6"/>
    <w:pPr>
      <w:autoSpaceDE w:val="0"/>
      <w:autoSpaceDN w:val="0"/>
      <w:adjustRightInd w:val="0"/>
      <w:spacing w:line="360" w:lineRule="auto"/>
      <w:ind w:firstLine="709"/>
      <w:jc w:val="both"/>
    </w:pPr>
    <w:rPr>
      <w:rFonts w:ascii="Times New Roman" w:hAnsi="Times New Roman"/>
    </w:rPr>
  </w:style>
  <w:style w:type="character" w:customStyle="1" w:styleId="ListParagraphChar">
    <w:name w:val="List Paragraph Char"/>
    <w:basedOn w:val="DefaultParagraphFont"/>
    <w:link w:val="ListParagraph"/>
    <w:uiPriority w:val="34"/>
    <w:rsid w:val="00270EF3"/>
    <w:rPr>
      <w:rFonts w:ascii="Liberation Serif" w:eastAsia="DejaVu Sans" w:hAnsi="Liberation Serif" w:cs="Times New Roman"/>
      <w:kern w:val="1"/>
      <w:sz w:val="24"/>
      <w:szCs w:val="24"/>
      <w:lang w:eastAsia="id-ID"/>
    </w:rPr>
  </w:style>
  <w:style w:type="character" w:customStyle="1" w:styleId="Level2Char">
    <w:name w:val="Level 2 Char"/>
    <w:basedOn w:val="ListParagraphChar"/>
    <w:link w:val="Level2"/>
    <w:rsid w:val="00270EF3"/>
    <w:rPr>
      <w:rFonts w:ascii="Times New Roman" w:eastAsia="DejaVu Sans" w:hAnsi="Times New Roman" w:cs="Times New Roman"/>
      <w:b/>
      <w:kern w:val="1"/>
      <w:sz w:val="24"/>
      <w:szCs w:val="24"/>
      <w:lang w:eastAsia="id-ID"/>
    </w:rPr>
  </w:style>
  <w:style w:type="character" w:customStyle="1" w:styleId="IsiChar">
    <w:name w:val="Isi Char"/>
    <w:basedOn w:val="DefaultParagraphFont"/>
    <w:link w:val="Isi"/>
    <w:rsid w:val="008317C6"/>
    <w:rPr>
      <w:rFonts w:ascii="Times New Roman" w:eastAsia="DejaVu Sans" w:hAnsi="Times New Roman" w:cs="Times New Roman"/>
      <w:kern w:val="1"/>
      <w:sz w:val="24"/>
      <w:szCs w:val="24"/>
      <w:lang w:eastAsia="id-ID"/>
    </w:rPr>
  </w:style>
  <w:style w:type="paragraph" w:styleId="Caption">
    <w:name w:val="caption"/>
    <w:basedOn w:val="Normal"/>
    <w:next w:val="Normal"/>
    <w:uiPriority w:val="35"/>
    <w:unhideWhenUsed/>
    <w:qFormat/>
    <w:rsid w:val="00D83941"/>
    <w:pPr>
      <w:spacing w:after="200"/>
      <w:jc w:val="center"/>
    </w:pPr>
    <w:rPr>
      <w:rFonts w:ascii="Times New Roman" w:hAnsi="Times New Roman"/>
      <w:b/>
      <w:iCs/>
      <w:szCs w:val="18"/>
    </w:rPr>
  </w:style>
  <w:style w:type="paragraph" w:styleId="TableofFigures">
    <w:name w:val="table of figures"/>
    <w:basedOn w:val="Normal"/>
    <w:next w:val="Normal"/>
    <w:uiPriority w:val="99"/>
    <w:unhideWhenUsed/>
    <w:rsid w:val="00581F34"/>
  </w:style>
  <w:style w:type="paragraph" w:customStyle="1" w:styleId="Level3">
    <w:name w:val="Level 3"/>
    <w:basedOn w:val="ListParagraph"/>
    <w:link w:val="Level3Char"/>
    <w:qFormat/>
    <w:rsid w:val="00141058"/>
    <w:pPr>
      <w:numPr>
        <w:ilvl w:val="2"/>
        <w:numId w:val="2"/>
      </w:numPr>
      <w:autoSpaceDE w:val="0"/>
      <w:autoSpaceDN w:val="0"/>
      <w:adjustRightInd w:val="0"/>
      <w:spacing w:line="360" w:lineRule="auto"/>
      <w:jc w:val="both"/>
    </w:pPr>
    <w:rPr>
      <w:rFonts w:ascii="Times New Roman" w:hAnsi="Times New Roman"/>
      <w:b/>
      <w:lang w:val="en-US"/>
    </w:rPr>
  </w:style>
  <w:style w:type="character" w:customStyle="1" w:styleId="Heading3Char">
    <w:name w:val="Heading 3 Char"/>
    <w:basedOn w:val="DefaultParagraphFont"/>
    <w:link w:val="Heading3"/>
    <w:uiPriority w:val="9"/>
    <w:rsid w:val="00B24CEE"/>
    <w:rPr>
      <w:rFonts w:ascii="Times New Roman" w:eastAsiaTheme="majorEastAsia" w:hAnsi="Times New Roman" w:cstheme="majorBidi"/>
      <w:b/>
      <w:kern w:val="1"/>
      <w:sz w:val="24"/>
      <w:szCs w:val="24"/>
      <w:lang w:val="en-US" w:eastAsia="id-ID"/>
    </w:rPr>
  </w:style>
  <w:style w:type="character" w:customStyle="1" w:styleId="Level3Char">
    <w:name w:val="Level 3 Char"/>
    <w:basedOn w:val="ListParagraphChar"/>
    <w:link w:val="Level3"/>
    <w:rsid w:val="00141058"/>
    <w:rPr>
      <w:rFonts w:ascii="Times New Roman" w:eastAsia="DejaVu Sans" w:hAnsi="Times New Roman" w:cs="Times New Roman"/>
      <w:b/>
      <w:kern w:val="1"/>
      <w:sz w:val="24"/>
      <w:szCs w:val="24"/>
      <w:lang w:val="en-US" w:eastAsia="id-ID"/>
    </w:rPr>
  </w:style>
  <w:style w:type="character" w:customStyle="1" w:styleId="Heading4Char">
    <w:name w:val="Heading 4 Char"/>
    <w:basedOn w:val="DefaultParagraphFont"/>
    <w:link w:val="Heading4"/>
    <w:uiPriority w:val="9"/>
    <w:semiHidden/>
    <w:rsid w:val="00973378"/>
    <w:rPr>
      <w:rFonts w:asciiTheme="majorHAnsi" w:eastAsiaTheme="majorEastAsia" w:hAnsiTheme="majorHAnsi" w:cstheme="majorBidi"/>
      <w:color w:val="365F91" w:themeColor="accent1" w:themeShade="BF"/>
      <w:kern w:val="1"/>
      <w:sz w:val="24"/>
      <w:szCs w:val="24"/>
      <w:lang w:eastAsia="id-ID"/>
    </w:rPr>
  </w:style>
  <w:style w:type="paragraph" w:styleId="TOC5">
    <w:name w:val="toc 5"/>
    <w:basedOn w:val="Normal"/>
    <w:next w:val="Normal"/>
    <w:autoRedefine/>
    <w:uiPriority w:val="39"/>
    <w:unhideWhenUsed/>
    <w:rsid w:val="00973378"/>
    <w:pPr>
      <w:widowControl/>
      <w:suppressAutoHyphens w:val="0"/>
      <w:spacing w:after="100" w:line="259" w:lineRule="auto"/>
      <w:ind w:left="880"/>
    </w:pPr>
    <w:rPr>
      <w:rFonts w:asciiTheme="minorHAnsi" w:eastAsiaTheme="minorEastAsia" w:hAnsiTheme="minorHAnsi" w:cstheme="minorBidi"/>
      <w:kern w:val="2"/>
      <w:sz w:val="22"/>
      <w:szCs w:val="22"/>
      <w14:ligatures w14:val="standard"/>
    </w:rPr>
  </w:style>
  <w:style w:type="paragraph" w:styleId="TOC4">
    <w:name w:val="toc 4"/>
    <w:basedOn w:val="Normal"/>
    <w:next w:val="Normal"/>
    <w:autoRedefine/>
    <w:uiPriority w:val="39"/>
    <w:unhideWhenUsed/>
    <w:rsid w:val="00973378"/>
    <w:pPr>
      <w:spacing w:after="100"/>
      <w:ind w:left="720"/>
    </w:pPr>
    <w:rPr>
      <w:rFonts w:ascii="Times New Roman" w:hAnsi="Times New Roman"/>
    </w:rPr>
  </w:style>
  <w:style w:type="paragraph" w:styleId="TOC6">
    <w:name w:val="toc 6"/>
    <w:basedOn w:val="Normal"/>
    <w:next w:val="Normal"/>
    <w:autoRedefine/>
    <w:uiPriority w:val="39"/>
    <w:unhideWhenUsed/>
    <w:rsid w:val="00973378"/>
    <w:pPr>
      <w:widowControl/>
      <w:suppressAutoHyphens w:val="0"/>
      <w:spacing w:after="100" w:line="259" w:lineRule="auto"/>
      <w:ind w:left="1100"/>
    </w:pPr>
    <w:rPr>
      <w:rFonts w:asciiTheme="minorHAnsi" w:eastAsiaTheme="minorEastAsia" w:hAnsiTheme="minorHAnsi" w:cstheme="minorBidi"/>
      <w:kern w:val="2"/>
      <w:sz w:val="22"/>
      <w:szCs w:val="22"/>
      <w14:ligatures w14:val="standard"/>
    </w:rPr>
  </w:style>
  <w:style w:type="paragraph" w:styleId="TOC7">
    <w:name w:val="toc 7"/>
    <w:basedOn w:val="Normal"/>
    <w:next w:val="Normal"/>
    <w:autoRedefine/>
    <w:uiPriority w:val="39"/>
    <w:unhideWhenUsed/>
    <w:rsid w:val="00973378"/>
    <w:pPr>
      <w:widowControl/>
      <w:suppressAutoHyphens w:val="0"/>
      <w:spacing w:after="100" w:line="259" w:lineRule="auto"/>
      <w:ind w:left="1320"/>
    </w:pPr>
    <w:rPr>
      <w:rFonts w:asciiTheme="minorHAnsi" w:eastAsiaTheme="minorEastAsia" w:hAnsiTheme="minorHAnsi" w:cstheme="minorBidi"/>
      <w:kern w:val="2"/>
      <w:sz w:val="22"/>
      <w:szCs w:val="22"/>
      <w14:ligatures w14:val="standard"/>
    </w:rPr>
  </w:style>
  <w:style w:type="paragraph" w:styleId="TOC8">
    <w:name w:val="toc 8"/>
    <w:basedOn w:val="Normal"/>
    <w:next w:val="Normal"/>
    <w:autoRedefine/>
    <w:uiPriority w:val="39"/>
    <w:unhideWhenUsed/>
    <w:rsid w:val="00973378"/>
    <w:pPr>
      <w:widowControl/>
      <w:suppressAutoHyphens w:val="0"/>
      <w:spacing w:after="100" w:line="259" w:lineRule="auto"/>
      <w:ind w:left="1540"/>
    </w:pPr>
    <w:rPr>
      <w:rFonts w:asciiTheme="minorHAnsi" w:eastAsiaTheme="minorEastAsia" w:hAnsiTheme="minorHAnsi" w:cstheme="minorBidi"/>
      <w:kern w:val="2"/>
      <w:sz w:val="22"/>
      <w:szCs w:val="22"/>
      <w14:ligatures w14:val="standard"/>
    </w:rPr>
  </w:style>
  <w:style w:type="paragraph" w:styleId="TOC9">
    <w:name w:val="toc 9"/>
    <w:basedOn w:val="Normal"/>
    <w:next w:val="Normal"/>
    <w:autoRedefine/>
    <w:uiPriority w:val="39"/>
    <w:unhideWhenUsed/>
    <w:rsid w:val="00973378"/>
    <w:pPr>
      <w:widowControl/>
      <w:suppressAutoHyphens w:val="0"/>
      <w:spacing w:after="100" w:line="259" w:lineRule="auto"/>
      <w:ind w:left="1760"/>
    </w:pPr>
    <w:rPr>
      <w:rFonts w:asciiTheme="minorHAnsi" w:eastAsiaTheme="minorEastAsia" w:hAnsiTheme="minorHAnsi" w:cstheme="minorBidi"/>
      <w:kern w:val="2"/>
      <w:sz w:val="22"/>
      <w:szCs w:val="22"/>
      <w14:ligatures w14:val="standard"/>
    </w:rPr>
  </w:style>
  <w:style w:type="table" w:styleId="TableGrid">
    <w:name w:val="Table Grid"/>
    <w:basedOn w:val="TableNormal"/>
    <w:uiPriority w:val="59"/>
    <w:rsid w:val="001638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rsid w:val="00FC254D"/>
    <w:pPr>
      <w:suppressAutoHyphens w:val="0"/>
      <w:adjustRightInd w:val="0"/>
      <w:spacing w:line="360" w:lineRule="atLeast"/>
      <w:jc w:val="right"/>
      <w:textAlignment w:val="baseline"/>
    </w:pPr>
    <w:rPr>
      <w:rFonts w:ascii="Times New Roman" w:eastAsia="華康中楷體" w:hAnsi="Times New Roman"/>
      <w:b/>
      <w:spacing w:val="20"/>
      <w:kern w:val="0"/>
      <w:sz w:val="36"/>
      <w:szCs w:val="20"/>
      <w:lang w:val="en-US" w:eastAsia="zh-TW"/>
    </w:rPr>
  </w:style>
  <w:style w:type="character" w:customStyle="1" w:styleId="DateChar">
    <w:name w:val="Date Char"/>
    <w:basedOn w:val="DefaultParagraphFont"/>
    <w:link w:val="Date"/>
    <w:rsid w:val="00FC254D"/>
    <w:rPr>
      <w:rFonts w:ascii="Times New Roman" w:eastAsia="華康中楷體" w:hAnsi="Times New Roman" w:cs="Times New Roman"/>
      <w:b/>
      <w:spacing w:val="20"/>
      <w:sz w:val="36"/>
      <w:szCs w:val="20"/>
      <w:lang w:val="en-US" w:eastAsia="zh-TW"/>
    </w:rPr>
  </w:style>
  <w:style w:type="paragraph" w:customStyle="1" w:styleId="EndNoteBibliographyTitle">
    <w:name w:val="EndNote Bibliography Title"/>
    <w:basedOn w:val="Normal"/>
    <w:link w:val="EndNoteBibliographyTitleChar"/>
    <w:rsid w:val="0087035D"/>
    <w:pPr>
      <w:jc w:val="center"/>
    </w:pPr>
    <w:rPr>
      <w:rFonts w:ascii="Times New Roman" w:hAnsi="Times New Roman"/>
      <w:noProof/>
    </w:rPr>
  </w:style>
  <w:style w:type="character" w:customStyle="1" w:styleId="EndNoteBibliographyTitleChar">
    <w:name w:val="EndNote Bibliography Title Char"/>
    <w:basedOn w:val="IsiChar"/>
    <w:link w:val="EndNoteBibliographyTitle"/>
    <w:rsid w:val="0087035D"/>
    <w:rPr>
      <w:rFonts w:ascii="Times New Roman" w:eastAsia="DejaVu Sans" w:hAnsi="Times New Roman" w:cs="Times New Roman"/>
      <w:noProof/>
      <w:kern w:val="1"/>
      <w:sz w:val="24"/>
      <w:szCs w:val="24"/>
      <w:lang w:eastAsia="id-ID"/>
    </w:rPr>
  </w:style>
  <w:style w:type="paragraph" w:customStyle="1" w:styleId="EndNoteBibliography">
    <w:name w:val="EndNote Bibliography"/>
    <w:basedOn w:val="Normal"/>
    <w:link w:val="EndNoteBibliographyChar"/>
    <w:rsid w:val="0087035D"/>
    <w:pPr>
      <w:jc w:val="both"/>
    </w:pPr>
    <w:rPr>
      <w:rFonts w:ascii="Times New Roman" w:hAnsi="Times New Roman"/>
      <w:noProof/>
    </w:rPr>
  </w:style>
  <w:style w:type="character" w:customStyle="1" w:styleId="EndNoteBibliographyChar">
    <w:name w:val="EndNote Bibliography Char"/>
    <w:basedOn w:val="IsiChar"/>
    <w:link w:val="EndNoteBibliography"/>
    <w:rsid w:val="0087035D"/>
    <w:rPr>
      <w:rFonts w:ascii="Times New Roman" w:eastAsia="DejaVu Sans" w:hAnsi="Times New Roman" w:cs="Times New Roman"/>
      <w:noProof/>
      <w:kern w:val="1"/>
      <w:sz w:val="24"/>
      <w:szCs w:val="24"/>
      <w:lang w:eastAsia="id-ID"/>
    </w:rPr>
  </w:style>
  <w:style w:type="paragraph" w:styleId="FootnoteText">
    <w:name w:val="footnote text"/>
    <w:basedOn w:val="Normal"/>
    <w:link w:val="FootnoteTextChar"/>
    <w:uiPriority w:val="99"/>
    <w:semiHidden/>
    <w:unhideWhenUsed/>
    <w:rsid w:val="007819F6"/>
    <w:rPr>
      <w:sz w:val="20"/>
      <w:szCs w:val="20"/>
    </w:rPr>
  </w:style>
  <w:style w:type="character" w:customStyle="1" w:styleId="FootnoteTextChar">
    <w:name w:val="Footnote Text Char"/>
    <w:basedOn w:val="DefaultParagraphFont"/>
    <w:link w:val="FootnoteText"/>
    <w:uiPriority w:val="99"/>
    <w:semiHidden/>
    <w:rsid w:val="007819F6"/>
    <w:rPr>
      <w:rFonts w:ascii="Liberation Serif" w:eastAsia="DejaVu Sans" w:hAnsi="Liberation Serif" w:cs="Times New Roman"/>
      <w:kern w:val="1"/>
      <w:sz w:val="20"/>
      <w:szCs w:val="20"/>
      <w:lang w:eastAsia="id-ID"/>
    </w:rPr>
  </w:style>
  <w:style w:type="character" w:styleId="FootnoteReference">
    <w:name w:val="footnote reference"/>
    <w:basedOn w:val="DefaultParagraphFont"/>
    <w:uiPriority w:val="99"/>
    <w:semiHidden/>
    <w:unhideWhenUsed/>
    <w:rsid w:val="007819F6"/>
    <w:rPr>
      <w:vertAlign w:val="superscript"/>
    </w:rPr>
  </w:style>
  <w:style w:type="character" w:styleId="FollowedHyperlink">
    <w:name w:val="FollowedHyperlink"/>
    <w:basedOn w:val="DefaultParagraphFont"/>
    <w:uiPriority w:val="99"/>
    <w:semiHidden/>
    <w:unhideWhenUsed/>
    <w:rsid w:val="00D5543D"/>
    <w:rPr>
      <w:color w:val="800080" w:themeColor="followedHyperlink"/>
      <w:u w:val="single"/>
    </w:rPr>
  </w:style>
  <w:style w:type="paragraph" w:styleId="EndnoteText">
    <w:name w:val="endnote text"/>
    <w:basedOn w:val="Normal"/>
    <w:link w:val="EndnoteTextChar"/>
    <w:uiPriority w:val="99"/>
    <w:semiHidden/>
    <w:unhideWhenUsed/>
    <w:rsid w:val="00B75F7F"/>
    <w:rPr>
      <w:sz w:val="20"/>
      <w:szCs w:val="20"/>
    </w:rPr>
  </w:style>
  <w:style w:type="character" w:customStyle="1" w:styleId="EndnoteTextChar">
    <w:name w:val="Endnote Text Char"/>
    <w:basedOn w:val="DefaultParagraphFont"/>
    <w:link w:val="EndnoteText"/>
    <w:uiPriority w:val="99"/>
    <w:semiHidden/>
    <w:rsid w:val="00B75F7F"/>
    <w:rPr>
      <w:rFonts w:ascii="Liberation Serif" w:eastAsia="DejaVu Sans" w:hAnsi="Liberation Serif" w:cs="Times New Roman"/>
      <w:kern w:val="1"/>
      <w:sz w:val="20"/>
      <w:szCs w:val="20"/>
      <w:lang w:eastAsia="id-ID"/>
    </w:rPr>
  </w:style>
  <w:style w:type="character" w:styleId="EndnoteReference">
    <w:name w:val="endnote reference"/>
    <w:basedOn w:val="DefaultParagraphFont"/>
    <w:uiPriority w:val="99"/>
    <w:semiHidden/>
    <w:unhideWhenUsed/>
    <w:rsid w:val="00B75F7F"/>
    <w:rPr>
      <w:vertAlign w:val="superscript"/>
    </w:rPr>
  </w:style>
  <w:style w:type="paragraph" w:customStyle="1" w:styleId="Default">
    <w:name w:val="Default"/>
    <w:rsid w:val="00D1783A"/>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UnresolvedMention">
    <w:name w:val="Unresolved Mention"/>
    <w:basedOn w:val="DefaultParagraphFont"/>
    <w:uiPriority w:val="99"/>
    <w:semiHidden/>
    <w:unhideWhenUsed/>
    <w:rsid w:val="00C15F87"/>
    <w:rPr>
      <w:color w:val="605E5C"/>
      <w:shd w:val="clear" w:color="auto" w:fill="E1DFDD"/>
    </w:rPr>
  </w:style>
  <w:style w:type="character" w:styleId="PlaceholderText">
    <w:name w:val="Placeholder Text"/>
    <w:basedOn w:val="DefaultParagraphFont"/>
    <w:uiPriority w:val="99"/>
    <w:semiHidden/>
    <w:rsid w:val="00CA3F3A"/>
    <w:rPr>
      <w:color w:val="808080"/>
    </w:rPr>
  </w:style>
  <w:style w:type="table" w:styleId="PlainTable5">
    <w:name w:val="Plain Table 5"/>
    <w:basedOn w:val="TableNormal"/>
    <w:uiPriority w:val="45"/>
    <w:rsid w:val="00CB15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3615353">
      <w:bodyDiv w:val="1"/>
      <w:marLeft w:val="0"/>
      <w:marRight w:val="0"/>
      <w:marTop w:val="0"/>
      <w:marBottom w:val="0"/>
      <w:divBdr>
        <w:top w:val="none" w:sz="0" w:space="0" w:color="auto"/>
        <w:left w:val="none" w:sz="0" w:space="0" w:color="auto"/>
        <w:bottom w:val="none" w:sz="0" w:space="0" w:color="auto"/>
        <w:right w:val="none" w:sz="0" w:space="0" w:color="auto"/>
      </w:divBdr>
    </w:div>
    <w:div w:id="730495393">
      <w:bodyDiv w:val="1"/>
      <w:marLeft w:val="0"/>
      <w:marRight w:val="0"/>
      <w:marTop w:val="0"/>
      <w:marBottom w:val="0"/>
      <w:divBdr>
        <w:top w:val="none" w:sz="0" w:space="0" w:color="auto"/>
        <w:left w:val="none" w:sz="0" w:space="0" w:color="auto"/>
        <w:bottom w:val="none" w:sz="0" w:space="0" w:color="auto"/>
        <w:right w:val="none" w:sz="0" w:space="0" w:color="auto"/>
      </w:divBdr>
    </w:div>
    <w:div w:id="1090926572">
      <w:bodyDiv w:val="1"/>
      <w:marLeft w:val="0"/>
      <w:marRight w:val="0"/>
      <w:marTop w:val="0"/>
      <w:marBottom w:val="0"/>
      <w:divBdr>
        <w:top w:val="none" w:sz="0" w:space="0" w:color="auto"/>
        <w:left w:val="none" w:sz="0" w:space="0" w:color="auto"/>
        <w:bottom w:val="none" w:sz="0" w:space="0" w:color="auto"/>
        <w:right w:val="none" w:sz="0" w:space="0" w:color="auto"/>
      </w:divBdr>
    </w:div>
    <w:div w:id="1347168851">
      <w:bodyDiv w:val="1"/>
      <w:marLeft w:val="0"/>
      <w:marRight w:val="0"/>
      <w:marTop w:val="0"/>
      <w:marBottom w:val="0"/>
      <w:divBdr>
        <w:top w:val="none" w:sz="0" w:space="0" w:color="auto"/>
        <w:left w:val="none" w:sz="0" w:space="0" w:color="auto"/>
        <w:bottom w:val="none" w:sz="0" w:space="0" w:color="auto"/>
        <w:right w:val="none" w:sz="0" w:space="0" w:color="auto"/>
      </w:divBdr>
    </w:div>
    <w:div w:id="1353072130">
      <w:bodyDiv w:val="1"/>
      <w:marLeft w:val="0"/>
      <w:marRight w:val="0"/>
      <w:marTop w:val="0"/>
      <w:marBottom w:val="0"/>
      <w:divBdr>
        <w:top w:val="none" w:sz="0" w:space="0" w:color="auto"/>
        <w:left w:val="none" w:sz="0" w:space="0" w:color="auto"/>
        <w:bottom w:val="none" w:sz="0" w:space="0" w:color="auto"/>
        <w:right w:val="none" w:sz="0" w:space="0" w:color="auto"/>
      </w:divBdr>
    </w:div>
    <w:div w:id="1502817836">
      <w:bodyDiv w:val="1"/>
      <w:marLeft w:val="0"/>
      <w:marRight w:val="0"/>
      <w:marTop w:val="0"/>
      <w:marBottom w:val="0"/>
      <w:divBdr>
        <w:top w:val="none" w:sz="0" w:space="0" w:color="auto"/>
        <w:left w:val="none" w:sz="0" w:space="0" w:color="auto"/>
        <w:bottom w:val="none" w:sz="0" w:space="0" w:color="auto"/>
        <w:right w:val="none" w:sz="0" w:space="0" w:color="auto"/>
      </w:divBdr>
    </w:div>
    <w:div w:id="2040543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7.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header" Target="header19.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header" Target="header10.xml"/><Relationship Id="rId11" Type="http://schemas.openxmlformats.org/officeDocument/2006/relationships/header" Target="header1.xml"/><Relationship Id="rId24" Type="http://schemas.openxmlformats.org/officeDocument/2006/relationships/header" Target="header9.xml"/><Relationship Id="rId32" Type="http://schemas.openxmlformats.org/officeDocument/2006/relationships/header" Target="header12.xml"/><Relationship Id="rId37" Type="http://schemas.openxmlformats.org/officeDocument/2006/relationships/header" Target="header13.xml"/><Relationship Id="rId40" Type="http://schemas.openxmlformats.org/officeDocument/2006/relationships/header" Target="header15.xml"/><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33.emf"/><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eader" Target="header8.xml"/><Relationship Id="rId27" Type="http://schemas.openxmlformats.org/officeDocument/2006/relationships/image" Target="media/image7.png"/><Relationship Id="rId30" Type="http://schemas.openxmlformats.org/officeDocument/2006/relationships/header" Target="header11.xml"/><Relationship Id="rId35" Type="http://schemas.openxmlformats.org/officeDocument/2006/relationships/image" Target="media/image11.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header" Target="header16.xml"/><Relationship Id="rId69" Type="http://schemas.openxmlformats.org/officeDocument/2006/relationships/header" Target="header20.xml"/><Relationship Id="rId8" Type="http://schemas.openxmlformats.org/officeDocument/2006/relationships/image" Target="media/image1.wmf"/><Relationship Id="rId51" Type="http://schemas.openxmlformats.org/officeDocument/2006/relationships/image" Target="media/image2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image" Target="media/image9.png"/><Relationship Id="rId38" Type="http://schemas.openxmlformats.org/officeDocument/2006/relationships/header" Target="header14.xml"/><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header" Target="header18.xml"/><Relationship Id="rId20" Type="http://schemas.openxmlformats.org/officeDocument/2006/relationships/image" Target="media/image4.png"/><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emf"/><Relationship Id="rId7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footer" Target="footer2.xml"/><Relationship Id="rId28" Type="http://schemas.openxmlformats.org/officeDocument/2006/relationships/image" Target="media/image8.jpeg"/><Relationship Id="rId36" Type="http://schemas.openxmlformats.org/officeDocument/2006/relationships/image" Target="media/image12.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oleObject" Target="embeddings/oleObject2.bin"/><Relationship Id="rId31" Type="http://schemas.openxmlformats.org/officeDocument/2006/relationships/footer" Target="footer3.xm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emf"/><Relationship Id="rId65" Type="http://schemas.openxmlformats.org/officeDocument/2006/relationships/header" Target="header17.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footer" Target="footer4.xml"/><Relationship Id="rId34" Type="http://schemas.openxmlformats.org/officeDocument/2006/relationships/image" Target="media/image10.png"/><Relationship Id="rId50" Type="http://schemas.openxmlformats.org/officeDocument/2006/relationships/image" Target="media/image22.png"/><Relationship Id="rId55" Type="http://schemas.openxmlformats.org/officeDocument/2006/relationships/image" Target="media/image27.png"/><Relationship Id="rId7" Type="http://schemas.openxmlformats.org/officeDocument/2006/relationships/endnotes" Target="endnotes.xml"/><Relationship Id="rId71" Type="http://schemas.openxmlformats.org/officeDocument/2006/relationships/header" Target="header2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2B6900-FAAD-4846-B19F-8529095E8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66510</TotalTime>
  <Pages>1</Pages>
  <Words>17030</Words>
  <Characters>97076</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dc:creator>
  <cp:keywords/>
  <dc:description/>
  <cp:lastModifiedBy>Agnes</cp:lastModifiedBy>
  <cp:revision>178</cp:revision>
  <cp:lastPrinted>2020-08-03T04:56:00Z</cp:lastPrinted>
  <dcterms:created xsi:type="dcterms:W3CDTF">2018-05-01T14:14:00Z</dcterms:created>
  <dcterms:modified xsi:type="dcterms:W3CDTF">2020-08-03T04:56:00Z</dcterms:modified>
</cp:coreProperties>
</file>